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E6" w:rsidRDefault="001F12E6" w:rsidP="001F12E6">
      <w:pPr>
        <w:pStyle w:val="a5"/>
        <w:tabs>
          <w:tab w:val="center" w:pos="4662"/>
          <w:tab w:val="left" w:pos="83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-330835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1F12E6" w:rsidRDefault="001F12E6" w:rsidP="001F12E6">
      <w:pPr>
        <w:pStyle w:val="a5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</w:p>
    <w:p w:rsidR="001F12E6" w:rsidRDefault="001F12E6" w:rsidP="001F12E6">
      <w:pPr>
        <w:pStyle w:val="a5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Бурятия</w:t>
      </w:r>
    </w:p>
    <w:p w:rsidR="001F12E6" w:rsidRDefault="001F12E6" w:rsidP="001F12E6">
      <w:pPr>
        <w:pStyle w:val="a5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ТАРБАГАТАЙСКИЙ РАЙОН</w:t>
      </w:r>
    </w:p>
    <w:p w:rsidR="001F12E6" w:rsidRDefault="001F12E6" w:rsidP="001F12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</w:t>
      </w:r>
    </w:p>
    <w:p w:rsidR="001F12E6" w:rsidRDefault="001F12E6" w:rsidP="001F12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«ТАРБАГАТАЙСКОЕ»</w:t>
      </w:r>
    </w:p>
    <w:p w:rsidR="001F12E6" w:rsidRDefault="001F12E6" w:rsidP="001F12E6">
      <w:pPr>
        <w:pStyle w:val="4"/>
        <w:jc w:val="center"/>
        <w:rPr>
          <w:szCs w:val="24"/>
        </w:rPr>
      </w:pPr>
      <w:r>
        <w:rPr>
          <w:szCs w:val="24"/>
        </w:rPr>
        <w:t>РЕШЕНИЕ</w:t>
      </w:r>
    </w:p>
    <w:p w:rsidR="001F12E6" w:rsidRDefault="001F12E6" w:rsidP="001F12E6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1F12E6" w:rsidRDefault="001F12E6" w:rsidP="001F12E6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912F3">
        <w:rPr>
          <w:rFonts w:ascii="Times New Roman" w:hAnsi="Times New Roman"/>
          <w:color w:val="000000"/>
          <w:sz w:val="24"/>
          <w:szCs w:val="24"/>
        </w:rPr>
        <w:t>28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912F3">
        <w:rPr>
          <w:rFonts w:ascii="Times New Roman" w:hAnsi="Times New Roman"/>
          <w:color w:val="000000"/>
          <w:sz w:val="24"/>
          <w:szCs w:val="24"/>
        </w:rPr>
        <w:t>февраля</w:t>
      </w:r>
      <w:r>
        <w:rPr>
          <w:rFonts w:ascii="Times New Roman" w:hAnsi="Times New Roman"/>
          <w:color w:val="000000"/>
          <w:sz w:val="24"/>
          <w:szCs w:val="24"/>
        </w:rPr>
        <w:t xml:space="preserve"> 2025г.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№ 5</w:t>
      </w:r>
      <w:r w:rsidR="00A912F3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</w:p>
    <w:p w:rsidR="001F12E6" w:rsidRDefault="001F12E6" w:rsidP="001F12E6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с. Тарбагатай</w:t>
      </w:r>
    </w:p>
    <w:p w:rsidR="001F12E6" w:rsidRPr="00955EC2" w:rsidRDefault="001F12E6" w:rsidP="001F12E6"/>
    <w:p w:rsidR="001F12E6" w:rsidRDefault="001F12E6" w:rsidP="001F12E6">
      <w:pPr>
        <w:jc w:val="center"/>
        <w:rPr>
          <w:b/>
          <w:sz w:val="24"/>
          <w:szCs w:val="24"/>
        </w:rPr>
      </w:pPr>
      <w:r w:rsidRPr="00043921">
        <w:rPr>
          <w:b/>
          <w:sz w:val="24"/>
          <w:szCs w:val="24"/>
        </w:rPr>
        <w:t>О вне</w:t>
      </w:r>
      <w:r>
        <w:rPr>
          <w:b/>
          <w:sz w:val="24"/>
          <w:szCs w:val="24"/>
        </w:rPr>
        <w:t xml:space="preserve">сении изменений и дополнений в </w:t>
      </w:r>
      <w:r w:rsidRPr="00043921">
        <w:rPr>
          <w:b/>
          <w:sz w:val="24"/>
          <w:szCs w:val="24"/>
        </w:rPr>
        <w:t>Устав</w:t>
      </w:r>
    </w:p>
    <w:p w:rsidR="001F12E6" w:rsidRPr="00043921" w:rsidRDefault="001F12E6" w:rsidP="001F12E6">
      <w:pPr>
        <w:jc w:val="center"/>
        <w:rPr>
          <w:b/>
          <w:sz w:val="24"/>
          <w:szCs w:val="24"/>
        </w:rPr>
      </w:pPr>
      <w:r w:rsidRPr="00043921">
        <w:rPr>
          <w:b/>
          <w:sz w:val="24"/>
          <w:szCs w:val="24"/>
        </w:rPr>
        <w:t>муниципального образования сельского поселения «Тарбагатайское»</w:t>
      </w:r>
    </w:p>
    <w:p w:rsidR="001F12E6" w:rsidRPr="00043921" w:rsidRDefault="001F12E6" w:rsidP="001F12E6">
      <w:pPr>
        <w:pStyle w:val="3"/>
        <w:spacing w:after="0"/>
        <w:ind w:left="0"/>
        <w:rPr>
          <w:b/>
          <w:sz w:val="24"/>
          <w:szCs w:val="24"/>
        </w:rPr>
      </w:pPr>
    </w:p>
    <w:p w:rsidR="001F12E6" w:rsidRPr="00043921" w:rsidRDefault="001F12E6" w:rsidP="001F12E6">
      <w:pPr>
        <w:pStyle w:val="3"/>
        <w:spacing w:after="0"/>
        <w:ind w:left="0"/>
        <w:rPr>
          <w:b/>
          <w:sz w:val="24"/>
          <w:szCs w:val="24"/>
        </w:rPr>
      </w:pPr>
    </w:p>
    <w:p w:rsidR="001F12E6" w:rsidRPr="001F12E6" w:rsidRDefault="001F12E6" w:rsidP="001F12E6">
      <w:pPr>
        <w:pStyle w:val="a7"/>
        <w:spacing w:before="0" w:beforeAutospacing="0" w:after="0" w:afterAutospacing="0"/>
        <w:jc w:val="both"/>
        <w:rPr>
          <w:b/>
        </w:rPr>
      </w:pPr>
      <w:r w:rsidRPr="00043921"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«Тарбагатайское» Тарбагатайского района Республики Бурятия, Совет депутатов муниципального образования сельского поселения «Тарбагатайское», </w:t>
      </w:r>
      <w:r w:rsidRPr="00043921">
        <w:rPr>
          <w:b/>
        </w:rPr>
        <w:t>РЕШИЛ:</w:t>
      </w:r>
    </w:p>
    <w:p w:rsidR="001F12E6" w:rsidRDefault="001F12E6" w:rsidP="001F12E6">
      <w:pPr>
        <w:pStyle w:val="a8"/>
        <w:tabs>
          <w:tab w:val="left" w:leader="underscore" w:pos="10157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8A343B">
        <w:rPr>
          <w:rFonts w:ascii="Times New Roman" w:hAnsi="Times New Roman"/>
          <w:color w:val="000000"/>
          <w:sz w:val="24"/>
          <w:szCs w:val="24"/>
        </w:rPr>
        <w:t xml:space="preserve">1. Внести в Устав муниципального образования сельского поселения «Тарбагатайское», принятый решением </w:t>
      </w:r>
      <w:r w:rsidRPr="008A343B">
        <w:rPr>
          <w:rFonts w:ascii="Times New Roman" w:hAnsi="Times New Roman"/>
          <w:sz w:val="24"/>
          <w:szCs w:val="24"/>
        </w:rPr>
        <w:t xml:space="preserve">Совета депутатов «Тарбагатайское»  от 28 мая 2013 года № 182 (редакции решений Совета депутатов от 21 мая </w:t>
      </w:r>
      <w:smartTag w:uri="urn:schemas-microsoft-com:office:smarttags" w:element="metricconverter">
        <w:smartTagPr>
          <w:attr w:name="ProductID" w:val="2014 г"/>
        </w:smartTagPr>
        <w:r w:rsidRPr="008A343B">
          <w:rPr>
            <w:rFonts w:ascii="Times New Roman" w:hAnsi="Times New Roman"/>
            <w:sz w:val="24"/>
            <w:szCs w:val="24"/>
          </w:rPr>
          <w:t>2014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215, от 24 декабря </w:t>
      </w:r>
      <w:smartTag w:uri="urn:schemas-microsoft-com:office:smarttags" w:element="metricconverter">
        <w:smartTagPr>
          <w:attr w:name="ProductID" w:val="2014 г"/>
        </w:smartTagPr>
        <w:r w:rsidRPr="008A343B">
          <w:rPr>
            <w:rFonts w:ascii="Times New Roman" w:hAnsi="Times New Roman"/>
            <w:sz w:val="24"/>
            <w:szCs w:val="24"/>
          </w:rPr>
          <w:t>2014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237, от 30 ноября </w:t>
      </w:r>
      <w:smartTag w:uri="urn:schemas-microsoft-com:office:smarttags" w:element="metricconverter">
        <w:smartTagPr>
          <w:attr w:name="ProductID" w:val="2015 г"/>
        </w:smartTagPr>
        <w:r w:rsidRPr="008A343B">
          <w:rPr>
            <w:rFonts w:ascii="Times New Roman" w:hAnsi="Times New Roman"/>
            <w:sz w:val="24"/>
            <w:szCs w:val="24"/>
          </w:rPr>
          <w:t>2015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272, от 22 марта </w:t>
      </w:r>
      <w:smartTag w:uri="urn:schemas-microsoft-com:office:smarttags" w:element="metricconverter">
        <w:smartTagPr>
          <w:attr w:name="ProductID" w:val="2016 г"/>
        </w:smartTagPr>
        <w:r w:rsidRPr="008A343B">
          <w:rPr>
            <w:rFonts w:ascii="Times New Roman" w:hAnsi="Times New Roman"/>
            <w:sz w:val="24"/>
            <w:szCs w:val="24"/>
          </w:rPr>
          <w:t>2016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288, от 17 августа </w:t>
      </w:r>
      <w:smartTag w:uri="urn:schemas-microsoft-com:office:smarttags" w:element="metricconverter">
        <w:smartTagPr>
          <w:attr w:name="ProductID" w:val="2016 г"/>
        </w:smartTagPr>
        <w:r w:rsidRPr="008A343B">
          <w:rPr>
            <w:rFonts w:ascii="Times New Roman" w:hAnsi="Times New Roman"/>
            <w:sz w:val="24"/>
            <w:szCs w:val="24"/>
          </w:rPr>
          <w:t>2016 г</w:t>
        </w:r>
      </w:smartTag>
      <w:r w:rsidRPr="008A343B">
        <w:rPr>
          <w:rFonts w:ascii="Times New Roman" w:hAnsi="Times New Roman"/>
          <w:sz w:val="24"/>
          <w:szCs w:val="24"/>
        </w:rPr>
        <w:t>. № 308, от 25 ноября 2016 г. № 317, от 24 апреля 2017 г. № 340, от 28 июля 2017 г. № 351, от 03.11.2017 г. № 361, от 01.03.2018 №378, от 07.06.2018 №386, от 03.12.2018г. № 30, от 18.06.2019 №54, от 13.09.2019 №64, от 04.02.2021г №120, от 25.08.2021 №128, от 11.11.2021№139, от 22.12.2021 №150, от 23.03.2022 №161, от 03.08.20022 №168</w:t>
      </w:r>
      <w:r>
        <w:rPr>
          <w:rFonts w:ascii="Times New Roman" w:hAnsi="Times New Roman"/>
          <w:sz w:val="24"/>
          <w:szCs w:val="24"/>
        </w:rPr>
        <w:t>, от 20.12.2022 №180, от 25.05.2023 №191, от 29.11.2023 №12, 27.03.2024 №31</w:t>
      </w:r>
      <w:r w:rsidR="005D0FF5">
        <w:rPr>
          <w:rFonts w:ascii="Times New Roman" w:hAnsi="Times New Roman"/>
          <w:sz w:val="24"/>
          <w:szCs w:val="24"/>
        </w:rPr>
        <w:t>,</w:t>
      </w:r>
      <w:r w:rsidR="005D0FF5" w:rsidRPr="005D0FF5">
        <w:t xml:space="preserve"> </w:t>
      </w:r>
      <w:r w:rsidR="005D0FF5" w:rsidRPr="00B11CFD">
        <w:t>от 11.10.2024 №41</w:t>
      </w:r>
      <w:r>
        <w:rPr>
          <w:rFonts w:ascii="Times New Roman" w:hAnsi="Times New Roman"/>
          <w:sz w:val="24"/>
          <w:szCs w:val="24"/>
        </w:rPr>
        <w:t>)</w:t>
      </w:r>
      <w:r w:rsidRPr="008A343B">
        <w:rPr>
          <w:rFonts w:ascii="Times New Roman" w:hAnsi="Times New Roman"/>
          <w:color w:val="000000"/>
          <w:sz w:val="24"/>
          <w:szCs w:val="24"/>
        </w:rPr>
        <w:t>, следующие изменения и дополнения:</w:t>
      </w:r>
    </w:p>
    <w:p w:rsidR="001F12E6" w:rsidRPr="001F12E6" w:rsidRDefault="001F12E6" w:rsidP="001F12E6">
      <w:pPr>
        <w:ind w:firstLine="708"/>
        <w:jc w:val="both"/>
        <w:rPr>
          <w:sz w:val="24"/>
          <w:szCs w:val="24"/>
        </w:rPr>
      </w:pPr>
      <w:r w:rsidRPr="001F12E6">
        <w:rPr>
          <w:sz w:val="24"/>
          <w:szCs w:val="24"/>
        </w:rPr>
        <w:t xml:space="preserve">1.1. </w:t>
      </w:r>
      <w:r w:rsidR="005D0FF5">
        <w:rPr>
          <w:sz w:val="24"/>
          <w:szCs w:val="24"/>
        </w:rPr>
        <w:t>Н</w:t>
      </w:r>
      <w:r w:rsidRPr="001F12E6">
        <w:rPr>
          <w:sz w:val="24"/>
          <w:szCs w:val="24"/>
        </w:rPr>
        <w:t>аименование устава изложить в следующей редакции:</w:t>
      </w:r>
    </w:p>
    <w:p w:rsidR="001F12E6" w:rsidRPr="001F12E6" w:rsidRDefault="001F12E6" w:rsidP="001F12E6">
      <w:pPr>
        <w:ind w:firstLine="708"/>
        <w:jc w:val="both"/>
        <w:rPr>
          <w:sz w:val="24"/>
          <w:szCs w:val="24"/>
        </w:rPr>
      </w:pPr>
      <w:r w:rsidRPr="001F12E6">
        <w:rPr>
          <w:sz w:val="24"/>
          <w:szCs w:val="24"/>
        </w:rPr>
        <w:t xml:space="preserve">«Устав муниципального образования сельского поселения «Тарбагатайское» </w:t>
      </w:r>
      <w:r w:rsidR="00FC6122">
        <w:rPr>
          <w:sz w:val="24"/>
          <w:szCs w:val="24"/>
        </w:rPr>
        <w:t>муниципального района «Тарбагатайский район» Республики Бурятия».</w:t>
      </w:r>
    </w:p>
    <w:p w:rsidR="00FC6122" w:rsidRPr="00FC6122" w:rsidRDefault="00FC6122" w:rsidP="00FC61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6122">
        <w:rPr>
          <w:sz w:val="24"/>
          <w:szCs w:val="24"/>
        </w:rPr>
        <w:t>1.2 Статью 1 устава изложить в следующей редакции:</w:t>
      </w:r>
    </w:p>
    <w:p w:rsidR="00FC6122" w:rsidRPr="00FC6122" w:rsidRDefault="00FC6122" w:rsidP="00FC61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6122">
        <w:rPr>
          <w:sz w:val="24"/>
          <w:szCs w:val="24"/>
        </w:rPr>
        <w:t>«Статья 1. Статус границы муниципального образования сельско</w:t>
      </w:r>
      <w:r>
        <w:rPr>
          <w:sz w:val="24"/>
          <w:szCs w:val="24"/>
        </w:rPr>
        <w:t>го поселения</w:t>
      </w:r>
      <w:r w:rsidRPr="00FC6122">
        <w:rPr>
          <w:sz w:val="24"/>
          <w:szCs w:val="24"/>
        </w:rPr>
        <w:t xml:space="preserve"> «</w:t>
      </w:r>
      <w:r>
        <w:rPr>
          <w:sz w:val="24"/>
          <w:szCs w:val="24"/>
        </w:rPr>
        <w:t>Тарбагатайское</w:t>
      </w:r>
      <w:r w:rsidRPr="00FC6122">
        <w:rPr>
          <w:sz w:val="24"/>
          <w:szCs w:val="24"/>
        </w:rPr>
        <w:t>» муниципального района «</w:t>
      </w:r>
      <w:r>
        <w:rPr>
          <w:sz w:val="24"/>
          <w:szCs w:val="24"/>
        </w:rPr>
        <w:t xml:space="preserve">Тарбагатайский </w:t>
      </w:r>
      <w:r w:rsidRPr="00FC6122">
        <w:rPr>
          <w:sz w:val="24"/>
          <w:szCs w:val="24"/>
        </w:rPr>
        <w:t>район» Республики Бурятия»</w:t>
      </w:r>
    </w:p>
    <w:p w:rsidR="00FC6122" w:rsidRPr="00FC6122" w:rsidRDefault="00FC6122" w:rsidP="00FC61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6122">
        <w:rPr>
          <w:sz w:val="24"/>
          <w:szCs w:val="24"/>
        </w:rPr>
        <w:t>1. Официальное полное наименование муниципального образования – сельское поселение «</w:t>
      </w:r>
      <w:r>
        <w:rPr>
          <w:sz w:val="24"/>
          <w:szCs w:val="24"/>
        </w:rPr>
        <w:t>Тарбагатайское</w:t>
      </w:r>
      <w:r w:rsidRPr="00FC6122">
        <w:rPr>
          <w:sz w:val="24"/>
          <w:szCs w:val="24"/>
        </w:rPr>
        <w:t>» муниципального района «</w:t>
      </w:r>
      <w:r>
        <w:rPr>
          <w:sz w:val="24"/>
          <w:szCs w:val="24"/>
        </w:rPr>
        <w:t>Тарбагатайский</w:t>
      </w:r>
      <w:r w:rsidRPr="00FC6122">
        <w:rPr>
          <w:sz w:val="24"/>
          <w:szCs w:val="24"/>
        </w:rPr>
        <w:t xml:space="preserve"> район» Республики Бурятия (далее по тексту – поселение, муниципальное образование, сельское поселение). Допускается использование следующих сокращенных наименований муниципального образования наравне с официальным полным наименованием:</w:t>
      </w:r>
    </w:p>
    <w:p w:rsidR="00FC6122" w:rsidRPr="00FC6122" w:rsidRDefault="00FC6122" w:rsidP="00FC61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6122">
        <w:rPr>
          <w:sz w:val="24"/>
          <w:szCs w:val="24"/>
        </w:rPr>
        <w:t>- МО СП «</w:t>
      </w:r>
      <w:r>
        <w:rPr>
          <w:sz w:val="24"/>
          <w:szCs w:val="24"/>
        </w:rPr>
        <w:t>Тарбагатайское</w:t>
      </w:r>
      <w:r w:rsidRPr="00FC6122">
        <w:rPr>
          <w:sz w:val="24"/>
          <w:szCs w:val="24"/>
        </w:rPr>
        <w:t>»;</w:t>
      </w:r>
    </w:p>
    <w:p w:rsidR="00FC6122" w:rsidRPr="00FC6122" w:rsidRDefault="00FC6122" w:rsidP="00FC61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6122">
        <w:rPr>
          <w:sz w:val="24"/>
          <w:szCs w:val="24"/>
        </w:rPr>
        <w:t>- сельское поселение «</w:t>
      </w:r>
      <w:r>
        <w:rPr>
          <w:sz w:val="24"/>
          <w:szCs w:val="24"/>
        </w:rPr>
        <w:t>Тарбагатайское</w:t>
      </w:r>
      <w:r w:rsidRPr="00FC6122">
        <w:rPr>
          <w:sz w:val="24"/>
          <w:szCs w:val="24"/>
        </w:rPr>
        <w:t>».</w:t>
      </w:r>
    </w:p>
    <w:p w:rsidR="00FC6122" w:rsidRDefault="00FC6122" w:rsidP="00FC61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6122">
        <w:rPr>
          <w:sz w:val="24"/>
          <w:szCs w:val="24"/>
        </w:rPr>
        <w:t>2. Статус и границы поселения определены Законом Республики Бурятия от 31.12.2004 г. № 985-III «Об установлении границ, образовании и наделении статусом муниципальных образований в Республике Бурятия».</w:t>
      </w:r>
    </w:p>
    <w:p w:rsidR="005D0FF5" w:rsidRPr="00FC6122" w:rsidRDefault="005D0FF5" w:rsidP="005D0FF5">
      <w:pPr>
        <w:pStyle w:val="a7"/>
        <w:spacing w:before="0" w:beforeAutospacing="0" w:after="0" w:afterAutospacing="0" w:line="288" w:lineRule="atLeast"/>
        <w:ind w:firstLine="708"/>
        <w:jc w:val="both"/>
      </w:pPr>
      <w:r w:rsidRPr="00043921">
        <w:t>2.1</w:t>
      </w:r>
      <w:r>
        <w:t xml:space="preserve">. </w:t>
      </w:r>
      <w:r w:rsidRPr="00043921">
        <w:t xml:space="preserve">Полное и сокращенные наименования муниципального образования, установленные Законом Республики Бурятия от 31.12.2004 № 985-III «Об установлении границ, образовании и наделении статусом муниципальных образований в Республике Бурятия» и настоящим Уставом, а также используемые в иных законах Республики Бурятия, </w:t>
      </w:r>
      <w:r w:rsidRPr="00043921">
        <w:lastRenderedPageBreak/>
        <w:t>нормативных правовых актах Республики Бурятия, муниципальных нормативных правовых актах считать равнозначными.</w:t>
      </w:r>
    </w:p>
    <w:p w:rsidR="00FC6122" w:rsidRPr="00FC6122" w:rsidRDefault="00FC6122" w:rsidP="00FC61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6122">
        <w:rPr>
          <w:sz w:val="24"/>
          <w:szCs w:val="24"/>
        </w:rPr>
        <w:t xml:space="preserve">3. Территория поселения входит в состав территории муниципального </w:t>
      </w:r>
      <w:r>
        <w:rPr>
          <w:sz w:val="24"/>
          <w:szCs w:val="24"/>
        </w:rPr>
        <w:t xml:space="preserve">района </w:t>
      </w:r>
      <w:r w:rsidRPr="00FC6122">
        <w:rPr>
          <w:sz w:val="24"/>
          <w:szCs w:val="24"/>
        </w:rPr>
        <w:t>«</w:t>
      </w:r>
      <w:r>
        <w:rPr>
          <w:sz w:val="24"/>
          <w:szCs w:val="24"/>
        </w:rPr>
        <w:t>Тарбагатайский</w:t>
      </w:r>
      <w:r w:rsidRPr="00FC6122">
        <w:rPr>
          <w:sz w:val="24"/>
          <w:szCs w:val="24"/>
        </w:rPr>
        <w:t xml:space="preserve"> район» Республики Бурятия.</w:t>
      </w:r>
    </w:p>
    <w:p w:rsidR="00FC6122" w:rsidRPr="00FC6122" w:rsidRDefault="00FC6122" w:rsidP="00FC61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6122">
        <w:rPr>
          <w:sz w:val="24"/>
          <w:szCs w:val="24"/>
        </w:rPr>
        <w:t>4. В состав поселения входят следующие населенные пункты:</w:t>
      </w:r>
    </w:p>
    <w:p w:rsidR="00FC6122" w:rsidRDefault="00FC6122" w:rsidP="00FC61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с. Тарбагатай;</w:t>
      </w:r>
    </w:p>
    <w:p w:rsidR="00FC6122" w:rsidRPr="00FC6122" w:rsidRDefault="00FC6122" w:rsidP="00FC61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Пестерево. </w:t>
      </w:r>
    </w:p>
    <w:p w:rsidR="00FC6122" w:rsidRPr="00FC6122" w:rsidRDefault="00FC6122" w:rsidP="00FC6122">
      <w:pPr>
        <w:ind w:firstLine="709"/>
        <w:jc w:val="both"/>
        <w:rPr>
          <w:sz w:val="24"/>
          <w:szCs w:val="24"/>
        </w:rPr>
      </w:pPr>
      <w:r w:rsidRPr="00FC6122">
        <w:rPr>
          <w:sz w:val="24"/>
          <w:szCs w:val="24"/>
        </w:rPr>
        <w:t>5. Изменение границ, преобразование поселения производятся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закон №131-ФЗ).».</w:t>
      </w:r>
    </w:p>
    <w:p w:rsidR="00FC6122" w:rsidRPr="00FC6122" w:rsidRDefault="00FC6122" w:rsidP="00FC6122">
      <w:pPr>
        <w:ind w:firstLine="708"/>
        <w:contextualSpacing/>
        <w:rPr>
          <w:sz w:val="24"/>
          <w:szCs w:val="24"/>
        </w:rPr>
      </w:pPr>
      <w:r w:rsidRPr="00FC6122">
        <w:rPr>
          <w:sz w:val="24"/>
          <w:szCs w:val="24"/>
        </w:rPr>
        <w:t xml:space="preserve">1.3 </w:t>
      </w:r>
      <w:r>
        <w:rPr>
          <w:sz w:val="24"/>
          <w:szCs w:val="24"/>
        </w:rPr>
        <w:t>в статье 25</w:t>
      </w:r>
      <w:r w:rsidRPr="00FC6122">
        <w:rPr>
          <w:sz w:val="24"/>
          <w:szCs w:val="24"/>
        </w:rPr>
        <w:t>:</w:t>
      </w:r>
    </w:p>
    <w:p w:rsidR="00FC6122" w:rsidRPr="00FC6122" w:rsidRDefault="00FC6122" w:rsidP="00FC6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FC6122">
        <w:rPr>
          <w:sz w:val="24"/>
          <w:szCs w:val="24"/>
        </w:rPr>
        <w:t>а) в части 5 слова «</w:t>
      </w:r>
      <w:r w:rsidRPr="00FC6122">
        <w:rPr>
          <w:rFonts w:eastAsiaTheme="minorHAnsi"/>
          <w:sz w:val="24"/>
          <w:szCs w:val="24"/>
          <w:lang w:eastAsia="en-US"/>
        </w:rPr>
        <w:t>законодательных (представительных) органов государственной власти» заменить словами «законодательных органов»;</w:t>
      </w:r>
    </w:p>
    <w:p w:rsidR="00FC6122" w:rsidRPr="00FC6122" w:rsidRDefault="00FC6122" w:rsidP="00FC6122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FC6122">
        <w:rPr>
          <w:sz w:val="24"/>
          <w:szCs w:val="24"/>
        </w:rPr>
        <w:t xml:space="preserve">б) </w:t>
      </w:r>
      <w:r w:rsidRPr="00FC6122">
        <w:rPr>
          <w:kern w:val="2"/>
          <w:sz w:val="24"/>
          <w:szCs w:val="24"/>
        </w:rPr>
        <w:t>в подпункте «а» пункта 2 части 6 слова «аппарате избирательной комиссии муниципального образования» исключить;</w:t>
      </w:r>
    </w:p>
    <w:p w:rsidR="00FC6122" w:rsidRPr="00FC6122" w:rsidRDefault="00FC6122" w:rsidP="00FC61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6122">
        <w:rPr>
          <w:kern w:val="2"/>
          <w:sz w:val="24"/>
          <w:szCs w:val="24"/>
        </w:rPr>
        <w:t xml:space="preserve">в) в подпункте «б» пункта 2 части 6 слова «аппарате избирательной комиссии муниципального образования» </w:t>
      </w:r>
      <w:r w:rsidRPr="00FC6122">
        <w:rPr>
          <w:sz w:val="24"/>
          <w:szCs w:val="24"/>
        </w:rPr>
        <w:t>исключить.</w:t>
      </w:r>
    </w:p>
    <w:p w:rsidR="001F12E6" w:rsidRPr="00043921" w:rsidRDefault="001F12E6" w:rsidP="001F12E6">
      <w:pPr>
        <w:pStyle w:val="a7"/>
        <w:spacing w:before="0" w:beforeAutospacing="0" w:after="0" w:afterAutospacing="0"/>
        <w:ind w:firstLine="709"/>
        <w:jc w:val="both"/>
      </w:pPr>
      <w:r w:rsidRPr="00043921">
        <w:t>2. В порядке, установленном Федеральным законом </w:t>
      </w:r>
      <w:hyperlink r:id="rId7" w:tgtFrame="_blank" w:history="1">
        <w:r w:rsidRPr="00043921">
          <w:t>от 21.07.2005 №97-ФЗ</w:t>
        </w:r>
      </w:hyperlink>
      <w:r w:rsidRPr="00043921">
        <w:t> «О государственной регистрации уставов муниципальных образований», в 15-тидневный срок представить настоящее решение на государственную регистрацию.</w:t>
      </w:r>
    </w:p>
    <w:p w:rsidR="001F12E6" w:rsidRPr="001F442F" w:rsidRDefault="001F12E6" w:rsidP="001F12E6">
      <w:pPr>
        <w:pStyle w:val="a8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3921">
        <w:rPr>
          <w:sz w:val="24"/>
          <w:szCs w:val="24"/>
        </w:rPr>
        <w:t xml:space="preserve">3. </w:t>
      </w:r>
      <w:r w:rsidRPr="001F44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05.03.2018.</w:t>
      </w:r>
    </w:p>
    <w:p w:rsidR="001F12E6" w:rsidRPr="00043921" w:rsidRDefault="001F12E6" w:rsidP="001F12E6">
      <w:pPr>
        <w:pStyle w:val="a7"/>
        <w:spacing w:before="0" w:beforeAutospacing="0" w:after="0" w:afterAutospacing="0"/>
        <w:ind w:firstLine="709"/>
        <w:jc w:val="both"/>
      </w:pPr>
    </w:p>
    <w:p w:rsidR="001F12E6" w:rsidRPr="00E44A62" w:rsidRDefault="001F12E6" w:rsidP="001F12E6">
      <w:pPr>
        <w:rPr>
          <w:b/>
          <w:sz w:val="24"/>
          <w:szCs w:val="24"/>
        </w:rPr>
      </w:pPr>
      <w:r w:rsidRPr="00E44A62">
        <w:rPr>
          <w:b/>
          <w:sz w:val="24"/>
          <w:szCs w:val="24"/>
        </w:rPr>
        <w:t>Глава муниципального образования –</w:t>
      </w:r>
    </w:p>
    <w:p w:rsidR="001F12E6" w:rsidRPr="00E44A62" w:rsidRDefault="001F12E6" w:rsidP="001F12E6">
      <w:pPr>
        <w:rPr>
          <w:b/>
          <w:sz w:val="24"/>
          <w:szCs w:val="24"/>
        </w:rPr>
      </w:pPr>
      <w:r w:rsidRPr="00E44A62">
        <w:rPr>
          <w:b/>
          <w:sz w:val="24"/>
          <w:szCs w:val="24"/>
        </w:rPr>
        <w:t xml:space="preserve">Председатель Совета депутатов </w:t>
      </w:r>
    </w:p>
    <w:p w:rsidR="001F12E6" w:rsidRPr="00E44A62" w:rsidRDefault="001F12E6" w:rsidP="001F12E6">
      <w:pPr>
        <w:rPr>
          <w:b/>
          <w:sz w:val="24"/>
          <w:szCs w:val="24"/>
        </w:rPr>
      </w:pPr>
      <w:r w:rsidRPr="00E44A62">
        <w:rPr>
          <w:b/>
          <w:sz w:val="24"/>
          <w:szCs w:val="24"/>
        </w:rPr>
        <w:t xml:space="preserve">МО СП «Тарбагатайское»   </w:t>
      </w:r>
      <w:bookmarkStart w:id="0" w:name="_GoBack"/>
      <w:bookmarkEnd w:id="0"/>
      <w:r w:rsidRPr="00E44A62">
        <w:rPr>
          <w:b/>
          <w:sz w:val="24"/>
          <w:szCs w:val="24"/>
        </w:rPr>
        <w:t xml:space="preserve">        </w:t>
      </w:r>
      <w:r w:rsidR="005D0FF5">
        <w:rPr>
          <w:b/>
          <w:sz w:val="24"/>
          <w:szCs w:val="24"/>
        </w:rPr>
        <w:tab/>
      </w:r>
      <w:r w:rsidR="005D0FF5">
        <w:rPr>
          <w:b/>
          <w:sz w:val="24"/>
          <w:szCs w:val="24"/>
        </w:rPr>
        <w:tab/>
      </w:r>
      <w:r w:rsidR="005D0FF5">
        <w:rPr>
          <w:b/>
          <w:sz w:val="24"/>
          <w:szCs w:val="24"/>
        </w:rPr>
        <w:tab/>
      </w:r>
      <w:r w:rsidR="005D0FF5">
        <w:rPr>
          <w:b/>
          <w:sz w:val="24"/>
          <w:szCs w:val="24"/>
        </w:rPr>
        <w:tab/>
      </w:r>
      <w:r w:rsidR="005D0FF5">
        <w:rPr>
          <w:b/>
          <w:sz w:val="24"/>
          <w:szCs w:val="24"/>
        </w:rPr>
        <w:tab/>
      </w:r>
      <w:r w:rsidR="005D0FF5">
        <w:rPr>
          <w:b/>
          <w:sz w:val="24"/>
          <w:szCs w:val="24"/>
        </w:rPr>
        <w:tab/>
      </w:r>
      <w:r w:rsidR="005D0FF5">
        <w:rPr>
          <w:b/>
          <w:sz w:val="24"/>
          <w:szCs w:val="24"/>
        </w:rPr>
        <w:tab/>
      </w:r>
      <w:r w:rsidRPr="00E44A62">
        <w:rPr>
          <w:b/>
          <w:sz w:val="24"/>
          <w:szCs w:val="24"/>
        </w:rPr>
        <w:t>Т.А. Шункова</w:t>
      </w:r>
    </w:p>
    <w:p w:rsidR="007B2894" w:rsidRDefault="007B2894"/>
    <w:sectPr w:rsidR="007B2894" w:rsidSect="008B0A15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6C9" w:rsidRDefault="003126C9" w:rsidP="000831C1">
      <w:r>
        <w:separator/>
      </w:r>
    </w:p>
  </w:endnote>
  <w:endnote w:type="continuationSeparator" w:id="1">
    <w:p w:rsidR="003126C9" w:rsidRDefault="003126C9" w:rsidP="00083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6C9" w:rsidRDefault="003126C9" w:rsidP="000831C1">
      <w:r>
        <w:separator/>
      </w:r>
    </w:p>
  </w:footnote>
  <w:footnote w:type="continuationSeparator" w:id="1">
    <w:p w:rsidR="003126C9" w:rsidRDefault="003126C9" w:rsidP="00083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Default="00286715">
    <w:pPr>
      <w:pStyle w:val="a3"/>
      <w:jc w:val="center"/>
    </w:pPr>
    <w:r>
      <w:fldChar w:fldCharType="begin"/>
    </w:r>
    <w:r w:rsidR="00FC6122">
      <w:instrText xml:space="preserve"> PAGE   \* MERGEFORMAT </w:instrText>
    </w:r>
    <w:r>
      <w:fldChar w:fldCharType="separate"/>
    </w:r>
    <w:r w:rsidR="00A912F3">
      <w:rPr>
        <w:noProof/>
      </w:rPr>
      <w:t>2</w:t>
    </w:r>
    <w:r>
      <w:fldChar w:fldCharType="end"/>
    </w:r>
  </w:p>
  <w:p w:rsidR="00413179" w:rsidRPr="00413179" w:rsidRDefault="003126C9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2E6"/>
    <w:rsid w:val="000831C1"/>
    <w:rsid w:val="001F12E6"/>
    <w:rsid w:val="00286715"/>
    <w:rsid w:val="003126C9"/>
    <w:rsid w:val="005D0FF5"/>
    <w:rsid w:val="007B2894"/>
    <w:rsid w:val="00A912F3"/>
    <w:rsid w:val="00E82395"/>
    <w:rsid w:val="00FC6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2E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F12E6"/>
    <w:pPr>
      <w:keepNext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2E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F12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1F1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12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F12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12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uiPriority w:val="10"/>
    <w:qFormat/>
    <w:rsid w:val="001F12E6"/>
    <w:pPr>
      <w:jc w:val="center"/>
    </w:pPr>
    <w:rPr>
      <w:rFonts w:ascii="Courier New" w:hAnsi="Courier New"/>
      <w:b/>
      <w:sz w:val="20"/>
      <w:szCs w:val="20"/>
    </w:rPr>
  </w:style>
  <w:style w:type="character" w:customStyle="1" w:styleId="a6">
    <w:name w:val="Название Знак"/>
    <w:basedOn w:val="a0"/>
    <w:link w:val="a5"/>
    <w:uiPriority w:val="10"/>
    <w:rsid w:val="001F12E6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7">
    <w:name w:val="Normal (Web)"/>
    <w:basedOn w:val="a"/>
    <w:unhideWhenUsed/>
    <w:rsid w:val="001F12E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1F12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1F12E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E8F427C-A512-4684-A508-8DC47FB7D5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от 17  января 2025г.                                					                       </vt:lpstr>
      <vt:lpstr>с. Тарбагатай</vt:lpstr>
    </vt:vector>
  </TitlesOfParts>
  <Company>SPecialiST RePack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2025-01-20T01:35:00Z</dcterms:created>
  <dcterms:modified xsi:type="dcterms:W3CDTF">2025-02-28T05:45:00Z</dcterms:modified>
</cp:coreProperties>
</file>