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D9" w:rsidRPr="00A84963" w:rsidRDefault="00114FD9" w:rsidP="004924B3">
      <w:pPr>
        <w:pStyle w:val="a3"/>
        <w:tabs>
          <w:tab w:val="center" w:pos="4662"/>
          <w:tab w:val="left" w:pos="8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-434340</wp:posOffset>
            </wp:positionV>
            <wp:extent cx="781050" cy="91440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4963">
        <w:rPr>
          <w:rFonts w:ascii="Times New Roman" w:hAnsi="Times New Roman"/>
          <w:sz w:val="24"/>
          <w:szCs w:val="24"/>
        </w:rPr>
        <w:t>Республика Бурятия</w:t>
      </w:r>
    </w:p>
    <w:p w:rsidR="00114FD9" w:rsidRPr="00A84963" w:rsidRDefault="00114FD9" w:rsidP="00114FD9">
      <w:pPr>
        <w:pStyle w:val="a3"/>
        <w:rPr>
          <w:rFonts w:ascii="Times New Roman" w:hAnsi="Times New Roman"/>
          <w:b w:val="0"/>
          <w:sz w:val="24"/>
          <w:szCs w:val="24"/>
        </w:rPr>
      </w:pPr>
      <w:r w:rsidRPr="00A84963">
        <w:rPr>
          <w:rFonts w:ascii="Times New Roman" w:hAnsi="Times New Roman"/>
          <w:sz w:val="24"/>
          <w:szCs w:val="24"/>
        </w:rPr>
        <w:t>ТАРБАГАТАЙСКИЙ РАЙОН</w:t>
      </w:r>
    </w:p>
    <w:p w:rsidR="00114FD9" w:rsidRPr="00A84963" w:rsidRDefault="00114FD9" w:rsidP="00114F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963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114FD9" w:rsidRPr="00A84963" w:rsidRDefault="00114FD9" w:rsidP="00114F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963">
        <w:rPr>
          <w:rFonts w:ascii="Times New Roman" w:hAnsi="Times New Roman"/>
          <w:b/>
          <w:sz w:val="24"/>
          <w:szCs w:val="24"/>
        </w:rPr>
        <w:t>СЕЛЬСКОГО ПОСЕЛЕНИЯ «ТАРБАГАТАЙСКОЕ»</w:t>
      </w:r>
    </w:p>
    <w:p w:rsidR="00114FD9" w:rsidRPr="00A84963" w:rsidRDefault="00114FD9" w:rsidP="00114FD9">
      <w:pPr>
        <w:pStyle w:val="4"/>
        <w:jc w:val="center"/>
        <w:rPr>
          <w:szCs w:val="24"/>
        </w:rPr>
      </w:pPr>
      <w:r w:rsidRPr="00A84963">
        <w:rPr>
          <w:szCs w:val="24"/>
        </w:rPr>
        <w:t>РЕШЕНИЕ</w:t>
      </w:r>
    </w:p>
    <w:p w:rsidR="00114FD9" w:rsidRPr="00A84963" w:rsidRDefault="00114FD9" w:rsidP="00114FD9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</w:p>
    <w:p w:rsidR="00114FD9" w:rsidRPr="00A84963" w:rsidRDefault="004924B3" w:rsidP="00114FD9">
      <w:pPr>
        <w:pStyle w:val="1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114FD9" w:rsidRPr="00A84963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 31 октября </w:t>
      </w:r>
      <w:r w:rsidR="00114FD9">
        <w:rPr>
          <w:rFonts w:ascii="Times New Roman" w:hAnsi="Times New Roman"/>
          <w:color w:val="000000"/>
          <w:sz w:val="24"/>
          <w:szCs w:val="24"/>
        </w:rPr>
        <w:t xml:space="preserve">  202</w:t>
      </w:r>
      <w:r w:rsidR="00DF3EE2">
        <w:rPr>
          <w:rFonts w:ascii="Times New Roman" w:hAnsi="Times New Roman"/>
          <w:color w:val="000000"/>
          <w:sz w:val="24"/>
          <w:szCs w:val="24"/>
        </w:rPr>
        <w:t>4</w:t>
      </w:r>
      <w:r w:rsidR="00114FD9" w:rsidRPr="00A84963">
        <w:rPr>
          <w:rFonts w:ascii="Times New Roman" w:hAnsi="Times New Roman"/>
          <w:color w:val="000000"/>
          <w:sz w:val="24"/>
          <w:szCs w:val="24"/>
        </w:rPr>
        <w:t xml:space="preserve">г                                                         </w:t>
      </w:r>
      <w:r w:rsidR="00114FD9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="00114FD9" w:rsidRPr="00A84963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>47</w:t>
      </w:r>
      <w:r w:rsidR="00114F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4FD9" w:rsidRPr="00A8496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  <w:r w:rsidR="00114FD9" w:rsidRPr="00A84963">
        <w:rPr>
          <w:rFonts w:ascii="Times New Roman" w:hAnsi="Times New Roman"/>
          <w:color w:val="000000"/>
          <w:sz w:val="24"/>
          <w:szCs w:val="24"/>
        </w:rPr>
        <w:tab/>
      </w:r>
      <w:r w:rsidR="00114FD9" w:rsidRPr="00A84963">
        <w:rPr>
          <w:rFonts w:ascii="Times New Roman" w:hAnsi="Times New Roman"/>
          <w:color w:val="000000"/>
          <w:sz w:val="24"/>
          <w:szCs w:val="24"/>
        </w:rPr>
        <w:tab/>
      </w:r>
      <w:r w:rsidR="00114FD9" w:rsidRPr="00A84963">
        <w:rPr>
          <w:rFonts w:ascii="Times New Roman" w:hAnsi="Times New Roman"/>
          <w:color w:val="000000"/>
          <w:sz w:val="24"/>
          <w:szCs w:val="24"/>
        </w:rPr>
        <w:tab/>
      </w:r>
      <w:r w:rsidR="00114FD9" w:rsidRPr="00A84963">
        <w:rPr>
          <w:rFonts w:ascii="Times New Roman" w:hAnsi="Times New Roman"/>
          <w:color w:val="000000"/>
          <w:sz w:val="24"/>
          <w:szCs w:val="24"/>
        </w:rPr>
        <w:tab/>
      </w:r>
      <w:r w:rsidR="00114FD9" w:rsidRPr="00A84963">
        <w:rPr>
          <w:rFonts w:ascii="Times New Roman" w:hAnsi="Times New Roman"/>
          <w:color w:val="000000"/>
          <w:sz w:val="24"/>
          <w:szCs w:val="24"/>
        </w:rPr>
        <w:tab/>
      </w:r>
      <w:r w:rsidR="00114FD9" w:rsidRPr="00A84963">
        <w:rPr>
          <w:rFonts w:ascii="Times New Roman" w:hAnsi="Times New Roman"/>
          <w:color w:val="000000"/>
          <w:sz w:val="24"/>
          <w:szCs w:val="24"/>
        </w:rPr>
        <w:tab/>
      </w:r>
    </w:p>
    <w:p w:rsidR="00114FD9" w:rsidRDefault="00114FD9" w:rsidP="00114FD9">
      <w:pPr>
        <w:pStyle w:val="1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  <w:t>с. Тарбагатай</w:t>
      </w:r>
    </w:p>
    <w:p w:rsidR="00114FD9" w:rsidRPr="00114FD9" w:rsidRDefault="00114FD9" w:rsidP="00114FD9">
      <w:pPr>
        <w:rPr>
          <w:lang w:eastAsia="ru-RU"/>
        </w:rPr>
      </w:pPr>
    </w:p>
    <w:p w:rsidR="00C00D98" w:rsidRDefault="00C00D98" w:rsidP="00114F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передаче осуществления части</w:t>
      </w:r>
      <w:r w:rsidR="00114F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полномочий по культуре</w:t>
      </w:r>
    </w:p>
    <w:p w:rsidR="00C00D98" w:rsidRDefault="00114FD9" w:rsidP="00114F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C00D98">
        <w:rPr>
          <w:rFonts w:ascii="Times New Roman" w:eastAsia="Times New Roman" w:hAnsi="Times New Roman"/>
          <w:b/>
          <w:sz w:val="28"/>
          <w:szCs w:val="28"/>
          <w:lang w:eastAsia="ru-RU"/>
        </w:rPr>
        <w:t>униципального образования</w:t>
      </w:r>
    </w:p>
    <w:p w:rsidR="00C00D98" w:rsidRDefault="00C00D98" w:rsidP="00114F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Тарбагатайское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00D98" w:rsidRDefault="00C00D98" w:rsidP="00114F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уровень М</w:t>
      </w:r>
      <w:r w:rsidR="00DC3384">
        <w:rPr>
          <w:rFonts w:ascii="Times New Roman" w:eastAsia="Times New Roman" w:hAnsi="Times New Roman"/>
          <w:b/>
          <w:sz w:val="28"/>
          <w:szCs w:val="28"/>
          <w:lang w:eastAsia="ru-RU"/>
        </w:rPr>
        <w:t>О «</w:t>
      </w:r>
      <w:proofErr w:type="spellStart"/>
      <w:r w:rsidR="00DC3384">
        <w:rPr>
          <w:rFonts w:ascii="Times New Roman" w:eastAsia="Times New Roman" w:hAnsi="Times New Roman"/>
          <w:b/>
          <w:sz w:val="28"/>
          <w:szCs w:val="28"/>
          <w:lang w:eastAsia="ru-RU"/>
        </w:rPr>
        <w:t>Тарбагатайский</w:t>
      </w:r>
      <w:proofErr w:type="spellEnd"/>
      <w:r w:rsidR="00DC33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на 202</w:t>
      </w:r>
      <w:r w:rsidR="00DF3EE2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114FD9"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</w:p>
    <w:p w:rsidR="00C00D98" w:rsidRDefault="00C00D98" w:rsidP="00C00D9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0D98" w:rsidRDefault="00C00D98" w:rsidP="00C00D9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516A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proofErr w:type="gramStart"/>
      <w:r w:rsidR="008516AE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.4 ст.15 Федерального Закона от 06.10.2003г.№ 131-ФЗ «Об общих принципах организации местного самоуправления в Российской Федерации» (с изменениями и дополнениями), руководствуясь Уставом муниципального образования сельского поселения «</w:t>
      </w:r>
      <w:proofErr w:type="spellStart"/>
      <w:r w:rsidR="00114FD9">
        <w:rPr>
          <w:rFonts w:ascii="Times New Roman" w:eastAsia="Times New Roman" w:hAnsi="Times New Roman"/>
          <w:sz w:val="28"/>
          <w:szCs w:val="28"/>
          <w:lang w:eastAsia="ru-RU"/>
        </w:rPr>
        <w:t>Тарбагатайское</w:t>
      </w:r>
      <w:proofErr w:type="spellEnd"/>
      <w:r w:rsidR="00114FD9">
        <w:rPr>
          <w:rFonts w:ascii="Times New Roman" w:eastAsia="Times New Roman" w:hAnsi="Times New Roman"/>
          <w:sz w:val="28"/>
          <w:szCs w:val="28"/>
          <w:lang w:eastAsia="ru-RU"/>
        </w:rPr>
        <w:t xml:space="preserve">» Совет депутатов,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4FD9">
        <w:rPr>
          <w:rFonts w:ascii="Times New Roman" w:eastAsia="Times New Roman" w:hAnsi="Times New Roman"/>
          <w:b/>
          <w:sz w:val="28"/>
          <w:szCs w:val="28"/>
          <w:lang w:eastAsia="ru-RU"/>
        </w:rPr>
        <w:t>РЕШИЛ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7309D" w:rsidRDefault="00C00D98" w:rsidP="00114F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B7309D">
        <w:rPr>
          <w:rFonts w:ascii="Times New Roman" w:eastAsia="Times New Roman" w:hAnsi="Times New Roman"/>
          <w:sz w:val="28"/>
          <w:szCs w:val="28"/>
          <w:lang w:eastAsia="ru-RU"/>
        </w:rPr>
        <w:t>Передать осуществление  полномочий по  созданию условий для организации досуга и обеспечения жителей поселения услугами организаций культуры муниципальному  образованию «</w:t>
      </w:r>
      <w:proofErr w:type="spellStart"/>
      <w:r w:rsidR="00B7309D">
        <w:rPr>
          <w:rFonts w:ascii="Times New Roman" w:eastAsia="Times New Roman" w:hAnsi="Times New Roman"/>
          <w:sz w:val="28"/>
          <w:szCs w:val="28"/>
          <w:lang w:eastAsia="ru-RU"/>
        </w:rPr>
        <w:t>Тарбагатайский</w:t>
      </w:r>
      <w:proofErr w:type="spellEnd"/>
      <w:r w:rsidR="00B7309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район».</w:t>
      </w:r>
    </w:p>
    <w:p w:rsidR="00C00D98" w:rsidRDefault="00C00D98" w:rsidP="00114F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Заключить </w:t>
      </w:r>
      <w:r w:rsidR="00C84C5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оглашение на осуществление полномочий, указанных в п.1</w:t>
      </w:r>
      <w:r w:rsidR="00114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данного решения с  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Тарбагатайский</w:t>
      </w:r>
      <w:proofErr w:type="spellEnd"/>
      <w:r w:rsidR="00114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район».</w:t>
      </w:r>
    </w:p>
    <w:p w:rsidR="00C00D98" w:rsidRDefault="00C00D98" w:rsidP="00114F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Передать 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Тарбагатайский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иные межбюджетные трансферты, необходимые для исполнения переданных полномочий.</w:t>
      </w:r>
    </w:p>
    <w:p w:rsidR="00C00D98" w:rsidRDefault="00C00D98" w:rsidP="00114F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Администрации 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Тарбагатайское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предусмотреть иные межбюджетные трансферты в бюджете сельского по</w:t>
      </w:r>
      <w:r w:rsidR="00DF3EE2">
        <w:rPr>
          <w:rFonts w:ascii="Times New Roman" w:eastAsia="Times New Roman" w:hAnsi="Times New Roman"/>
          <w:sz w:val="28"/>
          <w:szCs w:val="28"/>
          <w:lang w:eastAsia="ru-RU"/>
        </w:rPr>
        <w:t>селения «</w:t>
      </w:r>
      <w:proofErr w:type="spellStart"/>
      <w:r w:rsidR="00DF3EE2">
        <w:rPr>
          <w:rFonts w:ascii="Times New Roman" w:eastAsia="Times New Roman" w:hAnsi="Times New Roman"/>
          <w:sz w:val="28"/>
          <w:szCs w:val="28"/>
          <w:lang w:eastAsia="ru-RU"/>
        </w:rPr>
        <w:t>Тарбагатайское</w:t>
      </w:r>
      <w:proofErr w:type="spellEnd"/>
      <w:r w:rsidR="00DF3EE2">
        <w:rPr>
          <w:rFonts w:ascii="Times New Roman" w:eastAsia="Times New Roman" w:hAnsi="Times New Roman"/>
          <w:sz w:val="28"/>
          <w:szCs w:val="28"/>
          <w:lang w:eastAsia="ru-RU"/>
        </w:rPr>
        <w:t>» на 2025</w:t>
      </w:r>
      <w:r w:rsidR="00C84C5B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од.</w:t>
      </w:r>
    </w:p>
    <w:p w:rsidR="00C00D98" w:rsidRDefault="00C00D98" w:rsidP="00114F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Обнародовать данное решение путем размещения на информационных стендах поселения.</w:t>
      </w:r>
    </w:p>
    <w:p w:rsidR="00E764DB" w:rsidRPr="00E764DB" w:rsidRDefault="00E764DB" w:rsidP="00E764D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63D23">
        <w:rPr>
          <w:rFonts w:ascii="Times New Roman" w:hAnsi="Times New Roman"/>
          <w:sz w:val="28"/>
          <w:szCs w:val="28"/>
        </w:rPr>
        <w:t>6. Настоящее решение вступает в силу со дня его обнародования.</w:t>
      </w:r>
    </w:p>
    <w:p w:rsidR="00C00D98" w:rsidRDefault="00E764DB" w:rsidP="00E764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7</w:t>
      </w:r>
      <w:r w:rsidR="00C00D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00D9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C00D9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решения </w:t>
      </w:r>
      <w:r w:rsidR="00114FD9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114FD9" w:rsidRDefault="00114FD9" w:rsidP="00114F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D98" w:rsidRPr="00114FD9" w:rsidRDefault="00C00D98" w:rsidP="00C00D9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4FD9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F1446B" w:rsidRPr="00114FD9" w:rsidRDefault="00C00D98" w:rsidP="00C00D98">
      <w:pPr>
        <w:rPr>
          <w:b/>
        </w:rPr>
      </w:pPr>
      <w:r w:rsidRPr="00114FD9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Pr="00114FD9">
        <w:rPr>
          <w:rFonts w:ascii="Times New Roman" w:eastAsia="Times New Roman" w:hAnsi="Times New Roman"/>
          <w:b/>
          <w:sz w:val="28"/>
          <w:szCs w:val="28"/>
          <w:lang w:eastAsia="ru-RU"/>
        </w:rPr>
        <w:t>Тарбагатайское</w:t>
      </w:r>
      <w:proofErr w:type="spellEnd"/>
      <w:r w:rsidRPr="00114F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                        </w:t>
      </w:r>
      <w:r w:rsidR="00114FD9" w:rsidRPr="00114FD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14F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 w:rsidR="00DF3EE2">
        <w:rPr>
          <w:rFonts w:ascii="Times New Roman" w:eastAsia="Times New Roman" w:hAnsi="Times New Roman"/>
          <w:b/>
          <w:sz w:val="28"/>
          <w:szCs w:val="28"/>
          <w:lang w:eastAsia="ru-RU"/>
        </w:rPr>
        <w:t>Т.А.Шункова</w:t>
      </w:r>
      <w:proofErr w:type="spellEnd"/>
    </w:p>
    <w:sectPr w:rsidR="00F1446B" w:rsidRPr="00114FD9" w:rsidSect="00F1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D98"/>
    <w:rsid w:val="000B3686"/>
    <w:rsid w:val="00111751"/>
    <w:rsid w:val="00114FD9"/>
    <w:rsid w:val="001210CB"/>
    <w:rsid w:val="00310C03"/>
    <w:rsid w:val="0040561B"/>
    <w:rsid w:val="0043522D"/>
    <w:rsid w:val="004871BD"/>
    <w:rsid w:val="00490701"/>
    <w:rsid w:val="004924B3"/>
    <w:rsid w:val="005014BC"/>
    <w:rsid w:val="00510BF7"/>
    <w:rsid w:val="0058703D"/>
    <w:rsid w:val="005A3E61"/>
    <w:rsid w:val="00710AC9"/>
    <w:rsid w:val="008516AE"/>
    <w:rsid w:val="008529EE"/>
    <w:rsid w:val="009E09C4"/>
    <w:rsid w:val="009E2D9A"/>
    <w:rsid w:val="00AC6931"/>
    <w:rsid w:val="00B00429"/>
    <w:rsid w:val="00B7309D"/>
    <w:rsid w:val="00BB6D6C"/>
    <w:rsid w:val="00BF0F19"/>
    <w:rsid w:val="00C00D98"/>
    <w:rsid w:val="00C709B6"/>
    <w:rsid w:val="00C84C5B"/>
    <w:rsid w:val="00D9604B"/>
    <w:rsid w:val="00DC3384"/>
    <w:rsid w:val="00DD6A85"/>
    <w:rsid w:val="00DF3EE2"/>
    <w:rsid w:val="00E24093"/>
    <w:rsid w:val="00E27DDC"/>
    <w:rsid w:val="00E428FA"/>
    <w:rsid w:val="00E764DB"/>
    <w:rsid w:val="00F1446B"/>
    <w:rsid w:val="00F21723"/>
    <w:rsid w:val="00F86F4A"/>
    <w:rsid w:val="00F93343"/>
    <w:rsid w:val="00FE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9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14FD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14FD9"/>
    <w:pPr>
      <w:keepNext/>
      <w:spacing w:after="0" w:line="240" w:lineRule="auto"/>
      <w:outlineLvl w:val="3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FD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14FD9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114FD9"/>
    <w:pPr>
      <w:spacing w:after="0" w:line="240" w:lineRule="auto"/>
      <w:jc w:val="center"/>
    </w:pPr>
    <w:rPr>
      <w:rFonts w:ascii="Courier New" w:eastAsia="Times New Roman" w:hAnsi="Courier New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114FD9"/>
    <w:rPr>
      <w:rFonts w:ascii="Courier New" w:eastAsia="Times New Roman" w:hAnsi="Courier New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A3DC0-F01D-4B5D-AD7A-4DCD82DB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252</Words>
  <Characters>1442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123</cp:lastModifiedBy>
  <cp:revision>12</cp:revision>
  <cp:lastPrinted>2019-08-09T02:06:00Z</cp:lastPrinted>
  <dcterms:created xsi:type="dcterms:W3CDTF">2020-09-10T03:13:00Z</dcterms:created>
  <dcterms:modified xsi:type="dcterms:W3CDTF">2024-11-02T05:35:00Z</dcterms:modified>
</cp:coreProperties>
</file>