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3" w:rsidRDefault="000B74E3" w:rsidP="000B74E3">
      <w:pPr>
        <w:pStyle w:val="a7"/>
        <w:ind w:firstLine="680"/>
        <w:jc w:val="right"/>
        <w:rPr>
          <w:rFonts w:ascii="Times New Roman" w:hAnsi="Times New Roman"/>
          <w:sz w:val="24"/>
          <w:szCs w:val="24"/>
        </w:rPr>
      </w:pPr>
      <w:r w:rsidRPr="008D41A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-577215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4E3" w:rsidRPr="00A84963" w:rsidRDefault="000B74E3" w:rsidP="000B74E3">
      <w:pPr>
        <w:pStyle w:val="a7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0B74E3" w:rsidRPr="00A84963" w:rsidRDefault="000B74E3" w:rsidP="000B74E3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0B74E3" w:rsidRPr="00A84963" w:rsidRDefault="000B74E3" w:rsidP="000B7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0B74E3" w:rsidRPr="00A84963" w:rsidRDefault="000B74E3" w:rsidP="000B7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0B74E3" w:rsidRPr="00A84963" w:rsidRDefault="000B74E3" w:rsidP="000B74E3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0B74E3" w:rsidRPr="00A84963" w:rsidRDefault="000B74E3" w:rsidP="000B74E3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0B74E3" w:rsidRPr="00A84963" w:rsidRDefault="000B74E3" w:rsidP="000B74E3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27 марта 2024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     </w:t>
      </w:r>
      <w:r w:rsidR="00D833AF">
        <w:rPr>
          <w:rFonts w:ascii="Times New Roman" w:hAnsi="Times New Roman"/>
          <w:color w:val="000000"/>
          <w:sz w:val="24"/>
          <w:szCs w:val="24"/>
        </w:rPr>
        <w:tab/>
      </w:r>
      <w:r w:rsidR="00D833AF">
        <w:rPr>
          <w:rFonts w:ascii="Times New Roman" w:hAnsi="Times New Roman"/>
          <w:color w:val="000000"/>
          <w:sz w:val="24"/>
          <w:szCs w:val="24"/>
        </w:rPr>
        <w:tab/>
      </w:r>
      <w:r w:rsidR="00D833AF">
        <w:rPr>
          <w:rFonts w:ascii="Times New Roman" w:hAnsi="Times New Roman"/>
          <w:color w:val="000000"/>
          <w:sz w:val="24"/>
          <w:szCs w:val="24"/>
        </w:rPr>
        <w:tab/>
      </w:r>
      <w:r w:rsidR="00D833AF">
        <w:rPr>
          <w:rFonts w:ascii="Times New Roman" w:hAnsi="Times New Roman"/>
          <w:color w:val="000000"/>
          <w:sz w:val="24"/>
          <w:szCs w:val="24"/>
        </w:rPr>
        <w:tab/>
      </w:r>
      <w:r w:rsidR="00D833AF">
        <w:rPr>
          <w:rFonts w:ascii="Times New Roman" w:hAnsi="Times New Roman"/>
          <w:color w:val="000000"/>
          <w:sz w:val="24"/>
          <w:szCs w:val="24"/>
        </w:rPr>
        <w:tab/>
      </w:r>
      <w:r w:rsidR="00D833AF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0B74E3" w:rsidRPr="00A84963" w:rsidRDefault="000B74E3" w:rsidP="000B74E3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0B74E3" w:rsidRPr="00A84963" w:rsidRDefault="000B74E3" w:rsidP="000B74E3">
      <w:pPr>
        <w:spacing w:after="0" w:line="240" w:lineRule="auto"/>
        <w:rPr>
          <w:rFonts w:ascii="Times New Roman" w:hAnsi="Times New Roman"/>
        </w:rPr>
      </w:pPr>
    </w:p>
    <w:p w:rsidR="000B74E3" w:rsidRPr="008A343B" w:rsidRDefault="000B74E3" w:rsidP="000B7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43B"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</w:t>
      </w:r>
    </w:p>
    <w:p w:rsidR="000B74E3" w:rsidRPr="008A343B" w:rsidRDefault="000B74E3" w:rsidP="000B74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8A343B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8A343B">
        <w:rPr>
          <w:rFonts w:ascii="Times New Roman" w:hAnsi="Times New Roman"/>
          <w:b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b/>
          <w:sz w:val="24"/>
          <w:szCs w:val="24"/>
        </w:rPr>
        <w:t>»</w:t>
      </w:r>
    </w:p>
    <w:p w:rsidR="000B74E3" w:rsidRPr="008A343B" w:rsidRDefault="000B74E3" w:rsidP="000B74E3">
      <w:pPr>
        <w:pStyle w:val="a5"/>
        <w:tabs>
          <w:tab w:val="left" w:leader="underscore" w:pos="7988"/>
        </w:tabs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74E3" w:rsidRPr="008A343B" w:rsidRDefault="000B74E3" w:rsidP="000B74E3">
      <w:pPr>
        <w:pStyle w:val="a5"/>
        <w:tabs>
          <w:tab w:val="left" w:pos="567"/>
          <w:tab w:val="left" w:leader="underscore" w:pos="798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Руководствуясь пунктом 1 части 10 статьи 35 Федерального закона от 06.10.2002 №131-ФЗ «Об общих принципах организации местного самоуправления в Российской Федерации» (с последующим изменениями и дополнениями), </w:t>
      </w:r>
      <w:r w:rsidRPr="008A343B">
        <w:rPr>
          <w:rFonts w:ascii="Times New Roman" w:hAnsi="Times New Roman"/>
          <w:color w:val="000000"/>
          <w:sz w:val="24"/>
          <w:szCs w:val="24"/>
        </w:rPr>
        <w:t>Устав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8A343B">
        <w:rPr>
          <w:rFonts w:ascii="Times New Roman" w:hAnsi="Times New Roman"/>
          <w:color w:val="000000"/>
          <w:sz w:val="24"/>
          <w:szCs w:val="24"/>
        </w:rPr>
        <w:t xml:space="preserve"> МО СП «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Тарбагатайского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 xml:space="preserve"> района Республики Бурятия, Совет депутатов</w:t>
      </w:r>
      <w:r w:rsidRPr="008A343B">
        <w:rPr>
          <w:rFonts w:ascii="Times New Roman" w:hAnsi="Times New Roman"/>
          <w:sz w:val="24"/>
          <w:szCs w:val="24"/>
        </w:rPr>
        <w:t xml:space="preserve"> МО СП «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» </w:t>
      </w:r>
      <w:r w:rsidRPr="008A343B">
        <w:rPr>
          <w:rFonts w:ascii="Times New Roman" w:hAnsi="Times New Roman"/>
          <w:b/>
          <w:color w:val="000000"/>
          <w:spacing w:val="70"/>
          <w:sz w:val="24"/>
          <w:szCs w:val="24"/>
        </w:rPr>
        <w:t>РЕШИЛ:</w:t>
      </w:r>
    </w:p>
    <w:p w:rsidR="000B74E3" w:rsidRDefault="000B74E3" w:rsidP="000B74E3">
      <w:pPr>
        <w:pStyle w:val="a5"/>
        <w:tabs>
          <w:tab w:val="left" w:leader="underscore" w:pos="10157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>1. Внести в Устав муниципального образования сельского поселения «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 xml:space="preserve">», принятый решением </w:t>
      </w:r>
      <w:r w:rsidRPr="008A343B">
        <w:rPr>
          <w:rFonts w:ascii="Times New Roman" w:hAnsi="Times New Roman"/>
          <w:sz w:val="24"/>
          <w:szCs w:val="24"/>
        </w:rPr>
        <w:t>Совета депутатов «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»  от 28 мая 2013 года № 182 (редакции решений Совета депутатов от 21 мая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215, от 24 декабря </w:t>
      </w:r>
      <w:smartTag w:uri="urn:schemas-microsoft-com:office:smarttags" w:element="metricconverter">
        <w:smartTagPr>
          <w:attr w:name="ProductID" w:val="2014 г"/>
        </w:smartTagPr>
        <w:r w:rsidRPr="008A343B">
          <w:rPr>
            <w:rFonts w:ascii="Times New Roman" w:hAnsi="Times New Roman"/>
            <w:sz w:val="24"/>
            <w:szCs w:val="24"/>
          </w:rPr>
          <w:t>2014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237, от 30 ноября </w:t>
      </w:r>
      <w:smartTag w:uri="urn:schemas-microsoft-com:office:smarttags" w:element="metricconverter">
        <w:smartTagPr>
          <w:attr w:name="ProductID" w:val="2015 г"/>
        </w:smartTagPr>
        <w:r w:rsidRPr="008A343B">
          <w:rPr>
            <w:rFonts w:ascii="Times New Roman" w:hAnsi="Times New Roman"/>
            <w:sz w:val="24"/>
            <w:szCs w:val="24"/>
          </w:rPr>
          <w:t>2015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272, от 22 марта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 xml:space="preserve">. № 288, от 17 августа </w:t>
      </w:r>
      <w:smartTag w:uri="urn:schemas-microsoft-com:office:smarttags" w:element="metricconverter">
        <w:smartTagPr>
          <w:attr w:name="ProductID" w:val="2016 г"/>
        </w:smartTagPr>
        <w:r w:rsidRPr="008A343B">
          <w:rPr>
            <w:rFonts w:ascii="Times New Roman" w:hAnsi="Times New Roman"/>
            <w:sz w:val="24"/>
            <w:szCs w:val="24"/>
          </w:rPr>
          <w:t>2016 г</w:t>
        </w:r>
      </w:smartTag>
      <w:r w:rsidRPr="008A343B">
        <w:rPr>
          <w:rFonts w:ascii="Times New Roman" w:hAnsi="Times New Roman"/>
          <w:sz w:val="24"/>
          <w:szCs w:val="24"/>
        </w:rPr>
        <w:t>. № 308, от 25 ноября 2016 г. № 317, от 24 апреля 2017 г. № 340, от 28 июля 2017 г. № 351, от 03.11.2017 г. № 361, от 01.03.2018 №378, от 07.06.2018 №386, от 03.12.2018г. № 30, от 18.06.2019 №54, от 13.09.2019 №64, от 04.02.2021г №120, от 25.08.2021 №128, от 11.11.2021№139, от 22.12.2021 №150, от 23.03.2022 №161, от 03.08.20022 №168</w:t>
      </w:r>
      <w:r>
        <w:rPr>
          <w:rFonts w:ascii="Times New Roman" w:hAnsi="Times New Roman"/>
          <w:sz w:val="24"/>
          <w:szCs w:val="24"/>
        </w:rPr>
        <w:t>, от 20.12.2022 №180, от 25.05.2023 №191, от 29.11.2023 №12)</w:t>
      </w:r>
      <w:r w:rsidRPr="008A343B">
        <w:rPr>
          <w:rFonts w:ascii="Times New Roman" w:hAnsi="Times New Roman"/>
          <w:color w:val="000000"/>
          <w:sz w:val="24"/>
          <w:szCs w:val="24"/>
        </w:rPr>
        <w:t>, следующие изменения и дополнения:</w:t>
      </w:r>
    </w:p>
    <w:p w:rsidR="000B74E3" w:rsidRPr="00E87B6D" w:rsidRDefault="000B74E3" w:rsidP="000B7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E87B6D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 </w:t>
      </w:r>
      <w:r w:rsidRPr="00E87B6D">
        <w:rPr>
          <w:rFonts w:ascii="Times New Roman" w:hAnsi="Times New Roman" w:cs="Times New Roman"/>
          <w:color w:val="000000"/>
          <w:sz w:val="24"/>
          <w:szCs w:val="24"/>
        </w:rPr>
        <w:t>12ст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E87B6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B6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:rsidR="000B74E3" w:rsidRDefault="000B74E3" w:rsidP="000B74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87B6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B6D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74E3" w:rsidRPr="000B74E3" w:rsidRDefault="000B74E3" w:rsidP="000B74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4E3">
        <w:rPr>
          <w:rFonts w:ascii="Times New Roman" w:eastAsia="Times New Roman" w:hAnsi="Times New Roman" w:cs="Times New Roman"/>
          <w:sz w:val="24"/>
          <w:szCs w:val="24"/>
          <w:lang w:eastAsia="ru-RU"/>
        </w:rPr>
        <w:t>1.2 Статью 35</w:t>
      </w:r>
      <w:r w:rsidRPr="000B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0B7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Вступление в силу муниципальных правовых актов»  изложить в следующей редакции: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Статья 35. Порядок официального обнародования и вступления в силу муниципальных правовых актов поселения»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lastRenderedPageBreak/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 (или) первое размещение его полного текста в сетевом издании, указанных в части 6 настоящей статьи.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1) газета «Тарбагатайская нива»;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2) портал Минюста России «Нормативные правовые акты в Российской Федерации» (</w:t>
      </w:r>
      <w:proofErr w:type="spellStart"/>
      <w:r w:rsidRPr="000B74E3">
        <w:rPr>
          <w:rFonts w:ascii="Times New Roman" w:eastAsia="Calibri" w:hAnsi="Times New Roman" w:cs="Times New Roman"/>
          <w:sz w:val="24"/>
          <w:szCs w:val="24"/>
        </w:rPr>
        <w:t>htpp</w:t>
      </w:r>
      <w:proofErr w:type="spellEnd"/>
      <w:r w:rsidRPr="000B74E3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0B74E3">
        <w:rPr>
          <w:rFonts w:ascii="Times New Roman" w:eastAsia="Calibri" w:hAnsi="Times New Roman" w:cs="Times New Roman"/>
          <w:sz w:val="24"/>
          <w:szCs w:val="24"/>
        </w:rPr>
        <w:t>pravo-minjust.ru</w:t>
      </w:r>
      <w:proofErr w:type="spellEnd"/>
      <w:r w:rsidRPr="000B74E3">
        <w:rPr>
          <w:rFonts w:ascii="Times New Roman" w:eastAsia="Calibri" w:hAnsi="Times New Roman" w:cs="Times New Roman"/>
          <w:sz w:val="24"/>
          <w:szCs w:val="24"/>
        </w:rPr>
        <w:t>, http://право-минюст.рф, регистрация в качестве сетевого издания: Эл № ФС-72471 от 05.03.2018.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0B74E3" w:rsidRPr="000B74E3" w:rsidRDefault="000B74E3" w:rsidP="000B7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E3">
        <w:rPr>
          <w:rFonts w:ascii="Times New Roman" w:eastAsia="Calibri" w:hAnsi="Times New Roman" w:cs="Times New Roman"/>
          <w:sz w:val="24"/>
          <w:szCs w:val="24"/>
        </w:rPr>
        <w:t>2) размещение на сайте поселения в информационно-телекоммуникационной сети «Интернет».</w:t>
      </w:r>
      <w:bookmarkStart w:id="0" w:name="_GoBack"/>
      <w:bookmarkEnd w:id="0"/>
    </w:p>
    <w:p w:rsidR="000B74E3" w:rsidRPr="00C85FD2" w:rsidRDefault="000B74E3" w:rsidP="000B74E3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Настоящее решение вступает в силу после его государств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енной регистрации и опубликования</w:t>
      </w: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B74E3" w:rsidRPr="00C85FD2" w:rsidRDefault="000B74E3" w:rsidP="000B74E3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дневный</w:t>
      </w:r>
      <w:proofErr w:type="spellEnd"/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срок представить настоящее решение на государственную регистрацию.</w:t>
      </w:r>
    </w:p>
    <w:p w:rsidR="000B74E3" w:rsidRPr="00C85FD2" w:rsidRDefault="000B74E3" w:rsidP="000B74E3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В течение 7 дней со дня поступления уведомления о регистрации из Управления Минюста России по Республике Бурятия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публиковать </w:t>
      </w: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настоящее решение.</w:t>
      </w:r>
    </w:p>
    <w:p w:rsidR="000B74E3" w:rsidRDefault="000B74E3" w:rsidP="000B74E3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В десятидневный срок после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публикования</w:t>
      </w: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направить информацию об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публиковании </w:t>
      </w:r>
      <w:r w:rsidRPr="00C8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Управление Минюста России по Республике Бурятия.</w:t>
      </w:r>
    </w:p>
    <w:p w:rsidR="000B74E3" w:rsidRPr="008A343B" w:rsidRDefault="000B74E3" w:rsidP="000B74E3">
      <w:pPr>
        <w:pStyle w:val="a5"/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4E3" w:rsidRPr="00B50C66" w:rsidRDefault="000B74E3" w:rsidP="000B74E3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0C66">
        <w:rPr>
          <w:rFonts w:ascii="Times New Roman" w:hAnsi="Times New Roman"/>
          <w:b/>
          <w:color w:val="000000"/>
          <w:sz w:val="24"/>
          <w:szCs w:val="24"/>
        </w:rPr>
        <w:t>Глава муниципального образования</w:t>
      </w:r>
    </w:p>
    <w:p w:rsidR="000B74E3" w:rsidRPr="00B50C66" w:rsidRDefault="000B74E3" w:rsidP="000B74E3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0C66">
        <w:rPr>
          <w:rFonts w:ascii="Times New Roman" w:hAnsi="Times New Roman"/>
          <w:b/>
          <w:color w:val="000000"/>
          <w:sz w:val="24"/>
          <w:szCs w:val="24"/>
        </w:rPr>
        <w:t xml:space="preserve">- Председатель Совета депутатов </w:t>
      </w:r>
    </w:p>
    <w:p w:rsidR="000B74E3" w:rsidRPr="00B50C66" w:rsidRDefault="000B74E3" w:rsidP="000B74E3">
      <w:pPr>
        <w:spacing w:after="0" w:line="240" w:lineRule="auto"/>
        <w:jc w:val="both"/>
        <w:rPr>
          <w:b/>
          <w:sz w:val="24"/>
          <w:szCs w:val="24"/>
        </w:rPr>
      </w:pPr>
      <w:r w:rsidRPr="00B50C66">
        <w:rPr>
          <w:rFonts w:ascii="Times New Roman" w:hAnsi="Times New Roman"/>
          <w:b/>
          <w:sz w:val="24"/>
          <w:szCs w:val="24"/>
        </w:rPr>
        <w:t>сельского поселения "</w:t>
      </w:r>
      <w:proofErr w:type="spellStart"/>
      <w:r w:rsidRPr="00B50C66">
        <w:rPr>
          <w:rFonts w:ascii="Times New Roman" w:hAnsi="Times New Roman"/>
          <w:b/>
          <w:sz w:val="24"/>
          <w:szCs w:val="24"/>
        </w:rPr>
        <w:t>Тарбагатайское</w:t>
      </w:r>
      <w:proofErr w:type="spellEnd"/>
      <w:r w:rsidRPr="00B50C66">
        <w:rPr>
          <w:rFonts w:ascii="Times New Roman" w:hAnsi="Times New Roman"/>
          <w:b/>
          <w:sz w:val="24"/>
          <w:szCs w:val="24"/>
        </w:rPr>
        <w:t xml:space="preserve">"                                                                        </w:t>
      </w:r>
      <w:proofErr w:type="spellStart"/>
      <w:r w:rsidRPr="00B50C66">
        <w:rPr>
          <w:rFonts w:ascii="Times New Roman" w:hAnsi="Times New Roman"/>
          <w:b/>
          <w:sz w:val="24"/>
          <w:szCs w:val="24"/>
        </w:rPr>
        <w:t>Т.А.Шункова</w:t>
      </w:r>
      <w:proofErr w:type="spellEnd"/>
    </w:p>
    <w:p w:rsidR="00AE5716" w:rsidRDefault="00AE5716"/>
    <w:sectPr w:rsidR="00AE5716" w:rsidSect="008D41A8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4E3"/>
    <w:rsid w:val="000B74E3"/>
    <w:rsid w:val="00554B2A"/>
    <w:rsid w:val="006B28D0"/>
    <w:rsid w:val="00896DA5"/>
    <w:rsid w:val="008B6BBF"/>
    <w:rsid w:val="00AE5716"/>
    <w:rsid w:val="00D833AF"/>
    <w:rsid w:val="00DF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E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74E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74E3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4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B74E3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4E3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0B74E3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0B74E3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10"/>
    <w:qFormat/>
    <w:rsid w:val="000B74E3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B74E3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0B74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cp:lastPrinted>2024-04-01T01:55:00Z</cp:lastPrinted>
  <dcterms:created xsi:type="dcterms:W3CDTF">2024-04-01T01:31:00Z</dcterms:created>
  <dcterms:modified xsi:type="dcterms:W3CDTF">2024-04-01T02:06:00Z</dcterms:modified>
</cp:coreProperties>
</file>