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F2" w:rsidRPr="00A84963" w:rsidRDefault="006A4FF2" w:rsidP="006A4FF2">
      <w:pPr>
        <w:pStyle w:val="a7"/>
        <w:tabs>
          <w:tab w:val="center" w:pos="4662"/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-377190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FF2" w:rsidRPr="00A84963" w:rsidRDefault="006A4FF2" w:rsidP="006A4FF2">
      <w:pPr>
        <w:pStyle w:val="a7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Республика Бурятия</w:t>
      </w:r>
    </w:p>
    <w:p w:rsidR="006A4FF2" w:rsidRPr="00A84963" w:rsidRDefault="006A4FF2" w:rsidP="006A4FF2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ТАРБАГАТАЙСКИЙ РАЙОН</w:t>
      </w:r>
    </w:p>
    <w:p w:rsidR="006A4FF2" w:rsidRPr="00A84963" w:rsidRDefault="006A4FF2" w:rsidP="006A4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6A4FF2" w:rsidRPr="00A84963" w:rsidRDefault="006A4FF2" w:rsidP="006A4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СЕЛЬСКОГО ПОСЕЛЕНИЯ «ТАРБАГАТАЙСКОЕ»</w:t>
      </w:r>
    </w:p>
    <w:p w:rsidR="006A4FF2" w:rsidRPr="00A84963" w:rsidRDefault="006A4FF2" w:rsidP="006A4FF2">
      <w:pPr>
        <w:pStyle w:val="4"/>
        <w:jc w:val="center"/>
        <w:rPr>
          <w:szCs w:val="24"/>
        </w:rPr>
      </w:pPr>
      <w:r w:rsidRPr="00A84963">
        <w:rPr>
          <w:szCs w:val="24"/>
        </w:rPr>
        <w:t>РЕШЕНИЕ</w:t>
      </w:r>
    </w:p>
    <w:p w:rsidR="006A4FF2" w:rsidRPr="00A84963" w:rsidRDefault="006A4FF2" w:rsidP="006A4FF2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6A4FF2" w:rsidRPr="00A84963" w:rsidRDefault="006A4FF2" w:rsidP="006A4FF2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A8496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2AE">
        <w:rPr>
          <w:rFonts w:ascii="Times New Roman" w:hAnsi="Times New Roman"/>
          <w:color w:val="000000"/>
          <w:sz w:val="24"/>
          <w:szCs w:val="24"/>
        </w:rPr>
        <w:t xml:space="preserve">25 мая </w:t>
      </w:r>
      <w:r w:rsidR="00462798">
        <w:rPr>
          <w:rFonts w:ascii="Times New Roman" w:hAnsi="Times New Roman"/>
          <w:color w:val="000000"/>
          <w:sz w:val="24"/>
          <w:szCs w:val="24"/>
        </w:rPr>
        <w:t xml:space="preserve"> 2023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г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C17ADF">
        <w:rPr>
          <w:rFonts w:ascii="Times New Roman" w:hAnsi="Times New Roman"/>
          <w:color w:val="000000"/>
          <w:sz w:val="24"/>
          <w:szCs w:val="24"/>
        </w:rPr>
        <w:tab/>
      </w:r>
      <w:r w:rsidR="00C17ADF">
        <w:rPr>
          <w:rFonts w:ascii="Times New Roman" w:hAnsi="Times New Roman"/>
          <w:color w:val="000000"/>
          <w:sz w:val="24"/>
          <w:szCs w:val="24"/>
        </w:rPr>
        <w:tab/>
      </w:r>
      <w:r w:rsidR="00C17ADF">
        <w:rPr>
          <w:rFonts w:ascii="Times New Roman" w:hAnsi="Times New Roman"/>
          <w:color w:val="000000"/>
          <w:sz w:val="24"/>
          <w:szCs w:val="24"/>
        </w:rPr>
        <w:tab/>
      </w:r>
      <w:r w:rsidR="00C17ADF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2AE">
        <w:rPr>
          <w:rFonts w:ascii="Times New Roman" w:hAnsi="Times New Roman"/>
          <w:color w:val="000000"/>
          <w:sz w:val="24"/>
          <w:szCs w:val="24"/>
        </w:rPr>
        <w:t>192</w:t>
      </w:r>
      <w:r w:rsidRPr="00A8496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</w:p>
    <w:p w:rsidR="006A4FF2" w:rsidRPr="00A84963" w:rsidRDefault="006A4FF2" w:rsidP="006A4FF2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6A4FF2" w:rsidRPr="00A84963" w:rsidRDefault="006A4FF2" w:rsidP="006A4FF2">
      <w:pPr>
        <w:spacing w:after="0" w:line="240" w:lineRule="auto"/>
        <w:rPr>
          <w:rFonts w:ascii="Times New Roman" w:hAnsi="Times New Roman"/>
        </w:rPr>
      </w:pPr>
    </w:p>
    <w:p w:rsidR="006A4FF2" w:rsidRPr="00014867" w:rsidRDefault="006A4FF2" w:rsidP="00FC2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43B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</w:t>
      </w:r>
      <w:r w:rsidR="00C03978">
        <w:rPr>
          <w:rFonts w:ascii="Times New Roman" w:hAnsi="Times New Roman"/>
          <w:b/>
          <w:sz w:val="24"/>
          <w:szCs w:val="24"/>
        </w:rPr>
        <w:t>решение Совета депутатов МО СП «</w:t>
      </w:r>
      <w:proofErr w:type="spellStart"/>
      <w:r w:rsidR="00C03978">
        <w:rPr>
          <w:rFonts w:ascii="Times New Roman" w:hAnsi="Times New Roman"/>
          <w:b/>
          <w:sz w:val="24"/>
          <w:szCs w:val="24"/>
        </w:rPr>
        <w:t>Тарбагатайское</w:t>
      </w:r>
      <w:proofErr w:type="spellEnd"/>
      <w:r w:rsidR="00C03978">
        <w:rPr>
          <w:rFonts w:ascii="Times New Roman" w:hAnsi="Times New Roman"/>
          <w:b/>
          <w:sz w:val="24"/>
          <w:szCs w:val="24"/>
        </w:rPr>
        <w:t xml:space="preserve">»  от 20.08.2014 №223 «Об утверждении </w:t>
      </w:r>
      <w:r w:rsidR="00FC2EC3">
        <w:rPr>
          <w:rFonts w:ascii="Times New Roman" w:hAnsi="Times New Roman"/>
          <w:b/>
          <w:sz w:val="24"/>
          <w:szCs w:val="24"/>
        </w:rPr>
        <w:t>Положени</w:t>
      </w:r>
      <w:r w:rsidR="00C03978">
        <w:rPr>
          <w:rFonts w:ascii="Times New Roman" w:hAnsi="Times New Roman"/>
          <w:b/>
          <w:sz w:val="24"/>
          <w:szCs w:val="24"/>
        </w:rPr>
        <w:t>я</w:t>
      </w:r>
      <w:r w:rsidR="00FC2EC3">
        <w:rPr>
          <w:rFonts w:ascii="Times New Roman" w:hAnsi="Times New Roman"/>
          <w:b/>
          <w:sz w:val="24"/>
          <w:szCs w:val="24"/>
        </w:rPr>
        <w:t xml:space="preserve"> о премировании</w:t>
      </w:r>
      <w:r w:rsidR="00014867" w:rsidRPr="00014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4867" w:rsidRPr="00014867">
        <w:rPr>
          <w:rFonts w:ascii="Times New Roman" w:hAnsi="Times New Roman"/>
          <w:b/>
          <w:color w:val="000000"/>
          <w:sz w:val="24"/>
          <w:szCs w:val="24"/>
        </w:rPr>
        <w:t>муниципальных служащих и выборных лиц Администрации МО СП «</w:t>
      </w:r>
      <w:proofErr w:type="spellStart"/>
      <w:r w:rsidR="00014867" w:rsidRPr="00014867">
        <w:rPr>
          <w:rFonts w:ascii="Times New Roman" w:hAnsi="Times New Roman"/>
          <w:b/>
          <w:color w:val="000000"/>
          <w:sz w:val="24"/>
          <w:szCs w:val="24"/>
        </w:rPr>
        <w:t>Тарбагатайское</w:t>
      </w:r>
      <w:proofErr w:type="spellEnd"/>
      <w:r w:rsidR="00014867" w:rsidRPr="0001486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C2EC3" w:rsidRPr="008A343B" w:rsidRDefault="00FC2EC3" w:rsidP="00FC2E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4FF2" w:rsidRDefault="006A4FF2" w:rsidP="006A4FF2">
      <w:pPr>
        <w:pStyle w:val="a5"/>
        <w:tabs>
          <w:tab w:val="left" w:pos="567"/>
          <w:tab w:val="left" w:leader="underscore" w:pos="7988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7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343B">
        <w:rPr>
          <w:rFonts w:ascii="Times New Roman" w:hAnsi="Times New Roman"/>
          <w:color w:val="000000"/>
          <w:sz w:val="24"/>
          <w:szCs w:val="24"/>
        </w:rPr>
        <w:tab/>
      </w:r>
      <w:r w:rsidR="00462798">
        <w:rPr>
          <w:rFonts w:ascii="Times New Roman" w:hAnsi="Times New Roman"/>
          <w:color w:val="000000"/>
          <w:sz w:val="24"/>
          <w:szCs w:val="24"/>
        </w:rPr>
        <w:t>Руководствуясь Федеральн</w:t>
      </w:r>
      <w:r w:rsidR="00FC2EC3">
        <w:rPr>
          <w:rFonts w:ascii="Times New Roman" w:hAnsi="Times New Roman"/>
          <w:color w:val="000000"/>
          <w:sz w:val="24"/>
          <w:szCs w:val="24"/>
        </w:rPr>
        <w:t>ым законом</w:t>
      </w:r>
      <w:r w:rsidR="00462798">
        <w:rPr>
          <w:rFonts w:ascii="Times New Roman" w:hAnsi="Times New Roman"/>
          <w:color w:val="000000"/>
          <w:sz w:val="24"/>
          <w:szCs w:val="24"/>
        </w:rPr>
        <w:t xml:space="preserve"> от 06.10.2002 №131-ФЗ «Об общих принципах организации местного самоуправления в Российской Федерации» (с последующим изменениями и дополнениями),</w:t>
      </w:r>
      <w:r w:rsidR="00FC2EC3">
        <w:rPr>
          <w:rFonts w:ascii="Times New Roman" w:hAnsi="Times New Roman"/>
          <w:color w:val="000000"/>
          <w:sz w:val="24"/>
          <w:szCs w:val="24"/>
        </w:rPr>
        <w:t xml:space="preserve"> Законом Республики Бурятия от 10.09.2007 №2431-</w:t>
      </w:r>
      <w:r w:rsidR="00FC2EC3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FC2EC3">
        <w:rPr>
          <w:rFonts w:ascii="Times New Roman" w:hAnsi="Times New Roman"/>
          <w:color w:val="000000"/>
          <w:sz w:val="24"/>
          <w:szCs w:val="24"/>
        </w:rPr>
        <w:t>»</w:t>
      </w:r>
      <w:r w:rsidR="00C95D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2EC3">
        <w:rPr>
          <w:rFonts w:ascii="Times New Roman" w:hAnsi="Times New Roman"/>
          <w:color w:val="000000"/>
          <w:sz w:val="24"/>
          <w:szCs w:val="24"/>
        </w:rPr>
        <w:t xml:space="preserve">О муниципальной службе в Республике Бурятия», </w:t>
      </w:r>
      <w:r w:rsidR="004627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343B">
        <w:rPr>
          <w:rFonts w:ascii="Times New Roman" w:hAnsi="Times New Roman"/>
          <w:color w:val="000000"/>
          <w:sz w:val="24"/>
          <w:szCs w:val="24"/>
        </w:rPr>
        <w:t>Устав</w:t>
      </w:r>
      <w:r w:rsidR="00462798">
        <w:rPr>
          <w:rFonts w:ascii="Times New Roman" w:hAnsi="Times New Roman"/>
          <w:color w:val="000000"/>
          <w:sz w:val="24"/>
          <w:szCs w:val="24"/>
        </w:rPr>
        <w:t>ом</w:t>
      </w:r>
      <w:r w:rsidRPr="008A343B">
        <w:rPr>
          <w:rFonts w:ascii="Times New Roman" w:hAnsi="Times New Roman"/>
          <w:color w:val="000000"/>
          <w:sz w:val="24"/>
          <w:szCs w:val="24"/>
        </w:rPr>
        <w:t xml:space="preserve"> МО СП «</w:t>
      </w:r>
      <w:proofErr w:type="spellStart"/>
      <w:r w:rsidRPr="008A343B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8A343B">
        <w:rPr>
          <w:rFonts w:ascii="Times New Roman" w:hAnsi="Times New Roman"/>
          <w:color w:val="000000"/>
          <w:sz w:val="24"/>
          <w:szCs w:val="24"/>
        </w:rPr>
        <w:t>Тарбагатайского</w:t>
      </w:r>
      <w:proofErr w:type="spellEnd"/>
      <w:r w:rsidRPr="008A343B">
        <w:rPr>
          <w:rFonts w:ascii="Times New Roman" w:hAnsi="Times New Roman"/>
          <w:color w:val="000000"/>
          <w:sz w:val="24"/>
          <w:szCs w:val="24"/>
        </w:rPr>
        <w:t xml:space="preserve"> района Республики Бурятия, Совет депутатов</w:t>
      </w:r>
      <w:r w:rsidRPr="008A343B">
        <w:rPr>
          <w:rFonts w:ascii="Times New Roman" w:hAnsi="Times New Roman"/>
          <w:sz w:val="24"/>
          <w:szCs w:val="24"/>
        </w:rPr>
        <w:t xml:space="preserve"> МО СП «</w:t>
      </w:r>
      <w:proofErr w:type="spellStart"/>
      <w:r w:rsidRPr="008A343B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sz w:val="24"/>
          <w:szCs w:val="24"/>
        </w:rPr>
        <w:t xml:space="preserve">» </w:t>
      </w:r>
      <w:r w:rsidRPr="008A343B">
        <w:rPr>
          <w:rFonts w:ascii="Times New Roman" w:hAnsi="Times New Roman"/>
          <w:b/>
          <w:color w:val="000000"/>
          <w:spacing w:val="70"/>
          <w:sz w:val="24"/>
          <w:szCs w:val="24"/>
        </w:rPr>
        <w:t>РЕШИЛ:</w:t>
      </w:r>
    </w:p>
    <w:p w:rsidR="00FC2EC3" w:rsidRPr="008A343B" w:rsidRDefault="00FC2EC3" w:rsidP="006A4FF2">
      <w:pPr>
        <w:pStyle w:val="a5"/>
        <w:tabs>
          <w:tab w:val="left" w:pos="567"/>
          <w:tab w:val="left" w:leader="underscore" w:pos="79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FF2" w:rsidRDefault="006A4FF2" w:rsidP="00FC2EC3">
      <w:pPr>
        <w:pStyle w:val="a5"/>
        <w:tabs>
          <w:tab w:val="left" w:leader="underscore" w:pos="10157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1. Внести в </w:t>
      </w:r>
      <w:r w:rsidR="00C039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BD2">
        <w:rPr>
          <w:rFonts w:ascii="Times New Roman" w:hAnsi="Times New Roman"/>
          <w:color w:val="000000"/>
          <w:sz w:val="24"/>
          <w:szCs w:val="24"/>
        </w:rPr>
        <w:t>решение</w:t>
      </w:r>
      <w:r w:rsidR="00C03978">
        <w:rPr>
          <w:rFonts w:ascii="Times New Roman" w:hAnsi="Times New Roman"/>
          <w:color w:val="000000"/>
          <w:sz w:val="24"/>
          <w:szCs w:val="24"/>
        </w:rPr>
        <w:t xml:space="preserve"> Совета депутатов МО СП «</w:t>
      </w:r>
      <w:proofErr w:type="spellStart"/>
      <w:r w:rsidR="00C03978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="00C03978">
        <w:rPr>
          <w:rFonts w:ascii="Times New Roman" w:hAnsi="Times New Roman"/>
          <w:color w:val="000000"/>
          <w:sz w:val="24"/>
          <w:szCs w:val="24"/>
        </w:rPr>
        <w:t xml:space="preserve">» от 20.08.2014 №223 «Об утверждении </w:t>
      </w:r>
      <w:r w:rsidR="00FC2EC3">
        <w:rPr>
          <w:rFonts w:ascii="Times New Roman" w:hAnsi="Times New Roman"/>
          <w:color w:val="000000"/>
          <w:sz w:val="24"/>
          <w:szCs w:val="24"/>
        </w:rPr>
        <w:t>Положени</w:t>
      </w:r>
      <w:r w:rsidR="00C03978">
        <w:rPr>
          <w:rFonts w:ascii="Times New Roman" w:hAnsi="Times New Roman"/>
          <w:color w:val="000000"/>
          <w:sz w:val="24"/>
          <w:szCs w:val="24"/>
        </w:rPr>
        <w:t>я</w:t>
      </w:r>
      <w:r w:rsidR="00FC2EC3">
        <w:rPr>
          <w:rFonts w:ascii="Times New Roman" w:hAnsi="Times New Roman"/>
          <w:color w:val="000000"/>
          <w:sz w:val="24"/>
          <w:szCs w:val="24"/>
        </w:rPr>
        <w:t xml:space="preserve"> «О премировании муниципальных служащих и выборных лиц Администрации МО СП «</w:t>
      </w:r>
      <w:proofErr w:type="spellStart"/>
      <w:r w:rsidR="00FC2EC3">
        <w:rPr>
          <w:rFonts w:ascii="Times New Roman" w:hAnsi="Times New Roman"/>
          <w:color w:val="000000"/>
          <w:sz w:val="24"/>
          <w:szCs w:val="24"/>
        </w:rPr>
        <w:t>Тарбагатайское</w:t>
      </w:r>
      <w:proofErr w:type="spellEnd"/>
      <w:r w:rsidR="00FC2EC3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EC6E3A">
        <w:rPr>
          <w:rFonts w:ascii="Times New Roman" w:hAnsi="Times New Roman"/>
          <w:color w:val="000000"/>
          <w:sz w:val="24"/>
          <w:szCs w:val="24"/>
        </w:rPr>
        <w:t xml:space="preserve"> следующие изменения и дополнения:</w:t>
      </w:r>
    </w:p>
    <w:p w:rsidR="00EC6E3A" w:rsidRDefault="00C03978" w:rsidP="006476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EC6E3A">
        <w:rPr>
          <w:rFonts w:ascii="Times New Roman" w:hAnsi="Times New Roman"/>
          <w:color w:val="000000"/>
          <w:sz w:val="24"/>
          <w:szCs w:val="24"/>
        </w:rPr>
        <w:t>) пункт 4</w:t>
      </w:r>
      <w:r w:rsidR="00C17ADF">
        <w:rPr>
          <w:rFonts w:ascii="Times New Roman" w:hAnsi="Times New Roman"/>
          <w:color w:val="000000"/>
          <w:sz w:val="24"/>
          <w:szCs w:val="24"/>
        </w:rPr>
        <w:t>.1.</w:t>
      </w:r>
      <w:r w:rsidR="006476D6">
        <w:rPr>
          <w:rFonts w:ascii="Times New Roman" w:hAnsi="Times New Roman"/>
          <w:color w:val="000000"/>
          <w:sz w:val="24"/>
          <w:szCs w:val="24"/>
        </w:rPr>
        <w:t xml:space="preserve"> Положения </w:t>
      </w:r>
      <w:r w:rsidR="00093FDB">
        <w:rPr>
          <w:rFonts w:ascii="Times New Roman" w:hAnsi="Times New Roman"/>
          <w:color w:val="000000"/>
          <w:sz w:val="24"/>
          <w:szCs w:val="24"/>
        </w:rPr>
        <w:t>«</w:t>
      </w:r>
      <w:r w:rsidR="006476D6" w:rsidRPr="006476D6">
        <w:rPr>
          <w:rFonts w:ascii="Times New Roman" w:hAnsi="Times New Roman" w:cs="Times New Roman"/>
          <w:sz w:val="24"/>
          <w:szCs w:val="24"/>
        </w:rPr>
        <w:t>О премировании муниципальных служащих и выборных лиц администрации МО СП «</w:t>
      </w:r>
      <w:proofErr w:type="spellStart"/>
      <w:r w:rsidR="006476D6" w:rsidRPr="006476D6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6476D6" w:rsidRPr="006476D6">
        <w:rPr>
          <w:rFonts w:ascii="Times New Roman" w:hAnsi="Times New Roman" w:cs="Times New Roman"/>
          <w:sz w:val="24"/>
          <w:szCs w:val="24"/>
        </w:rPr>
        <w:t>»</w:t>
      </w:r>
      <w:r w:rsidR="00C17ADF">
        <w:rPr>
          <w:rFonts w:ascii="Times New Roman" w:hAnsi="Times New Roman"/>
          <w:color w:val="000000"/>
          <w:sz w:val="24"/>
          <w:szCs w:val="24"/>
        </w:rPr>
        <w:t xml:space="preserve"> изложить в новой редакции</w:t>
      </w:r>
      <w:r w:rsidR="00EC6E3A">
        <w:rPr>
          <w:rFonts w:ascii="Times New Roman" w:hAnsi="Times New Roman"/>
          <w:color w:val="000000"/>
          <w:sz w:val="24"/>
          <w:szCs w:val="24"/>
        </w:rPr>
        <w:t>:</w:t>
      </w:r>
    </w:p>
    <w:p w:rsidR="00C17ADF" w:rsidRPr="00C17ADF" w:rsidRDefault="00EC6E3A" w:rsidP="00647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«4.</w:t>
      </w:r>
      <w:r w:rsidR="00C17ADF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17ADF" w:rsidRPr="00C17ADF">
        <w:rPr>
          <w:rFonts w:ascii="Times New Roman" w:hAnsi="Times New Roman" w:cs="Times New Roman"/>
          <w:sz w:val="24"/>
          <w:szCs w:val="24"/>
        </w:rPr>
        <w:t xml:space="preserve"> В целях стимулирования выполнения работниками, своих должностных обязанностей, умения решать проблемы и нести персональную ответственность за принятые решения предусматриваются следующие виды поощрения</w:t>
      </w:r>
      <w:r w:rsidR="00C94B11">
        <w:rPr>
          <w:rFonts w:ascii="Times New Roman" w:hAnsi="Times New Roman" w:cs="Times New Roman"/>
          <w:sz w:val="24"/>
          <w:szCs w:val="24"/>
        </w:rPr>
        <w:t xml:space="preserve"> за безупречный труд в учреждении не менее 4лет</w:t>
      </w:r>
      <w:r w:rsidR="00C17ADF" w:rsidRPr="00C17ADF">
        <w:rPr>
          <w:rFonts w:ascii="Times New Roman" w:hAnsi="Times New Roman" w:cs="Times New Roman"/>
          <w:sz w:val="24"/>
          <w:szCs w:val="24"/>
        </w:rPr>
        <w:t>:</w:t>
      </w:r>
    </w:p>
    <w:p w:rsidR="00C17ADF" w:rsidRPr="00C17ADF" w:rsidRDefault="00C17ADF" w:rsidP="00C1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DF">
        <w:rPr>
          <w:rFonts w:ascii="Times New Roman" w:hAnsi="Times New Roman" w:cs="Times New Roman"/>
          <w:sz w:val="24"/>
          <w:szCs w:val="24"/>
        </w:rPr>
        <w:t>- благодарность (объявление благодарности в устной и письменной форме Главой МО СП «</w:t>
      </w:r>
      <w:proofErr w:type="spellStart"/>
      <w:r w:rsidRPr="00C17ADF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C17ADF">
        <w:rPr>
          <w:rFonts w:ascii="Times New Roman" w:hAnsi="Times New Roman" w:cs="Times New Roman"/>
          <w:sz w:val="24"/>
          <w:szCs w:val="24"/>
        </w:rPr>
        <w:t>», без материальной выплаты);</w:t>
      </w:r>
    </w:p>
    <w:p w:rsidR="00C17ADF" w:rsidRPr="00C17ADF" w:rsidRDefault="00C17ADF" w:rsidP="00C1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DF">
        <w:rPr>
          <w:rFonts w:ascii="Times New Roman" w:hAnsi="Times New Roman" w:cs="Times New Roman"/>
          <w:sz w:val="24"/>
          <w:szCs w:val="24"/>
        </w:rPr>
        <w:t>-единовременное денежное поощрение (в связи с юбилейными датами по достижении возраста 50 лет, 55 лет, 60 лет, 65 лет – 10000 рублей)</w:t>
      </w:r>
    </w:p>
    <w:p w:rsidR="00C17ADF" w:rsidRPr="00C17ADF" w:rsidRDefault="00C17ADF" w:rsidP="00C1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ADF">
        <w:rPr>
          <w:rFonts w:ascii="Times New Roman" w:hAnsi="Times New Roman" w:cs="Times New Roman"/>
          <w:sz w:val="24"/>
          <w:szCs w:val="24"/>
        </w:rPr>
        <w:t>- единовременное денежное поощрение в связи с государственным праздником День местного самоуправления, в размере не бол</w:t>
      </w:r>
      <w:r w:rsidR="000617DF">
        <w:rPr>
          <w:rFonts w:ascii="Times New Roman" w:hAnsi="Times New Roman" w:cs="Times New Roman"/>
          <w:sz w:val="24"/>
          <w:szCs w:val="24"/>
        </w:rPr>
        <w:t>ее  одного денежного содержания»;</w:t>
      </w:r>
    </w:p>
    <w:p w:rsidR="006476D6" w:rsidRPr="006476D6" w:rsidRDefault="006476D6" w:rsidP="006476D6">
      <w:pPr>
        <w:pStyle w:val="a3"/>
        <w:shd w:val="clear" w:color="auto" w:fill="FFFFFF"/>
        <w:spacing w:before="0" w:beforeAutospacing="0" w:after="0" w:afterAutospacing="0"/>
        <w:jc w:val="both"/>
      </w:pPr>
      <w:r w:rsidRPr="006476D6">
        <w:tab/>
      </w:r>
      <w:r w:rsidR="00C03978">
        <w:t>2</w:t>
      </w:r>
      <w:r w:rsidRPr="006476D6">
        <w:t xml:space="preserve">) </w:t>
      </w:r>
      <w:r w:rsidR="00C03978">
        <w:t xml:space="preserve">пункт 2 решения </w:t>
      </w:r>
      <w:r w:rsidR="00160BD2">
        <w:rPr>
          <w:color w:val="000000"/>
        </w:rPr>
        <w:t>Совета депутатов МО СП «</w:t>
      </w:r>
      <w:proofErr w:type="spellStart"/>
      <w:r w:rsidR="00160BD2">
        <w:rPr>
          <w:color w:val="000000"/>
        </w:rPr>
        <w:t>Тарбагатайское</w:t>
      </w:r>
      <w:proofErr w:type="spellEnd"/>
      <w:r w:rsidR="00160BD2">
        <w:rPr>
          <w:color w:val="000000"/>
        </w:rPr>
        <w:t>» от 20.08.2014 №223</w:t>
      </w:r>
      <w:r w:rsidR="00160BD2">
        <w:t xml:space="preserve"> </w:t>
      </w:r>
      <w:r w:rsidR="00C03978">
        <w:t xml:space="preserve">«Об утверждении </w:t>
      </w:r>
      <w:r w:rsidRPr="006476D6">
        <w:t>Положени</w:t>
      </w:r>
      <w:r w:rsidR="00C03978">
        <w:t>я</w:t>
      </w:r>
      <w:r>
        <w:t xml:space="preserve"> </w:t>
      </w:r>
      <w:r w:rsidRPr="006476D6">
        <w:t> «О премировании и поощрении работников замещающих  должности</w:t>
      </w:r>
      <w:r w:rsidR="00093FDB">
        <w:t xml:space="preserve">, </w:t>
      </w:r>
      <w:r w:rsidRPr="006476D6">
        <w:t xml:space="preserve"> не отнесенные к должностям муниципальной</w:t>
      </w:r>
      <w:r>
        <w:t xml:space="preserve"> службы  МО СП «</w:t>
      </w:r>
      <w:proofErr w:type="spellStart"/>
      <w:r>
        <w:t>Тарбагатайское</w:t>
      </w:r>
      <w:proofErr w:type="spellEnd"/>
      <w:r>
        <w:t>» - считать утратившим силу.</w:t>
      </w:r>
    </w:p>
    <w:p w:rsidR="00C17ADF" w:rsidRDefault="00C17ADF" w:rsidP="00C17A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 обнародования.</w:t>
      </w:r>
    </w:p>
    <w:p w:rsidR="00397D00" w:rsidRPr="008A343B" w:rsidRDefault="00397D00" w:rsidP="00397D00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17ADF">
        <w:rPr>
          <w:rFonts w:ascii="Times New Roman" w:hAnsi="Times New Roman"/>
          <w:color w:val="000000"/>
          <w:sz w:val="24"/>
          <w:szCs w:val="24"/>
        </w:rPr>
        <w:t>3.</w:t>
      </w:r>
      <w:r w:rsidR="00502A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343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8A343B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6A4FF2" w:rsidRPr="008A343B" w:rsidRDefault="006A4FF2" w:rsidP="006A4FF2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FF2" w:rsidRPr="008A343B" w:rsidRDefault="006A4FF2" w:rsidP="006A4FF2">
      <w:pPr>
        <w:pStyle w:val="a5"/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B133DF" w:rsidRPr="008A343B" w:rsidRDefault="006A4FF2" w:rsidP="00093FDB">
      <w:pPr>
        <w:spacing w:after="0" w:line="240" w:lineRule="auto"/>
        <w:jc w:val="both"/>
        <w:rPr>
          <w:sz w:val="24"/>
          <w:szCs w:val="24"/>
        </w:rPr>
      </w:pPr>
      <w:r w:rsidRPr="008A343B">
        <w:rPr>
          <w:rFonts w:ascii="Times New Roman" w:hAnsi="Times New Roman"/>
          <w:sz w:val="24"/>
          <w:szCs w:val="24"/>
        </w:rPr>
        <w:t>сельского поселения "</w:t>
      </w:r>
      <w:proofErr w:type="spellStart"/>
      <w:r w:rsidRPr="008A343B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sz w:val="24"/>
          <w:szCs w:val="24"/>
        </w:rPr>
        <w:t xml:space="preserve">"                                                                  </w:t>
      </w:r>
      <w:proofErr w:type="spellStart"/>
      <w:r w:rsidRPr="008A343B">
        <w:rPr>
          <w:rFonts w:ascii="Times New Roman" w:hAnsi="Times New Roman"/>
          <w:sz w:val="24"/>
          <w:szCs w:val="24"/>
        </w:rPr>
        <w:t>А.В.Думнова</w:t>
      </w:r>
      <w:proofErr w:type="spellEnd"/>
    </w:p>
    <w:sectPr w:rsidR="00B133DF" w:rsidRPr="008A343B" w:rsidSect="00B1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6FFE"/>
    <w:multiLevelType w:val="hybridMultilevel"/>
    <w:tmpl w:val="E816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3E5F"/>
    <w:rsid w:val="00014867"/>
    <w:rsid w:val="000617DF"/>
    <w:rsid w:val="00093FDB"/>
    <w:rsid w:val="001433FB"/>
    <w:rsid w:val="00160BD2"/>
    <w:rsid w:val="00174541"/>
    <w:rsid w:val="001B29FF"/>
    <w:rsid w:val="001E0BB8"/>
    <w:rsid w:val="002D4D14"/>
    <w:rsid w:val="00310431"/>
    <w:rsid w:val="0033195D"/>
    <w:rsid w:val="003568FB"/>
    <w:rsid w:val="00397D00"/>
    <w:rsid w:val="003B6005"/>
    <w:rsid w:val="00462798"/>
    <w:rsid w:val="00474BBA"/>
    <w:rsid w:val="00502AE7"/>
    <w:rsid w:val="005A72AE"/>
    <w:rsid w:val="005B438D"/>
    <w:rsid w:val="005D74EB"/>
    <w:rsid w:val="006025B8"/>
    <w:rsid w:val="006476D6"/>
    <w:rsid w:val="006948C0"/>
    <w:rsid w:val="006A4FF2"/>
    <w:rsid w:val="006C3225"/>
    <w:rsid w:val="006E523E"/>
    <w:rsid w:val="006F53DF"/>
    <w:rsid w:val="00726879"/>
    <w:rsid w:val="00757C99"/>
    <w:rsid w:val="007C1B89"/>
    <w:rsid w:val="007D2466"/>
    <w:rsid w:val="007F3E5F"/>
    <w:rsid w:val="00811688"/>
    <w:rsid w:val="00813FCB"/>
    <w:rsid w:val="00824D38"/>
    <w:rsid w:val="008661C4"/>
    <w:rsid w:val="00867414"/>
    <w:rsid w:val="008A343B"/>
    <w:rsid w:val="009F7ED5"/>
    <w:rsid w:val="00AA0D45"/>
    <w:rsid w:val="00AC2446"/>
    <w:rsid w:val="00B133DF"/>
    <w:rsid w:val="00C03978"/>
    <w:rsid w:val="00C17ADF"/>
    <w:rsid w:val="00C9400D"/>
    <w:rsid w:val="00C94B11"/>
    <w:rsid w:val="00C95D20"/>
    <w:rsid w:val="00CC4FB4"/>
    <w:rsid w:val="00D27289"/>
    <w:rsid w:val="00E024CA"/>
    <w:rsid w:val="00E1247C"/>
    <w:rsid w:val="00E80F20"/>
    <w:rsid w:val="00EC6E3A"/>
    <w:rsid w:val="00F443C7"/>
    <w:rsid w:val="00F55DDA"/>
    <w:rsid w:val="00FC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F"/>
  </w:style>
  <w:style w:type="paragraph" w:styleId="1">
    <w:name w:val="heading 1"/>
    <w:basedOn w:val="a"/>
    <w:next w:val="a"/>
    <w:link w:val="10"/>
    <w:uiPriority w:val="9"/>
    <w:qFormat/>
    <w:rsid w:val="006A4F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A4FF2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5F"/>
    <w:rPr>
      <w:color w:val="0000FF"/>
      <w:u w:val="single"/>
    </w:rPr>
  </w:style>
  <w:style w:type="paragraph" w:customStyle="1" w:styleId="no-indent">
    <w:name w:val="no-indent"/>
    <w:basedOn w:val="a"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F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4FF2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A4FF2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6A4FF2"/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10"/>
    <w:qFormat/>
    <w:rsid w:val="006A4FF2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A4FF2"/>
    <w:rPr>
      <w:rFonts w:ascii="Courier New" w:eastAsia="Times New Roman" w:hAnsi="Courier New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2023-05-25T05:31:00Z</cp:lastPrinted>
  <dcterms:created xsi:type="dcterms:W3CDTF">2022-04-15T00:58:00Z</dcterms:created>
  <dcterms:modified xsi:type="dcterms:W3CDTF">2023-05-25T05:39:00Z</dcterms:modified>
</cp:coreProperties>
</file>