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C2" w:rsidRDefault="008260C2" w:rsidP="00964E97">
      <w:pPr>
        <w:jc w:val="center"/>
        <w:rPr>
          <w:rFonts w:ascii="Times New Roman CYR" w:hAnsi="Times New Roman CYR" w:cs="Times New Roman CYR"/>
          <w:sz w:val="28"/>
          <w:szCs w:val="28"/>
        </w:rPr>
      </w:pPr>
      <w:r>
        <w:rPr>
          <w:noProof/>
          <w:lang w:eastAsia="ru-RU"/>
        </w:rPr>
        <w:drawing>
          <wp:anchor distT="0" distB="0" distL="114300" distR="114300" simplePos="0" relativeHeight="251659264" behindDoc="0" locked="0" layoutInCell="1" allowOverlap="1">
            <wp:simplePos x="0" y="0"/>
            <wp:positionH relativeFrom="column">
              <wp:posOffset>2511425</wp:posOffset>
            </wp:positionH>
            <wp:positionV relativeFrom="paragraph">
              <wp:posOffset>75565</wp:posOffset>
            </wp:positionV>
            <wp:extent cx="781050" cy="91821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781050" cy="918210"/>
                    </a:xfrm>
                    <a:prstGeom prst="rect">
                      <a:avLst/>
                    </a:prstGeom>
                    <a:noFill/>
                  </pic:spPr>
                </pic:pic>
              </a:graphicData>
            </a:graphic>
          </wp:anchor>
        </w:drawing>
      </w:r>
    </w:p>
    <w:p w:rsidR="008260C2" w:rsidRPr="008260C2" w:rsidRDefault="008260C2" w:rsidP="008260C2">
      <w:pPr>
        <w:spacing w:after="0" w:line="240" w:lineRule="auto"/>
        <w:jc w:val="center"/>
        <w:rPr>
          <w:rFonts w:ascii="Times New Roman" w:hAnsi="Times New Roman"/>
          <w:sz w:val="24"/>
          <w:szCs w:val="24"/>
        </w:rPr>
      </w:pPr>
      <w:r w:rsidRPr="008260C2">
        <w:rPr>
          <w:rFonts w:ascii="Times New Roman" w:hAnsi="Times New Roman"/>
          <w:sz w:val="24"/>
          <w:szCs w:val="24"/>
        </w:rPr>
        <w:t>Республика Бурятия</w:t>
      </w:r>
    </w:p>
    <w:p w:rsidR="008260C2" w:rsidRPr="008260C2" w:rsidRDefault="008260C2" w:rsidP="008260C2">
      <w:pPr>
        <w:spacing w:after="0" w:line="240" w:lineRule="auto"/>
        <w:jc w:val="center"/>
        <w:rPr>
          <w:rFonts w:ascii="Times New Roman" w:hAnsi="Times New Roman"/>
          <w:sz w:val="24"/>
          <w:szCs w:val="24"/>
        </w:rPr>
      </w:pPr>
      <w:r w:rsidRPr="008260C2">
        <w:rPr>
          <w:rFonts w:ascii="Times New Roman" w:hAnsi="Times New Roman"/>
          <w:sz w:val="24"/>
          <w:szCs w:val="24"/>
        </w:rPr>
        <w:t>ТАРБАГАТАЙСКИЙ РАЙОН</w:t>
      </w:r>
    </w:p>
    <w:p w:rsidR="008260C2" w:rsidRPr="008260C2" w:rsidRDefault="008260C2" w:rsidP="008260C2">
      <w:pPr>
        <w:spacing w:after="0" w:line="240" w:lineRule="auto"/>
        <w:ind w:left="720" w:right="600"/>
        <w:jc w:val="center"/>
        <w:rPr>
          <w:rFonts w:ascii="Times New Roman" w:hAnsi="Times New Roman"/>
          <w:b/>
          <w:bCs/>
          <w:sz w:val="24"/>
          <w:szCs w:val="24"/>
        </w:rPr>
      </w:pPr>
      <w:r w:rsidRPr="008260C2">
        <w:rPr>
          <w:rFonts w:ascii="Times New Roman" w:hAnsi="Times New Roman"/>
          <w:b/>
          <w:bCs/>
          <w:sz w:val="24"/>
          <w:szCs w:val="24"/>
        </w:rPr>
        <w:t xml:space="preserve">АДМИНИСТРАЦИЯ МУНИЦИПАЛЬНОГО ОБРАЗОВАНИЯ </w:t>
      </w:r>
    </w:p>
    <w:p w:rsidR="008260C2" w:rsidRPr="008260C2" w:rsidRDefault="008260C2" w:rsidP="008260C2">
      <w:pPr>
        <w:spacing w:after="0" w:line="240" w:lineRule="auto"/>
        <w:ind w:left="720" w:right="600"/>
        <w:jc w:val="center"/>
        <w:rPr>
          <w:rFonts w:ascii="Times New Roman" w:hAnsi="Times New Roman"/>
          <w:sz w:val="24"/>
          <w:szCs w:val="24"/>
        </w:rPr>
      </w:pPr>
      <w:r w:rsidRPr="008260C2">
        <w:rPr>
          <w:rFonts w:ascii="Times New Roman" w:hAnsi="Times New Roman"/>
          <w:b/>
          <w:bCs/>
          <w:sz w:val="24"/>
          <w:szCs w:val="24"/>
        </w:rPr>
        <w:t>СЕЛЬСКОГО ПОСЕЛЕНИЯ «ТАРБАГАТАЙСКОЕ»</w:t>
      </w:r>
    </w:p>
    <w:p w:rsidR="008260C2" w:rsidRPr="008260C2" w:rsidRDefault="008260C2" w:rsidP="008260C2">
      <w:pPr>
        <w:pBdr>
          <w:bottom w:val="single" w:sz="12" w:space="1" w:color="auto"/>
        </w:pBdr>
        <w:spacing w:after="0" w:line="240" w:lineRule="auto"/>
        <w:jc w:val="center"/>
        <w:outlineLvl w:val="0"/>
        <w:rPr>
          <w:rFonts w:ascii="Times New Roman" w:hAnsi="Times New Roman"/>
          <w:b/>
          <w:bCs/>
          <w:sz w:val="24"/>
          <w:szCs w:val="24"/>
        </w:rPr>
      </w:pPr>
    </w:p>
    <w:p w:rsidR="008260C2" w:rsidRPr="008260C2" w:rsidRDefault="008260C2" w:rsidP="008260C2">
      <w:pPr>
        <w:pBdr>
          <w:bottom w:val="single" w:sz="12" w:space="1" w:color="auto"/>
        </w:pBdr>
        <w:spacing w:after="0" w:line="240" w:lineRule="auto"/>
        <w:jc w:val="center"/>
        <w:outlineLvl w:val="0"/>
        <w:rPr>
          <w:rFonts w:ascii="Times New Roman" w:hAnsi="Times New Roman"/>
          <w:b/>
          <w:bCs/>
          <w:sz w:val="24"/>
          <w:szCs w:val="24"/>
        </w:rPr>
      </w:pPr>
      <w:r w:rsidRPr="008260C2">
        <w:rPr>
          <w:rFonts w:ascii="Times New Roman" w:hAnsi="Times New Roman"/>
          <w:b/>
          <w:bCs/>
          <w:sz w:val="24"/>
          <w:szCs w:val="24"/>
        </w:rPr>
        <w:t>ПОСТАНОВЛЕНИЕ</w:t>
      </w:r>
    </w:p>
    <w:p w:rsidR="008260C2" w:rsidRPr="008260C2" w:rsidRDefault="008260C2" w:rsidP="008260C2">
      <w:pPr>
        <w:pBdr>
          <w:bottom w:val="single" w:sz="12" w:space="1" w:color="auto"/>
        </w:pBdr>
        <w:spacing w:after="0" w:line="240" w:lineRule="auto"/>
        <w:jc w:val="center"/>
        <w:outlineLvl w:val="0"/>
        <w:rPr>
          <w:rFonts w:ascii="Times New Roman" w:hAnsi="Times New Roman"/>
          <w:b/>
          <w:bCs/>
          <w:sz w:val="24"/>
          <w:szCs w:val="24"/>
        </w:rPr>
      </w:pPr>
    </w:p>
    <w:p w:rsidR="008260C2" w:rsidRPr="008260C2" w:rsidRDefault="00FA791B" w:rsidP="008260C2">
      <w:pPr>
        <w:pBdr>
          <w:bottom w:val="single" w:sz="12" w:space="1" w:color="auto"/>
        </w:pBdr>
        <w:spacing w:after="0" w:line="240" w:lineRule="auto"/>
        <w:outlineLvl w:val="0"/>
        <w:rPr>
          <w:rFonts w:ascii="Times New Roman" w:hAnsi="Times New Roman"/>
          <w:b/>
          <w:bCs/>
          <w:sz w:val="24"/>
          <w:szCs w:val="24"/>
        </w:rPr>
      </w:pPr>
      <w:r>
        <w:rPr>
          <w:rFonts w:ascii="Times New Roman" w:hAnsi="Times New Roman"/>
          <w:b/>
          <w:bCs/>
          <w:sz w:val="24"/>
          <w:szCs w:val="24"/>
        </w:rPr>
        <w:t>«14</w:t>
      </w:r>
      <w:r w:rsidR="008260C2" w:rsidRPr="008260C2">
        <w:rPr>
          <w:rFonts w:ascii="Times New Roman" w:hAnsi="Times New Roman"/>
          <w:b/>
          <w:bCs/>
          <w:sz w:val="24"/>
          <w:szCs w:val="24"/>
        </w:rPr>
        <w:t>»</w:t>
      </w:r>
      <w:r w:rsidR="008260C2">
        <w:rPr>
          <w:rFonts w:ascii="Times New Roman" w:hAnsi="Times New Roman"/>
          <w:b/>
          <w:bCs/>
          <w:sz w:val="24"/>
          <w:szCs w:val="24"/>
        </w:rPr>
        <w:t>марта</w:t>
      </w:r>
      <w:r w:rsidR="00232DA3">
        <w:rPr>
          <w:rFonts w:ascii="Times New Roman" w:hAnsi="Times New Roman"/>
          <w:b/>
          <w:bCs/>
          <w:sz w:val="24"/>
          <w:szCs w:val="24"/>
        </w:rPr>
        <w:t xml:space="preserve"> </w:t>
      </w:r>
      <w:r w:rsidR="008260C2" w:rsidRPr="008260C2">
        <w:rPr>
          <w:rFonts w:ascii="Times New Roman" w:hAnsi="Times New Roman"/>
          <w:b/>
          <w:bCs/>
          <w:sz w:val="24"/>
          <w:szCs w:val="24"/>
        </w:rPr>
        <w:t>201</w:t>
      </w:r>
      <w:r w:rsidR="003C3CC5">
        <w:rPr>
          <w:rFonts w:ascii="Times New Roman" w:hAnsi="Times New Roman"/>
          <w:b/>
          <w:bCs/>
          <w:sz w:val="24"/>
          <w:szCs w:val="24"/>
        </w:rPr>
        <w:t>2</w:t>
      </w:r>
      <w:r w:rsidR="008260C2" w:rsidRPr="008260C2">
        <w:rPr>
          <w:rFonts w:ascii="Times New Roman" w:hAnsi="Times New Roman"/>
          <w:b/>
          <w:bCs/>
          <w:sz w:val="24"/>
          <w:szCs w:val="24"/>
        </w:rPr>
        <w:t xml:space="preserve">г.                 </w:t>
      </w:r>
      <w:r w:rsidR="009C6854">
        <w:rPr>
          <w:rFonts w:ascii="Times New Roman" w:hAnsi="Times New Roman"/>
          <w:b/>
          <w:bCs/>
          <w:sz w:val="24"/>
          <w:szCs w:val="24"/>
        </w:rPr>
        <w:t xml:space="preserve">                    </w:t>
      </w:r>
      <w:r w:rsidR="008260C2" w:rsidRPr="008260C2">
        <w:rPr>
          <w:rFonts w:ascii="Times New Roman" w:hAnsi="Times New Roman"/>
          <w:b/>
          <w:bCs/>
          <w:sz w:val="24"/>
          <w:szCs w:val="24"/>
        </w:rPr>
        <w:t xml:space="preserve"> №</w:t>
      </w:r>
      <w:r>
        <w:rPr>
          <w:rFonts w:ascii="Times New Roman" w:hAnsi="Times New Roman"/>
          <w:b/>
          <w:bCs/>
          <w:sz w:val="24"/>
          <w:szCs w:val="24"/>
        </w:rPr>
        <w:t xml:space="preserve"> 65</w:t>
      </w:r>
      <w:r w:rsidR="008260C2" w:rsidRPr="008260C2">
        <w:rPr>
          <w:rFonts w:ascii="Times New Roman" w:hAnsi="Times New Roman"/>
          <w:b/>
          <w:bCs/>
          <w:sz w:val="24"/>
          <w:szCs w:val="24"/>
        </w:rPr>
        <w:t xml:space="preserve">        </w:t>
      </w:r>
      <w:r w:rsidR="009C6854">
        <w:rPr>
          <w:rFonts w:ascii="Times New Roman" w:hAnsi="Times New Roman"/>
          <w:b/>
          <w:bCs/>
          <w:sz w:val="24"/>
          <w:szCs w:val="24"/>
        </w:rPr>
        <w:t xml:space="preserve">                                  </w:t>
      </w:r>
      <w:r w:rsidR="008260C2" w:rsidRPr="008260C2">
        <w:rPr>
          <w:rFonts w:ascii="Times New Roman" w:hAnsi="Times New Roman"/>
          <w:b/>
          <w:bCs/>
          <w:sz w:val="24"/>
          <w:szCs w:val="24"/>
        </w:rPr>
        <w:t xml:space="preserve"> с. Тарбагатай </w:t>
      </w:r>
    </w:p>
    <w:p w:rsidR="008260C2" w:rsidRPr="000640A2" w:rsidRDefault="008260C2" w:rsidP="008260C2">
      <w:pPr>
        <w:pBdr>
          <w:bottom w:val="single" w:sz="12" w:space="1" w:color="auto"/>
        </w:pBdr>
        <w:spacing w:after="0" w:line="240" w:lineRule="auto"/>
        <w:outlineLvl w:val="0"/>
        <w:rPr>
          <w:rFonts w:ascii="Times New Roman" w:hAnsi="Times New Roman"/>
          <w:b/>
          <w:bCs/>
          <w:sz w:val="28"/>
          <w:szCs w:val="28"/>
        </w:rPr>
      </w:pPr>
    </w:p>
    <w:p w:rsidR="008260C2" w:rsidRPr="000640A2" w:rsidRDefault="008260C2" w:rsidP="008260C2">
      <w:pPr>
        <w:spacing w:after="0" w:line="240" w:lineRule="auto"/>
        <w:rPr>
          <w:rFonts w:ascii="Times New Roman" w:hAnsi="Times New Roman"/>
        </w:rPr>
      </w:pPr>
    </w:p>
    <w:p w:rsidR="008260C2" w:rsidRPr="000640A2" w:rsidRDefault="008260C2" w:rsidP="008260C2">
      <w:pPr>
        <w:spacing w:after="0" w:line="240" w:lineRule="auto"/>
        <w:rPr>
          <w:rFonts w:ascii="Times New Roman" w:hAnsi="Times New Roman"/>
        </w:rPr>
      </w:pPr>
    </w:p>
    <w:p w:rsidR="00964E97" w:rsidRPr="008260C2" w:rsidRDefault="00964E97" w:rsidP="00964E97">
      <w:pPr>
        <w:pStyle w:val="ConsPlusTitle"/>
        <w:widowControl/>
        <w:jc w:val="center"/>
        <w:rPr>
          <w:rFonts w:ascii="Times New Roman" w:hAnsi="Times New Roman" w:cs="Times New Roman"/>
          <w:sz w:val="24"/>
          <w:szCs w:val="24"/>
        </w:rPr>
      </w:pPr>
      <w:r w:rsidRPr="008260C2">
        <w:rPr>
          <w:rFonts w:ascii="Times New Roman" w:hAnsi="Times New Roman" w:cs="Times New Roman"/>
          <w:sz w:val="24"/>
          <w:szCs w:val="24"/>
        </w:rPr>
        <w:t>ОБ УТВЕРЖДЕНИИ АДМИНИСТРАТИВНОГО РЕГЛАМЕНТА</w:t>
      </w:r>
    </w:p>
    <w:p w:rsidR="00964E97" w:rsidRPr="008260C2" w:rsidRDefault="00964E97" w:rsidP="00964E97">
      <w:pPr>
        <w:pStyle w:val="ConsPlusTitle"/>
        <w:widowControl/>
        <w:jc w:val="center"/>
        <w:rPr>
          <w:rFonts w:ascii="Times New Roman" w:hAnsi="Times New Roman" w:cs="Times New Roman"/>
          <w:sz w:val="24"/>
          <w:szCs w:val="24"/>
        </w:rPr>
      </w:pPr>
      <w:r w:rsidRPr="008260C2">
        <w:rPr>
          <w:rFonts w:ascii="Times New Roman" w:hAnsi="Times New Roman" w:cs="Times New Roman"/>
          <w:sz w:val="24"/>
          <w:szCs w:val="24"/>
        </w:rPr>
        <w:t>ПРЕДОСТАВЛЕНИЯ МУНИЦИПАЛЬНОЙ УСЛУГИ "ПРИЕМ ЗАЯВЛЕНИЙ,</w:t>
      </w:r>
    </w:p>
    <w:p w:rsidR="00964E97" w:rsidRPr="008260C2" w:rsidRDefault="00964E97" w:rsidP="00964E97">
      <w:pPr>
        <w:pStyle w:val="ConsPlusTitle"/>
        <w:widowControl/>
        <w:jc w:val="center"/>
        <w:rPr>
          <w:rFonts w:ascii="Times New Roman" w:hAnsi="Times New Roman" w:cs="Times New Roman"/>
          <w:sz w:val="24"/>
          <w:szCs w:val="24"/>
        </w:rPr>
      </w:pPr>
      <w:r w:rsidRPr="008260C2">
        <w:rPr>
          <w:rFonts w:ascii="Times New Roman" w:hAnsi="Times New Roman" w:cs="Times New Roman"/>
          <w:sz w:val="24"/>
          <w:szCs w:val="24"/>
        </w:rPr>
        <w:t>ДОКУМЕНТОВ, А ТАКЖЕ ПОСТАНОВКА ГРАЖДАН НА УЧЕТ В КАЧЕСТВЕ</w:t>
      </w:r>
    </w:p>
    <w:p w:rsidR="00964E97" w:rsidRPr="008260C2" w:rsidRDefault="00964E97" w:rsidP="00964E97">
      <w:pPr>
        <w:pStyle w:val="ConsPlusTitle"/>
        <w:widowControl/>
        <w:jc w:val="center"/>
        <w:rPr>
          <w:rFonts w:ascii="Times New Roman" w:hAnsi="Times New Roman" w:cs="Times New Roman"/>
          <w:sz w:val="24"/>
          <w:szCs w:val="24"/>
        </w:rPr>
      </w:pPr>
      <w:r w:rsidRPr="008260C2">
        <w:rPr>
          <w:rFonts w:ascii="Times New Roman" w:hAnsi="Times New Roman" w:cs="Times New Roman"/>
          <w:sz w:val="24"/>
          <w:szCs w:val="24"/>
        </w:rPr>
        <w:t>НУЖДАЮЩИХСЯ В ЖИЛЫХ ПОМЕЩЕНИЯХ"</w:t>
      </w:r>
    </w:p>
    <w:p w:rsidR="00964E97" w:rsidRPr="008260C2"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8260C2" w:rsidRDefault="00964E97" w:rsidP="00964E97">
      <w:pPr>
        <w:widowControl w:val="0"/>
        <w:autoSpaceDE w:val="0"/>
        <w:autoSpaceDN w:val="0"/>
        <w:adjustRightInd w:val="0"/>
        <w:spacing w:after="0" w:line="240" w:lineRule="auto"/>
        <w:jc w:val="both"/>
        <w:rPr>
          <w:rFonts w:ascii="Times New Roman CYR" w:hAnsi="Times New Roman CYR" w:cs="Times New Roman CYR"/>
          <w:sz w:val="24"/>
          <w:szCs w:val="24"/>
        </w:rPr>
      </w:pPr>
    </w:p>
    <w:p w:rsidR="00964E97" w:rsidRPr="008260C2" w:rsidRDefault="00964E97" w:rsidP="00964E97">
      <w:pPr>
        <w:widowControl w:val="0"/>
        <w:autoSpaceDE w:val="0"/>
        <w:autoSpaceDN w:val="0"/>
        <w:adjustRightInd w:val="0"/>
        <w:spacing w:after="0" w:line="240" w:lineRule="auto"/>
        <w:jc w:val="both"/>
        <w:rPr>
          <w:rFonts w:ascii="Times New Roman CYR" w:hAnsi="Times New Roman CYR" w:cs="Times New Roman CYR"/>
          <w:sz w:val="24"/>
          <w:szCs w:val="24"/>
        </w:rPr>
      </w:pPr>
      <w:r w:rsidRPr="008260C2">
        <w:rPr>
          <w:rFonts w:ascii="Times New Roman CYR" w:hAnsi="Times New Roman CYR" w:cs="Times New Roman CYR"/>
          <w:sz w:val="24"/>
          <w:szCs w:val="24"/>
        </w:rPr>
        <w:t xml:space="preserve">        В соответствии с Планом мероприятий по реализации в Республике Бурятия Федерального закона от 27.07.2010г №210-ФЗ «Об организации предоставления государственных и муниципальных услуг»,</w:t>
      </w:r>
      <w:r w:rsidR="003C3CC5">
        <w:rPr>
          <w:rFonts w:ascii="Times New Roman CYR" w:hAnsi="Times New Roman CYR" w:cs="Times New Roman CYR"/>
          <w:sz w:val="24"/>
          <w:szCs w:val="24"/>
        </w:rPr>
        <w:t xml:space="preserve"> администрация муниципального образования сельского поселения «Тарбагатайское» постановляет:</w:t>
      </w:r>
    </w:p>
    <w:p w:rsidR="00964E97" w:rsidRPr="008260C2" w:rsidRDefault="00964E97" w:rsidP="00964E97">
      <w:pPr>
        <w:numPr>
          <w:ilvl w:val="0"/>
          <w:numId w:val="1"/>
        </w:numPr>
        <w:tabs>
          <w:tab w:val="left" w:pos="993"/>
        </w:tabs>
        <w:suppressAutoHyphens/>
        <w:spacing w:after="0" w:line="240" w:lineRule="auto"/>
        <w:ind w:left="0" w:firstLine="567"/>
        <w:jc w:val="both"/>
        <w:rPr>
          <w:rFonts w:ascii="Times New Roman" w:hAnsi="Times New Roman"/>
          <w:sz w:val="24"/>
          <w:szCs w:val="24"/>
        </w:rPr>
      </w:pPr>
      <w:r w:rsidRPr="008260C2">
        <w:rPr>
          <w:rFonts w:ascii="Times New Roman" w:hAnsi="Times New Roman"/>
          <w:sz w:val="24"/>
          <w:szCs w:val="24"/>
        </w:rPr>
        <w:t xml:space="preserve">Утвердить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w:t>
      </w:r>
      <w:r w:rsidR="00CB2163">
        <w:rPr>
          <w:rFonts w:ascii="Times New Roman" w:hAnsi="Times New Roman"/>
          <w:sz w:val="24"/>
          <w:szCs w:val="24"/>
        </w:rPr>
        <w:t>помещениях», согласно приложения №1</w:t>
      </w:r>
      <w:r w:rsidRPr="008260C2">
        <w:rPr>
          <w:rFonts w:ascii="Times New Roman" w:hAnsi="Times New Roman"/>
          <w:sz w:val="24"/>
          <w:szCs w:val="24"/>
        </w:rPr>
        <w:t>.</w:t>
      </w:r>
    </w:p>
    <w:p w:rsidR="00964E97" w:rsidRPr="008260C2" w:rsidRDefault="00964E97" w:rsidP="00964E97">
      <w:pPr>
        <w:numPr>
          <w:ilvl w:val="0"/>
          <w:numId w:val="1"/>
        </w:numPr>
        <w:tabs>
          <w:tab w:val="left" w:pos="993"/>
        </w:tabs>
        <w:suppressAutoHyphens/>
        <w:spacing w:after="0" w:line="240" w:lineRule="auto"/>
        <w:ind w:left="0" w:firstLine="567"/>
        <w:jc w:val="both"/>
        <w:rPr>
          <w:rFonts w:ascii="Times New Roman" w:hAnsi="Times New Roman"/>
          <w:sz w:val="24"/>
          <w:szCs w:val="24"/>
        </w:rPr>
      </w:pPr>
      <w:r w:rsidRPr="008260C2">
        <w:rPr>
          <w:rFonts w:ascii="Times New Roman" w:hAnsi="Times New Roman"/>
          <w:sz w:val="24"/>
          <w:szCs w:val="24"/>
        </w:rPr>
        <w:t>Специалисту Администрации мун</w:t>
      </w:r>
      <w:r w:rsidR="003C3CC5">
        <w:rPr>
          <w:rFonts w:ascii="Times New Roman" w:hAnsi="Times New Roman"/>
          <w:sz w:val="24"/>
          <w:szCs w:val="24"/>
        </w:rPr>
        <w:t>иципального образования сельского</w:t>
      </w:r>
      <w:r w:rsidRPr="008260C2">
        <w:rPr>
          <w:rFonts w:ascii="Times New Roman" w:hAnsi="Times New Roman"/>
          <w:sz w:val="24"/>
          <w:szCs w:val="24"/>
        </w:rPr>
        <w:t xml:space="preserve"> поселени</w:t>
      </w:r>
      <w:r w:rsidR="003C3CC5">
        <w:rPr>
          <w:rFonts w:ascii="Times New Roman" w:hAnsi="Times New Roman"/>
          <w:sz w:val="24"/>
          <w:szCs w:val="24"/>
        </w:rPr>
        <w:t>я</w:t>
      </w:r>
      <w:r w:rsidRPr="008260C2">
        <w:rPr>
          <w:rFonts w:ascii="Times New Roman" w:hAnsi="Times New Roman"/>
          <w:sz w:val="24"/>
          <w:szCs w:val="24"/>
        </w:rPr>
        <w:t xml:space="preserve"> «</w:t>
      </w:r>
      <w:r w:rsidR="003C3CC5">
        <w:rPr>
          <w:rFonts w:ascii="Times New Roman" w:hAnsi="Times New Roman"/>
          <w:sz w:val="24"/>
          <w:szCs w:val="24"/>
        </w:rPr>
        <w:t>Тарбагатайск</w:t>
      </w:r>
      <w:r w:rsidRPr="008260C2">
        <w:rPr>
          <w:rFonts w:ascii="Times New Roman" w:hAnsi="Times New Roman"/>
          <w:sz w:val="24"/>
          <w:szCs w:val="24"/>
        </w:rPr>
        <w:t xml:space="preserve">ое» </w:t>
      </w:r>
      <w:proofErr w:type="spellStart"/>
      <w:r w:rsidR="003C3CC5">
        <w:rPr>
          <w:rFonts w:ascii="Times New Roman" w:hAnsi="Times New Roman"/>
          <w:sz w:val="24"/>
          <w:szCs w:val="24"/>
        </w:rPr>
        <w:t>Болоневой</w:t>
      </w:r>
      <w:proofErr w:type="spellEnd"/>
      <w:r w:rsidR="003C3CC5">
        <w:rPr>
          <w:rFonts w:ascii="Times New Roman" w:hAnsi="Times New Roman"/>
          <w:sz w:val="24"/>
          <w:szCs w:val="24"/>
        </w:rPr>
        <w:t xml:space="preserve"> Н.Я.</w:t>
      </w:r>
      <w:r w:rsidRPr="008260C2">
        <w:rPr>
          <w:rFonts w:ascii="Times New Roman" w:hAnsi="Times New Roman"/>
          <w:sz w:val="24"/>
          <w:szCs w:val="24"/>
        </w:rPr>
        <w:t xml:space="preserve"> обнародовать настоящее постановление и разместить на официальном сайте Администрации муниципального образования «</w:t>
      </w:r>
      <w:r w:rsidR="003C3CC5">
        <w:rPr>
          <w:rFonts w:ascii="Times New Roman" w:hAnsi="Times New Roman"/>
          <w:sz w:val="24"/>
          <w:szCs w:val="24"/>
        </w:rPr>
        <w:t>Тарбагатайски</w:t>
      </w:r>
      <w:r w:rsidRPr="008260C2">
        <w:rPr>
          <w:rFonts w:ascii="Times New Roman" w:hAnsi="Times New Roman"/>
          <w:sz w:val="24"/>
          <w:szCs w:val="24"/>
        </w:rPr>
        <w:t>й район».</w:t>
      </w:r>
    </w:p>
    <w:p w:rsidR="00964E97" w:rsidRPr="008260C2" w:rsidRDefault="00964E97" w:rsidP="00964E97">
      <w:pPr>
        <w:numPr>
          <w:ilvl w:val="0"/>
          <w:numId w:val="1"/>
        </w:numPr>
        <w:tabs>
          <w:tab w:val="left" w:pos="993"/>
        </w:tabs>
        <w:suppressAutoHyphens/>
        <w:spacing w:after="0" w:line="240" w:lineRule="auto"/>
        <w:ind w:left="0" w:firstLine="567"/>
        <w:jc w:val="both"/>
        <w:rPr>
          <w:rFonts w:ascii="Times New Roman" w:hAnsi="Times New Roman"/>
          <w:sz w:val="24"/>
          <w:szCs w:val="24"/>
        </w:rPr>
      </w:pPr>
      <w:r w:rsidRPr="008260C2">
        <w:rPr>
          <w:rFonts w:ascii="Times New Roman" w:hAnsi="Times New Roman"/>
          <w:sz w:val="24"/>
          <w:szCs w:val="24"/>
        </w:rPr>
        <w:t>Контроль за исполнением настоящего постановления оставляю за собой.</w:t>
      </w:r>
    </w:p>
    <w:p w:rsidR="00964E97" w:rsidRPr="008260C2" w:rsidRDefault="00964E97" w:rsidP="00964E97">
      <w:pPr>
        <w:ind w:right="-1"/>
        <w:jc w:val="both"/>
        <w:rPr>
          <w:sz w:val="24"/>
          <w:szCs w:val="24"/>
        </w:rPr>
      </w:pPr>
    </w:p>
    <w:p w:rsidR="00964E97" w:rsidRPr="008260C2" w:rsidRDefault="00964E97" w:rsidP="00964E97">
      <w:pPr>
        <w:spacing w:after="0" w:line="240" w:lineRule="auto"/>
        <w:jc w:val="both"/>
        <w:rPr>
          <w:rFonts w:ascii="Times New Roman" w:hAnsi="Times New Roman"/>
          <w:sz w:val="24"/>
          <w:szCs w:val="24"/>
        </w:rPr>
      </w:pPr>
      <w:r w:rsidRPr="008260C2">
        <w:rPr>
          <w:rFonts w:ascii="Times New Roman" w:hAnsi="Times New Roman"/>
          <w:sz w:val="24"/>
          <w:szCs w:val="24"/>
        </w:rPr>
        <w:t>Глава муниципального образования</w:t>
      </w:r>
    </w:p>
    <w:p w:rsidR="00964E97" w:rsidRPr="008260C2" w:rsidRDefault="00964E97" w:rsidP="00964E97">
      <w:pPr>
        <w:spacing w:after="0" w:line="240" w:lineRule="auto"/>
        <w:jc w:val="both"/>
        <w:rPr>
          <w:sz w:val="24"/>
          <w:szCs w:val="24"/>
        </w:rPr>
      </w:pPr>
      <w:r w:rsidRPr="008260C2">
        <w:rPr>
          <w:rFonts w:ascii="Times New Roman" w:hAnsi="Times New Roman"/>
          <w:sz w:val="24"/>
          <w:szCs w:val="24"/>
        </w:rPr>
        <w:t>сельско</w:t>
      </w:r>
      <w:r w:rsidR="003C3CC5">
        <w:rPr>
          <w:rFonts w:ascii="Times New Roman" w:hAnsi="Times New Roman"/>
          <w:sz w:val="24"/>
          <w:szCs w:val="24"/>
        </w:rPr>
        <w:t>го поселения</w:t>
      </w:r>
      <w:r w:rsidRPr="008260C2">
        <w:rPr>
          <w:rFonts w:ascii="Times New Roman" w:hAnsi="Times New Roman"/>
          <w:sz w:val="24"/>
          <w:szCs w:val="24"/>
        </w:rPr>
        <w:t xml:space="preserve">  «</w:t>
      </w:r>
      <w:r w:rsidR="003C3CC5">
        <w:rPr>
          <w:rFonts w:ascii="Times New Roman" w:hAnsi="Times New Roman"/>
          <w:sz w:val="24"/>
          <w:szCs w:val="24"/>
        </w:rPr>
        <w:t>Тарбагатай</w:t>
      </w:r>
      <w:r w:rsidRPr="008260C2">
        <w:rPr>
          <w:rFonts w:ascii="Times New Roman" w:hAnsi="Times New Roman"/>
          <w:sz w:val="24"/>
          <w:szCs w:val="24"/>
        </w:rPr>
        <w:t>ское</w:t>
      </w:r>
      <w:r w:rsidRPr="008260C2">
        <w:rPr>
          <w:sz w:val="24"/>
          <w:szCs w:val="24"/>
        </w:rPr>
        <w:t xml:space="preserve">»                                                 </w:t>
      </w:r>
      <w:r w:rsidR="003C3CC5">
        <w:rPr>
          <w:rFonts w:ascii="Times New Roman" w:hAnsi="Times New Roman"/>
          <w:sz w:val="24"/>
          <w:szCs w:val="24"/>
        </w:rPr>
        <w:t>А.З. Чебунин</w:t>
      </w:r>
    </w:p>
    <w:p w:rsidR="00CB2163" w:rsidRDefault="00CB2163" w:rsidP="00964E97">
      <w:pPr>
        <w:widowControl w:val="0"/>
        <w:autoSpaceDE w:val="0"/>
        <w:autoSpaceDN w:val="0"/>
        <w:adjustRightInd w:val="0"/>
        <w:spacing w:after="0" w:line="240" w:lineRule="auto"/>
        <w:jc w:val="right"/>
        <w:rPr>
          <w:sz w:val="24"/>
          <w:szCs w:val="24"/>
        </w:rPr>
      </w:pPr>
    </w:p>
    <w:p w:rsidR="00CB2163" w:rsidRDefault="00964E97" w:rsidP="00964E97">
      <w:pPr>
        <w:widowControl w:val="0"/>
        <w:autoSpaceDE w:val="0"/>
        <w:autoSpaceDN w:val="0"/>
        <w:adjustRightInd w:val="0"/>
        <w:spacing w:after="0" w:line="240" w:lineRule="auto"/>
        <w:jc w:val="right"/>
        <w:rPr>
          <w:sz w:val="24"/>
          <w:szCs w:val="24"/>
        </w:rPr>
      </w:pPr>
      <w:r w:rsidRPr="008260C2">
        <w:rPr>
          <w:sz w:val="24"/>
          <w:szCs w:val="24"/>
        </w:rPr>
        <w:br w:type="page"/>
      </w:r>
    </w:p>
    <w:p w:rsidR="00CB2163" w:rsidRDefault="00CB2163" w:rsidP="00964E97">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 №1</w:t>
      </w:r>
    </w:p>
    <w:p w:rsidR="00964E97" w:rsidRDefault="00964E97" w:rsidP="00964E97">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Утвержден</w:t>
      </w:r>
    </w:p>
    <w:p w:rsidR="00964E97" w:rsidRDefault="00964E97" w:rsidP="00964E97">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 xml:space="preserve">постановлением администрации </w:t>
      </w:r>
    </w:p>
    <w:p w:rsidR="00964E97" w:rsidRDefault="00964E97" w:rsidP="00964E97">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муниципального образования</w:t>
      </w:r>
    </w:p>
    <w:p w:rsidR="00964E97" w:rsidRPr="009C6854" w:rsidRDefault="00964E97" w:rsidP="00964E97">
      <w:pPr>
        <w:widowControl w:val="0"/>
        <w:autoSpaceDE w:val="0"/>
        <w:autoSpaceDN w:val="0"/>
        <w:adjustRightInd w:val="0"/>
        <w:spacing w:after="0" w:line="240" w:lineRule="auto"/>
        <w:jc w:val="right"/>
        <w:rPr>
          <w:rFonts w:ascii="Times New Roman CYR" w:hAnsi="Times New Roman CYR" w:cs="Times New Roman CYR"/>
          <w:color w:val="000000" w:themeColor="text1"/>
          <w:sz w:val="24"/>
          <w:szCs w:val="24"/>
        </w:rPr>
      </w:pPr>
      <w:r>
        <w:rPr>
          <w:rFonts w:ascii="Times New Roman CYR" w:hAnsi="Times New Roman CYR" w:cs="Times New Roman CYR"/>
          <w:sz w:val="24"/>
          <w:szCs w:val="24"/>
        </w:rPr>
        <w:t>сельско</w:t>
      </w:r>
      <w:r w:rsidR="003C3CC5">
        <w:rPr>
          <w:rFonts w:ascii="Times New Roman CYR" w:hAnsi="Times New Roman CYR" w:cs="Times New Roman CYR"/>
          <w:sz w:val="24"/>
          <w:szCs w:val="24"/>
        </w:rPr>
        <w:t>го поселени</w:t>
      </w:r>
      <w:proofErr w:type="gramStart"/>
      <w:r w:rsidR="003C3CC5">
        <w:rPr>
          <w:rFonts w:ascii="Times New Roman CYR" w:hAnsi="Times New Roman CYR" w:cs="Times New Roman CYR"/>
          <w:sz w:val="24"/>
          <w:szCs w:val="24"/>
        </w:rPr>
        <w:t>я</w:t>
      </w:r>
      <w:r w:rsidRPr="009C6854">
        <w:rPr>
          <w:rFonts w:ascii="Times New Roman CYR" w:hAnsi="Times New Roman CYR" w:cs="Times New Roman CYR"/>
          <w:color w:val="000000" w:themeColor="text1"/>
          <w:sz w:val="24"/>
          <w:szCs w:val="24"/>
        </w:rPr>
        <w:t>«</w:t>
      </w:r>
      <w:proofErr w:type="gramEnd"/>
      <w:r w:rsidR="003C3CC5" w:rsidRPr="009C6854">
        <w:rPr>
          <w:rFonts w:ascii="Times New Roman CYR" w:hAnsi="Times New Roman CYR" w:cs="Times New Roman CYR"/>
          <w:color w:val="000000" w:themeColor="text1"/>
          <w:sz w:val="24"/>
          <w:szCs w:val="24"/>
        </w:rPr>
        <w:t>Тарбагатай</w:t>
      </w:r>
      <w:r w:rsidRPr="009C6854">
        <w:rPr>
          <w:rFonts w:ascii="Times New Roman CYR" w:hAnsi="Times New Roman CYR" w:cs="Times New Roman CYR"/>
          <w:color w:val="000000" w:themeColor="text1"/>
          <w:sz w:val="24"/>
          <w:szCs w:val="24"/>
        </w:rPr>
        <w:t>ское»</w:t>
      </w:r>
    </w:p>
    <w:p w:rsidR="00964E97" w:rsidRDefault="00964E97" w:rsidP="00964E97">
      <w:pPr>
        <w:widowControl w:val="0"/>
        <w:autoSpaceDE w:val="0"/>
        <w:autoSpaceDN w:val="0"/>
        <w:adjustRightInd w:val="0"/>
        <w:spacing w:after="0" w:line="240" w:lineRule="auto"/>
        <w:jc w:val="right"/>
        <w:rPr>
          <w:rFonts w:ascii="Times New Roman CYR" w:hAnsi="Times New Roman CYR" w:cs="Times New Roman CYR"/>
          <w:sz w:val="24"/>
          <w:szCs w:val="24"/>
        </w:rPr>
      </w:pPr>
      <w:r w:rsidRPr="009C6854">
        <w:rPr>
          <w:rFonts w:ascii="Times New Roman CYR" w:hAnsi="Times New Roman CYR" w:cs="Times New Roman CYR"/>
          <w:color w:val="000000" w:themeColor="text1"/>
          <w:sz w:val="24"/>
          <w:szCs w:val="24"/>
        </w:rPr>
        <w:t xml:space="preserve">№ </w:t>
      </w:r>
      <w:r w:rsidR="00CB2163" w:rsidRPr="009C6854">
        <w:rPr>
          <w:rFonts w:ascii="Times New Roman CYR" w:hAnsi="Times New Roman CYR" w:cs="Times New Roman CYR"/>
          <w:color w:val="000000" w:themeColor="text1"/>
          <w:sz w:val="24"/>
          <w:szCs w:val="24"/>
        </w:rPr>
        <w:t>65</w:t>
      </w:r>
      <w:r w:rsidRPr="009C6854">
        <w:rPr>
          <w:rFonts w:ascii="Times New Roman CYR" w:hAnsi="Times New Roman CYR" w:cs="Times New Roman CYR"/>
          <w:color w:val="000000" w:themeColor="text1"/>
          <w:sz w:val="24"/>
          <w:szCs w:val="24"/>
        </w:rPr>
        <w:t xml:space="preserve"> от </w:t>
      </w:r>
      <w:r w:rsidR="00CB2163" w:rsidRPr="009C6854">
        <w:rPr>
          <w:rFonts w:ascii="Times New Roman CYR" w:hAnsi="Times New Roman CYR" w:cs="Times New Roman CYR"/>
          <w:color w:val="000000" w:themeColor="text1"/>
          <w:sz w:val="24"/>
          <w:szCs w:val="24"/>
        </w:rPr>
        <w:t>«14</w:t>
      </w:r>
      <w:r w:rsidR="003C3CC5" w:rsidRPr="009C6854">
        <w:rPr>
          <w:rFonts w:ascii="Times New Roman CYR" w:hAnsi="Times New Roman CYR" w:cs="Times New Roman CYR"/>
          <w:color w:val="000000" w:themeColor="text1"/>
          <w:sz w:val="24"/>
          <w:szCs w:val="24"/>
        </w:rPr>
        <w:t>» марта</w:t>
      </w:r>
      <w:r w:rsidRPr="009C6854">
        <w:rPr>
          <w:rFonts w:ascii="Times New Roman CYR" w:hAnsi="Times New Roman CYR" w:cs="Times New Roman CYR"/>
          <w:color w:val="000000" w:themeColor="text1"/>
          <w:sz w:val="24"/>
          <w:szCs w:val="24"/>
        </w:rPr>
        <w:t xml:space="preserve"> 2012</w:t>
      </w:r>
      <w:r>
        <w:rPr>
          <w:rFonts w:ascii="Times New Roman CYR" w:hAnsi="Times New Roman CYR" w:cs="Times New Roman CYR"/>
          <w:sz w:val="24"/>
          <w:szCs w:val="24"/>
        </w:rPr>
        <w:t xml:space="preserve"> года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pStyle w:val="ConsPlusTitle"/>
        <w:widowControl/>
        <w:jc w:val="center"/>
        <w:rPr>
          <w:rFonts w:ascii="Times New Roman" w:hAnsi="Times New Roman" w:cs="Times New Roman"/>
          <w:sz w:val="24"/>
          <w:szCs w:val="24"/>
        </w:rPr>
      </w:pPr>
      <w:r w:rsidRPr="0012402B">
        <w:rPr>
          <w:rFonts w:ascii="Times New Roman" w:hAnsi="Times New Roman" w:cs="Times New Roman"/>
          <w:sz w:val="24"/>
          <w:szCs w:val="24"/>
        </w:rPr>
        <w:t>АДМИНИСТРАТИВНЫЙ РЕГЛАМЕНТ</w:t>
      </w:r>
    </w:p>
    <w:p w:rsidR="00964E97" w:rsidRPr="0012402B" w:rsidRDefault="00964E97" w:rsidP="00964E97">
      <w:pPr>
        <w:pStyle w:val="ConsPlusTitle"/>
        <w:widowControl/>
        <w:jc w:val="center"/>
        <w:rPr>
          <w:rFonts w:ascii="Times New Roman" w:hAnsi="Times New Roman" w:cs="Times New Roman"/>
          <w:sz w:val="24"/>
          <w:szCs w:val="24"/>
        </w:rPr>
      </w:pPr>
      <w:r w:rsidRPr="0012402B">
        <w:rPr>
          <w:rFonts w:ascii="Times New Roman" w:hAnsi="Times New Roman" w:cs="Times New Roman"/>
          <w:sz w:val="24"/>
          <w:szCs w:val="24"/>
        </w:rPr>
        <w:t>ПРЕДОСТАВЛЕНИЯ МУНИЦИПАЛЬНОЙ УСЛУГИ "ПРИЕМ ЗАЯВЛЕНИЙ,</w:t>
      </w:r>
    </w:p>
    <w:p w:rsidR="00964E97" w:rsidRPr="0012402B" w:rsidRDefault="00964E97" w:rsidP="00964E97">
      <w:pPr>
        <w:pStyle w:val="ConsPlusTitle"/>
        <w:widowControl/>
        <w:jc w:val="center"/>
        <w:rPr>
          <w:rFonts w:ascii="Times New Roman" w:hAnsi="Times New Roman" w:cs="Times New Roman"/>
          <w:sz w:val="24"/>
          <w:szCs w:val="24"/>
        </w:rPr>
      </w:pPr>
      <w:r w:rsidRPr="0012402B">
        <w:rPr>
          <w:rFonts w:ascii="Times New Roman" w:hAnsi="Times New Roman" w:cs="Times New Roman"/>
          <w:sz w:val="24"/>
          <w:szCs w:val="24"/>
        </w:rPr>
        <w:t>ДОКУМЕНТОВ, А ТАКЖЕ ПОСТАНОВКА ГРАЖДАН НА УЧЕТ В КАЧЕСТВЕ</w:t>
      </w:r>
    </w:p>
    <w:p w:rsidR="00964E97" w:rsidRPr="0012402B" w:rsidRDefault="00964E97" w:rsidP="00964E97">
      <w:pPr>
        <w:pStyle w:val="ConsPlusTitle"/>
        <w:widowControl/>
        <w:jc w:val="center"/>
        <w:rPr>
          <w:rFonts w:ascii="Times New Roman" w:hAnsi="Times New Roman" w:cs="Times New Roman"/>
          <w:sz w:val="24"/>
          <w:szCs w:val="24"/>
        </w:rPr>
      </w:pPr>
      <w:r w:rsidRPr="0012402B">
        <w:rPr>
          <w:rFonts w:ascii="Times New Roman" w:hAnsi="Times New Roman" w:cs="Times New Roman"/>
          <w:sz w:val="24"/>
          <w:szCs w:val="24"/>
        </w:rPr>
        <w:t>НУЖДАЮЩИХСЯ В ЖИЛЫХ ПОМЕЩЕНИЯХ"</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center"/>
        <w:outlineLvl w:val="1"/>
        <w:rPr>
          <w:rFonts w:ascii="Times New Roman" w:hAnsi="Times New Roman"/>
          <w:sz w:val="24"/>
          <w:szCs w:val="24"/>
        </w:rPr>
      </w:pPr>
      <w:r w:rsidRPr="0012402B">
        <w:rPr>
          <w:rFonts w:ascii="Times New Roman" w:hAnsi="Times New Roman"/>
          <w:sz w:val="24"/>
          <w:szCs w:val="24"/>
        </w:rPr>
        <w:t>1. Общие положения</w:t>
      </w:r>
    </w:p>
    <w:p w:rsidR="00964E97" w:rsidRPr="00B76C11" w:rsidRDefault="00964E97" w:rsidP="00964E97">
      <w:pPr>
        <w:autoSpaceDE w:val="0"/>
        <w:autoSpaceDN w:val="0"/>
        <w:adjustRightInd w:val="0"/>
        <w:spacing w:after="0" w:line="240" w:lineRule="auto"/>
        <w:ind w:firstLine="709"/>
        <w:jc w:val="both"/>
        <w:outlineLvl w:val="1"/>
        <w:rPr>
          <w:rFonts w:ascii="Times New Roman" w:hAnsi="Times New Roman"/>
          <w:sz w:val="24"/>
          <w:szCs w:val="24"/>
        </w:rPr>
      </w:pPr>
      <w:r w:rsidRPr="0012402B">
        <w:rPr>
          <w:rFonts w:ascii="Times New Roman" w:hAnsi="Times New Roman"/>
          <w:sz w:val="24"/>
          <w:szCs w:val="24"/>
        </w:rPr>
        <w:t xml:space="preserve">1.1. Административный регламент предоставления муниципальной услуги </w:t>
      </w:r>
      <w:r>
        <w:rPr>
          <w:rFonts w:ascii="Times New Roman" w:hAnsi="Times New Roman"/>
          <w:sz w:val="24"/>
          <w:szCs w:val="24"/>
        </w:rPr>
        <w:t>«Прием</w:t>
      </w:r>
      <w:r w:rsidRPr="0012402B">
        <w:rPr>
          <w:rFonts w:ascii="Times New Roman" w:hAnsi="Times New Roman"/>
          <w:sz w:val="24"/>
          <w:szCs w:val="24"/>
        </w:rPr>
        <w:t xml:space="preserve"> заявлений, д</w:t>
      </w:r>
      <w:r>
        <w:rPr>
          <w:rFonts w:ascii="Times New Roman" w:hAnsi="Times New Roman"/>
          <w:sz w:val="24"/>
          <w:szCs w:val="24"/>
        </w:rPr>
        <w:t>окументов, а также постановка</w:t>
      </w:r>
      <w:r w:rsidRPr="0012402B">
        <w:rPr>
          <w:rFonts w:ascii="Times New Roman" w:hAnsi="Times New Roman"/>
          <w:sz w:val="24"/>
          <w:szCs w:val="24"/>
        </w:rPr>
        <w:t xml:space="preserve"> граждан на учет в качестве нуждающихся в жилых помещениях</w:t>
      </w:r>
      <w:r>
        <w:rPr>
          <w:rFonts w:ascii="Times New Roman" w:hAnsi="Times New Roman"/>
          <w:sz w:val="24"/>
          <w:szCs w:val="24"/>
        </w:rPr>
        <w:t>»</w:t>
      </w:r>
      <w:r w:rsidRPr="0012402B">
        <w:rPr>
          <w:rFonts w:ascii="Times New Roman" w:hAnsi="Times New Roman"/>
          <w:sz w:val="24"/>
          <w:szCs w:val="24"/>
        </w:rPr>
        <w:t xml:space="preserve"> (далее - Административный регламент) разработан в целях повышения качества и доступности результатов предоставления муниципальной услуги по приему заявлений, документов, а также постановке граждан на учет в качестве нуждающихся в жилых помещениях и </w:t>
      </w:r>
      <w:r w:rsidRPr="00B76C11">
        <w:rPr>
          <w:rFonts w:ascii="Times New Roman" w:hAnsi="Times New Roman"/>
          <w:sz w:val="24"/>
          <w:szCs w:val="24"/>
        </w:rPr>
        <w:t>определяет сроки и последовательность действий (административных процедур) Администрации мун</w:t>
      </w:r>
      <w:r w:rsidR="003C3CC5">
        <w:rPr>
          <w:rFonts w:ascii="Times New Roman" w:hAnsi="Times New Roman"/>
          <w:sz w:val="24"/>
          <w:szCs w:val="24"/>
        </w:rPr>
        <w:t>иципального образования сельского поселения</w:t>
      </w:r>
      <w:r w:rsidRPr="00B76C11">
        <w:rPr>
          <w:rFonts w:ascii="Times New Roman" w:hAnsi="Times New Roman"/>
          <w:sz w:val="24"/>
          <w:szCs w:val="24"/>
        </w:rPr>
        <w:t xml:space="preserve"> «</w:t>
      </w:r>
      <w:r w:rsidR="003C3CC5">
        <w:rPr>
          <w:rFonts w:ascii="Times New Roman" w:hAnsi="Times New Roman"/>
          <w:sz w:val="24"/>
          <w:szCs w:val="24"/>
        </w:rPr>
        <w:t>Тарбагатай</w:t>
      </w:r>
      <w:r>
        <w:rPr>
          <w:rFonts w:ascii="Times New Roman" w:hAnsi="Times New Roman"/>
          <w:color w:val="FF0000"/>
          <w:sz w:val="24"/>
          <w:szCs w:val="24"/>
        </w:rPr>
        <w:t>ское</w:t>
      </w:r>
      <w:r w:rsidRPr="00B76C11">
        <w:rPr>
          <w:rFonts w:ascii="Times New Roman" w:hAnsi="Times New Roman"/>
          <w:sz w:val="24"/>
          <w:szCs w:val="24"/>
        </w:rPr>
        <w:t xml:space="preserve">» </w:t>
      </w:r>
      <w:r w:rsidR="003C3CC5">
        <w:rPr>
          <w:rFonts w:ascii="Times New Roman" w:hAnsi="Times New Roman"/>
          <w:sz w:val="24"/>
          <w:szCs w:val="24"/>
        </w:rPr>
        <w:t>Тарбагатайского</w:t>
      </w:r>
      <w:r w:rsidRPr="00B76C11">
        <w:rPr>
          <w:rFonts w:ascii="Times New Roman" w:hAnsi="Times New Roman"/>
          <w:sz w:val="24"/>
          <w:szCs w:val="24"/>
        </w:rPr>
        <w:t xml:space="preserve"> района Республики Бурятия (далее  – Администрация) при оказании  муниципальной услуги.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1.2. Заявителями муниципальной услуги являются физические лица.</w:t>
      </w:r>
    </w:p>
    <w:p w:rsidR="00964E97" w:rsidRPr="0012402B" w:rsidRDefault="00964E97" w:rsidP="00964E97">
      <w:pPr>
        <w:autoSpaceDE w:val="0"/>
        <w:autoSpaceDN w:val="0"/>
        <w:adjustRightInd w:val="0"/>
        <w:spacing w:after="0" w:line="240" w:lineRule="auto"/>
        <w:ind w:firstLine="540"/>
        <w:contextualSpacing/>
        <w:jc w:val="both"/>
        <w:rPr>
          <w:rFonts w:ascii="Times New Roman" w:hAnsi="Times New Roman"/>
          <w:sz w:val="24"/>
          <w:szCs w:val="24"/>
        </w:rPr>
      </w:pPr>
      <w:r w:rsidRPr="0012402B">
        <w:rPr>
          <w:rFonts w:ascii="Times New Roman" w:hAnsi="Times New Roman"/>
          <w:sz w:val="24"/>
          <w:szCs w:val="24"/>
        </w:rPr>
        <w:t>1.3. Требования к порядку информирования о предоставлении муниципальной услуги.</w:t>
      </w:r>
    </w:p>
    <w:p w:rsidR="00964E97" w:rsidRPr="00B76C11" w:rsidRDefault="00964E97" w:rsidP="00964E97">
      <w:pPr>
        <w:spacing w:after="0" w:line="240" w:lineRule="auto"/>
        <w:ind w:right="85" w:firstLine="567"/>
        <w:contextualSpacing/>
        <w:jc w:val="both"/>
        <w:rPr>
          <w:rFonts w:ascii="Times New Roman" w:hAnsi="Times New Roman"/>
          <w:sz w:val="24"/>
          <w:szCs w:val="24"/>
        </w:rPr>
      </w:pPr>
      <w:r>
        <w:rPr>
          <w:rFonts w:ascii="Times New Roman" w:hAnsi="Times New Roman"/>
          <w:sz w:val="24"/>
          <w:szCs w:val="24"/>
        </w:rPr>
        <w:t>1</w:t>
      </w:r>
      <w:r w:rsidRPr="00B76C11">
        <w:rPr>
          <w:rFonts w:ascii="Times New Roman" w:hAnsi="Times New Roman"/>
          <w:sz w:val="24"/>
          <w:szCs w:val="24"/>
        </w:rPr>
        <w:t>.3.1. Информация о месте нахождения и графике работы органов, предоставляющих муниципальную услугу, предоставляется заявителям:</w:t>
      </w:r>
    </w:p>
    <w:p w:rsidR="00964E97" w:rsidRPr="00B76C11" w:rsidRDefault="00964E97" w:rsidP="00964E97">
      <w:pPr>
        <w:spacing w:after="0" w:line="240" w:lineRule="auto"/>
        <w:ind w:left="567" w:right="85" w:hanging="28"/>
        <w:contextualSpacing/>
        <w:jc w:val="both"/>
        <w:rPr>
          <w:rFonts w:ascii="Times New Roman" w:hAnsi="Times New Roman"/>
          <w:color w:val="FF0000"/>
          <w:sz w:val="24"/>
          <w:szCs w:val="24"/>
        </w:rPr>
      </w:pPr>
      <w:r w:rsidRPr="00B76C11">
        <w:rPr>
          <w:rFonts w:ascii="Times New Roman" w:hAnsi="Times New Roman"/>
          <w:sz w:val="24"/>
          <w:szCs w:val="24"/>
        </w:rPr>
        <w:t>а)  по номеру телефона для консультаций Администрации: 8(3014</w:t>
      </w:r>
      <w:r w:rsidR="003C3CC5">
        <w:rPr>
          <w:rFonts w:ascii="Times New Roman" w:hAnsi="Times New Roman"/>
          <w:sz w:val="24"/>
          <w:szCs w:val="24"/>
        </w:rPr>
        <w:t>6</w:t>
      </w:r>
      <w:r w:rsidRPr="00B76C11">
        <w:rPr>
          <w:rFonts w:ascii="Times New Roman" w:hAnsi="Times New Roman"/>
          <w:sz w:val="24"/>
          <w:szCs w:val="24"/>
        </w:rPr>
        <w:t>)</w:t>
      </w:r>
      <w:r w:rsidR="003C3CC5">
        <w:rPr>
          <w:rFonts w:ascii="Times New Roman" w:hAnsi="Times New Roman"/>
          <w:sz w:val="24"/>
          <w:szCs w:val="24"/>
        </w:rPr>
        <w:t xml:space="preserve"> 56 263</w:t>
      </w:r>
    </w:p>
    <w:p w:rsidR="00964E97" w:rsidRPr="00B76C11" w:rsidRDefault="00964E97" w:rsidP="00964E97">
      <w:pPr>
        <w:spacing w:after="0" w:line="240" w:lineRule="auto"/>
        <w:ind w:right="84" w:firstLine="567"/>
        <w:contextualSpacing/>
        <w:jc w:val="both"/>
        <w:rPr>
          <w:rFonts w:ascii="Times New Roman" w:hAnsi="Times New Roman"/>
          <w:sz w:val="24"/>
          <w:szCs w:val="24"/>
        </w:rPr>
      </w:pPr>
      <w:r w:rsidRPr="00B76C11">
        <w:rPr>
          <w:rFonts w:ascii="Times New Roman" w:hAnsi="Times New Roman"/>
          <w:color w:val="000000"/>
          <w:sz w:val="24"/>
          <w:szCs w:val="24"/>
        </w:rPr>
        <w:t xml:space="preserve">б) Лично при обращении к специалистам Администрации по адресу: </w:t>
      </w:r>
      <w:r w:rsidRPr="00B76C11">
        <w:rPr>
          <w:rFonts w:ascii="Times New Roman" w:hAnsi="Times New Roman"/>
          <w:sz w:val="24"/>
          <w:szCs w:val="24"/>
        </w:rPr>
        <w:t>671</w:t>
      </w:r>
      <w:r w:rsidR="003C3CC5">
        <w:rPr>
          <w:rFonts w:ascii="Times New Roman" w:hAnsi="Times New Roman"/>
          <w:color w:val="FF0000"/>
          <w:sz w:val="24"/>
          <w:szCs w:val="24"/>
        </w:rPr>
        <w:t>110</w:t>
      </w:r>
      <w:r w:rsidRPr="00B76C11">
        <w:rPr>
          <w:rFonts w:ascii="Times New Roman" w:hAnsi="Times New Roman"/>
          <w:sz w:val="24"/>
          <w:szCs w:val="24"/>
        </w:rPr>
        <w:t xml:space="preserve">, Республика Бурятия, </w:t>
      </w:r>
      <w:r w:rsidR="003C3CC5">
        <w:rPr>
          <w:rFonts w:ascii="Times New Roman" w:hAnsi="Times New Roman"/>
          <w:sz w:val="24"/>
          <w:szCs w:val="24"/>
        </w:rPr>
        <w:t>Тарбагатай</w:t>
      </w:r>
      <w:r w:rsidRPr="00B76C11">
        <w:rPr>
          <w:rFonts w:ascii="Times New Roman" w:hAnsi="Times New Roman"/>
          <w:sz w:val="24"/>
          <w:szCs w:val="24"/>
        </w:rPr>
        <w:t xml:space="preserve">ский район, село </w:t>
      </w:r>
      <w:r w:rsidR="003C3CC5">
        <w:rPr>
          <w:rFonts w:ascii="Times New Roman" w:hAnsi="Times New Roman"/>
          <w:color w:val="FF0000"/>
          <w:sz w:val="24"/>
          <w:szCs w:val="24"/>
        </w:rPr>
        <w:t>Тарбагатай</w:t>
      </w:r>
      <w:r w:rsidRPr="00B76C11">
        <w:rPr>
          <w:rFonts w:ascii="Times New Roman" w:hAnsi="Times New Roman"/>
          <w:sz w:val="24"/>
          <w:szCs w:val="24"/>
        </w:rPr>
        <w:t xml:space="preserve">, улица </w:t>
      </w:r>
      <w:r w:rsidR="003C3CC5">
        <w:rPr>
          <w:rFonts w:ascii="Times New Roman" w:hAnsi="Times New Roman"/>
          <w:color w:val="FF0000"/>
          <w:sz w:val="24"/>
          <w:szCs w:val="24"/>
        </w:rPr>
        <w:t>Ленина, 40</w:t>
      </w:r>
      <w:r w:rsidRPr="00B76C11">
        <w:rPr>
          <w:rFonts w:ascii="Times New Roman" w:hAnsi="Times New Roman"/>
          <w:color w:val="FF0000"/>
          <w:sz w:val="24"/>
          <w:szCs w:val="24"/>
        </w:rPr>
        <w:t xml:space="preserve">, </w:t>
      </w:r>
      <w:r w:rsidRPr="00B76C11">
        <w:rPr>
          <w:rFonts w:ascii="Times New Roman" w:hAnsi="Times New Roman"/>
          <w:sz w:val="24"/>
          <w:szCs w:val="24"/>
        </w:rPr>
        <w:t xml:space="preserve">адрес электронной почты </w:t>
      </w:r>
      <w:proofErr w:type="spellStart"/>
      <w:r>
        <w:rPr>
          <w:rFonts w:ascii="Times New Roman" w:hAnsi="Times New Roman"/>
          <w:color w:val="FF0000"/>
          <w:sz w:val="24"/>
          <w:szCs w:val="24"/>
          <w:lang w:val="en-US"/>
        </w:rPr>
        <w:t>mosp</w:t>
      </w:r>
      <w:r w:rsidR="003C3CC5">
        <w:rPr>
          <w:rFonts w:ascii="Times New Roman" w:hAnsi="Times New Roman"/>
          <w:color w:val="FF0000"/>
          <w:sz w:val="24"/>
          <w:szCs w:val="24"/>
          <w:lang w:val="en-US"/>
        </w:rPr>
        <w:t>tarb</w:t>
      </w:r>
      <w:proofErr w:type="spellEnd"/>
      <w:r w:rsidRPr="00CC3995">
        <w:rPr>
          <w:rFonts w:ascii="Times New Roman" w:hAnsi="Times New Roman"/>
          <w:color w:val="FF0000"/>
          <w:sz w:val="24"/>
          <w:szCs w:val="24"/>
        </w:rPr>
        <w:t>@</w:t>
      </w:r>
      <w:proofErr w:type="spellStart"/>
      <w:r>
        <w:rPr>
          <w:rFonts w:ascii="Times New Roman" w:hAnsi="Times New Roman"/>
          <w:color w:val="FF0000"/>
          <w:sz w:val="24"/>
          <w:szCs w:val="24"/>
          <w:lang w:val="en-US"/>
        </w:rPr>
        <w:t>yandex</w:t>
      </w:r>
      <w:proofErr w:type="spellEnd"/>
      <w:r w:rsidRPr="00CC3995">
        <w:rPr>
          <w:rFonts w:ascii="Times New Roman" w:hAnsi="Times New Roman"/>
          <w:color w:val="FF0000"/>
          <w:sz w:val="24"/>
          <w:szCs w:val="24"/>
        </w:rPr>
        <w:t>.</w:t>
      </w:r>
      <w:proofErr w:type="spellStart"/>
      <w:r>
        <w:rPr>
          <w:rFonts w:ascii="Times New Roman" w:hAnsi="Times New Roman"/>
          <w:color w:val="FF0000"/>
          <w:sz w:val="24"/>
          <w:szCs w:val="24"/>
          <w:lang w:val="en-US"/>
        </w:rPr>
        <w:t>ru</w:t>
      </w:r>
      <w:proofErr w:type="spellEnd"/>
    </w:p>
    <w:p w:rsidR="00964E97" w:rsidRPr="00B76C11" w:rsidRDefault="00964E97" w:rsidP="00964E97">
      <w:pPr>
        <w:widowControl w:val="0"/>
        <w:autoSpaceDE w:val="0"/>
        <w:autoSpaceDN w:val="0"/>
        <w:adjustRightInd w:val="0"/>
        <w:spacing w:after="0" w:line="240" w:lineRule="auto"/>
        <w:ind w:left="-142" w:right="85" w:firstLine="539"/>
        <w:contextualSpacing/>
        <w:jc w:val="both"/>
        <w:rPr>
          <w:rFonts w:ascii="Times New Roman" w:hAnsi="Times New Roman"/>
          <w:sz w:val="24"/>
          <w:szCs w:val="24"/>
        </w:rPr>
      </w:pPr>
      <w:r w:rsidRPr="00B76C11">
        <w:rPr>
          <w:rFonts w:ascii="Times New Roman" w:hAnsi="Times New Roman"/>
          <w:sz w:val="24"/>
          <w:szCs w:val="24"/>
        </w:rPr>
        <w:t xml:space="preserve">График работы Администрации: понедельник - четверг с 8.00 до 16.00 час, пятница с 8.00 до 15.00 час, </w:t>
      </w:r>
      <w:r w:rsidR="003C3CC5">
        <w:rPr>
          <w:rFonts w:ascii="Times New Roman" w:hAnsi="Times New Roman"/>
          <w:sz w:val="24"/>
          <w:szCs w:val="24"/>
        </w:rPr>
        <w:t>сред</w:t>
      </w:r>
      <w:proofErr w:type="gramStart"/>
      <w:r w:rsidR="003C3CC5">
        <w:rPr>
          <w:rFonts w:ascii="Times New Roman" w:hAnsi="Times New Roman"/>
          <w:sz w:val="24"/>
          <w:szCs w:val="24"/>
        </w:rPr>
        <w:t>а-</w:t>
      </w:r>
      <w:proofErr w:type="gramEnd"/>
      <w:r w:rsidR="003C3CC5">
        <w:rPr>
          <w:rFonts w:ascii="Times New Roman" w:hAnsi="Times New Roman"/>
          <w:sz w:val="24"/>
          <w:szCs w:val="24"/>
        </w:rPr>
        <w:t xml:space="preserve"> не приемный день, </w:t>
      </w:r>
      <w:r w:rsidRPr="00B76C11">
        <w:rPr>
          <w:rFonts w:ascii="Times New Roman" w:hAnsi="Times New Roman"/>
          <w:sz w:val="24"/>
          <w:szCs w:val="24"/>
        </w:rPr>
        <w:t xml:space="preserve"> перерыв на обед с 12.00 до 13.00 час.</w:t>
      </w:r>
    </w:p>
    <w:p w:rsidR="00964E97" w:rsidRPr="00B76C11" w:rsidRDefault="00964E97" w:rsidP="00964E97">
      <w:pPr>
        <w:widowControl w:val="0"/>
        <w:autoSpaceDE w:val="0"/>
        <w:autoSpaceDN w:val="0"/>
        <w:adjustRightInd w:val="0"/>
        <w:spacing w:after="0" w:line="240" w:lineRule="auto"/>
        <w:ind w:left="-142" w:right="85" w:firstLine="539"/>
        <w:contextualSpacing/>
        <w:jc w:val="both"/>
        <w:rPr>
          <w:rFonts w:ascii="Times New Roman" w:hAnsi="Times New Roman"/>
          <w:sz w:val="24"/>
          <w:szCs w:val="24"/>
        </w:rPr>
      </w:pPr>
      <w:r w:rsidRPr="00B76C11">
        <w:rPr>
          <w:rFonts w:ascii="Times New Roman" w:hAnsi="Times New Roman"/>
          <w:sz w:val="24"/>
          <w:szCs w:val="24"/>
        </w:rPr>
        <w:t>Выходные дни: суббота, воскресенье.</w:t>
      </w:r>
    </w:p>
    <w:p w:rsidR="00964E97" w:rsidRDefault="00964E97" w:rsidP="00964E97">
      <w:pPr>
        <w:widowControl w:val="0"/>
        <w:autoSpaceDE w:val="0"/>
        <w:autoSpaceDN w:val="0"/>
        <w:adjustRightInd w:val="0"/>
        <w:spacing w:after="0" w:line="240" w:lineRule="auto"/>
        <w:ind w:left="-142" w:right="85" w:firstLine="539"/>
        <w:contextualSpacing/>
        <w:jc w:val="both"/>
        <w:rPr>
          <w:rFonts w:ascii="Times New Roman" w:hAnsi="Times New Roman"/>
          <w:sz w:val="24"/>
          <w:szCs w:val="24"/>
        </w:rPr>
      </w:pPr>
      <w:r w:rsidRPr="00B76C11">
        <w:rPr>
          <w:rFonts w:ascii="Times New Roman" w:hAnsi="Times New Roman"/>
          <w:sz w:val="24"/>
          <w:szCs w:val="24"/>
        </w:rPr>
        <w:t xml:space="preserve">Контактная информация об Администрации </w:t>
      </w:r>
      <w:r>
        <w:rPr>
          <w:rFonts w:ascii="Times New Roman" w:hAnsi="Times New Roman"/>
          <w:sz w:val="24"/>
          <w:szCs w:val="24"/>
        </w:rPr>
        <w:t xml:space="preserve">и о </w:t>
      </w:r>
      <w:r w:rsidRPr="00B76C11">
        <w:rPr>
          <w:rFonts w:ascii="Times New Roman" w:hAnsi="Times New Roman"/>
          <w:sz w:val="24"/>
          <w:szCs w:val="24"/>
        </w:rPr>
        <w:t>настоящ</w:t>
      </w:r>
      <w:r>
        <w:rPr>
          <w:rFonts w:ascii="Times New Roman" w:hAnsi="Times New Roman"/>
          <w:sz w:val="24"/>
          <w:szCs w:val="24"/>
        </w:rPr>
        <w:t>ем</w:t>
      </w:r>
      <w:r w:rsidRPr="00B76C11">
        <w:rPr>
          <w:rFonts w:ascii="Times New Roman" w:hAnsi="Times New Roman"/>
          <w:sz w:val="24"/>
          <w:szCs w:val="24"/>
        </w:rPr>
        <w:t xml:space="preserve"> регламент</w:t>
      </w:r>
      <w:r>
        <w:rPr>
          <w:rFonts w:ascii="Times New Roman" w:hAnsi="Times New Roman"/>
          <w:sz w:val="24"/>
          <w:szCs w:val="24"/>
        </w:rPr>
        <w:t>е размещается</w:t>
      </w:r>
      <w:r w:rsidRPr="00B76C11">
        <w:rPr>
          <w:rFonts w:ascii="Times New Roman" w:hAnsi="Times New Roman"/>
          <w:sz w:val="24"/>
          <w:szCs w:val="24"/>
        </w:rPr>
        <w:t>:</w:t>
      </w:r>
    </w:p>
    <w:p w:rsidR="00964E97" w:rsidRPr="00B76C11" w:rsidRDefault="00964E97" w:rsidP="00964E97">
      <w:pPr>
        <w:widowControl w:val="0"/>
        <w:autoSpaceDE w:val="0"/>
        <w:autoSpaceDN w:val="0"/>
        <w:adjustRightInd w:val="0"/>
        <w:spacing w:after="0" w:line="240" w:lineRule="auto"/>
        <w:ind w:left="-142" w:right="85" w:firstLine="539"/>
        <w:contextualSpacing/>
        <w:jc w:val="both"/>
        <w:rPr>
          <w:rFonts w:ascii="Times New Roman" w:hAnsi="Times New Roman"/>
          <w:sz w:val="24"/>
          <w:szCs w:val="24"/>
        </w:rPr>
      </w:pPr>
      <w:r>
        <w:rPr>
          <w:rFonts w:ascii="Times New Roman" w:hAnsi="Times New Roman"/>
          <w:sz w:val="24"/>
          <w:szCs w:val="24"/>
        </w:rPr>
        <w:t>а) на официальном сайте муниципального образования «</w:t>
      </w:r>
      <w:r w:rsidR="003C3CC5">
        <w:rPr>
          <w:rFonts w:ascii="Times New Roman" w:hAnsi="Times New Roman"/>
          <w:sz w:val="24"/>
          <w:szCs w:val="24"/>
        </w:rPr>
        <w:t>Тарбагатайск</w:t>
      </w:r>
      <w:r>
        <w:rPr>
          <w:rFonts w:ascii="Times New Roman" w:hAnsi="Times New Roman"/>
          <w:sz w:val="24"/>
          <w:szCs w:val="24"/>
        </w:rPr>
        <w:t xml:space="preserve">ий район»: </w:t>
      </w:r>
      <w:hyperlink r:id="rId7" w:history="1">
        <w:r w:rsidR="003C3CC5" w:rsidRPr="00E2652E">
          <w:rPr>
            <w:rStyle w:val="a3"/>
            <w:rFonts w:ascii="Times New Roman" w:hAnsi="Times New Roman"/>
            <w:sz w:val="24"/>
            <w:szCs w:val="24"/>
          </w:rPr>
          <w:t>http://Тарбагатайский-район.рф/</w:t>
        </w:r>
      </w:hyperlink>
      <w:r w:rsidR="003C3CC5">
        <w:rPr>
          <w:rFonts w:ascii="Times New Roman" w:hAnsi="Times New Roman"/>
          <w:sz w:val="24"/>
          <w:szCs w:val="24"/>
        </w:rPr>
        <w:t xml:space="preserve"> в разделе Сельские поселения</w:t>
      </w:r>
    </w:p>
    <w:p w:rsidR="00964E97" w:rsidRPr="00B76C11" w:rsidRDefault="00964E97" w:rsidP="00964E97">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lang w:eastAsia="en-US"/>
        </w:rPr>
        <w:t>б</w:t>
      </w:r>
      <w:r w:rsidRPr="00B76C11">
        <w:rPr>
          <w:rFonts w:ascii="Times New Roman" w:hAnsi="Times New Roman" w:cs="Times New Roman"/>
          <w:sz w:val="24"/>
          <w:szCs w:val="24"/>
          <w:lang w:eastAsia="en-US"/>
        </w:rPr>
        <w:t xml:space="preserve">) </w:t>
      </w:r>
      <w:r w:rsidRPr="00B76C11">
        <w:rPr>
          <w:rFonts w:ascii="Times New Roman" w:hAnsi="Times New Roman" w:cs="Times New Roman"/>
          <w:sz w:val="24"/>
          <w:szCs w:val="24"/>
        </w:rPr>
        <w:t xml:space="preserve">с использованием государственной информационной системы "Портал государственных и муниципальных услуг (функций) Республики Бурятия" </w:t>
      </w:r>
      <w:hyperlink r:id="rId8" w:history="1">
        <w:r w:rsidRPr="00B76C11">
          <w:rPr>
            <w:rStyle w:val="a3"/>
            <w:rFonts w:ascii="Times New Roman" w:hAnsi="Times New Roman"/>
            <w:sz w:val="24"/>
            <w:szCs w:val="24"/>
          </w:rPr>
          <w:t>http://pgu.govrb.ru</w:t>
        </w:r>
      </w:hyperlink>
      <w:r w:rsidRPr="00B76C11">
        <w:rPr>
          <w:rFonts w:ascii="Times New Roman" w:hAnsi="Times New Roman" w:cs="Times New Roman"/>
          <w:sz w:val="24"/>
          <w:szCs w:val="24"/>
        </w:rPr>
        <w:t>;</w:t>
      </w:r>
    </w:p>
    <w:p w:rsidR="00964E97" w:rsidRPr="00B76C11" w:rsidRDefault="00964E97" w:rsidP="00964E97">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в</w:t>
      </w:r>
      <w:r w:rsidRPr="00B76C11">
        <w:rPr>
          <w:rFonts w:ascii="Times New Roman" w:hAnsi="Times New Roman" w:cs="Times New Roman"/>
          <w:sz w:val="24"/>
          <w:szCs w:val="24"/>
        </w:rPr>
        <w:t>) на информационных стендах Администрации, на которых содержится следующая информация:</w:t>
      </w:r>
    </w:p>
    <w:p w:rsidR="00964E97" w:rsidRPr="00B76C11" w:rsidRDefault="00964E97" w:rsidP="00964E97">
      <w:pPr>
        <w:pStyle w:val="ConsPlusNormal"/>
        <w:ind w:firstLine="540"/>
        <w:contextualSpacing/>
        <w:jc w:val="both"/>
        <w:rPr>
          <w:rFonts w:ascii="Times New Roman" w:hAnsi="Times New Roman" w:cs="Times New Roman"/>
          <w:sz w:val="24"/>
          <w:szCs w:val="24"/>
        </w:rPr>
      </w:pPr>
      <w:r w:rsidRPr="00B76C11">
        <w:rPr>
          <w:rFonts w:ascii="Times New Roman" w:hAnsi="Times New Roman" w:cs="Times New Roman"/>
          <w:sz w:val="24"/>
          <w:szCs w:val="24"/>
        </w:rPr>
        <w:t>-  текст административного регламента с приложениями;</w:t>
      </w:r>
    </w:p>
    <w:p w:rsidR="00964E97" w:rsidRPr="00B76C11" w:rsidRDefault="00964E97" w:rsidP="00964E97">
      <w:pPr>
        <w:pStyle w:val="ConsPlusNormal"/>
        <w:ind w:firstLine="540"/>
        <w:contextualSpacing/>
        <w:jc w:val="both"/>
        <w:rPr>
          <w:rFonts w:ascii="Times New Roman" w:hAnsi="Times New Roman" w:cs="Times New Roman"/>
          <w:sz w:val="24"/>
          <w:szCs w:val="24"/>
        </w:rPr>
      </w:pPr>
      <w:r w:rsidRPr="00B76C11">
        <w:rPr>
          <w:rFonts w:ascii="Times New Roman" w:hAnsi="Times New Roman" w:cs="Times New Roman"/>
          <w:sz w:val="24"/>
          <w:szCs w:val="24"/>
        </w:rPr>
        <w:t>- перечень документов, необходимых для предоставления услуги, и требования, предъявляемые к этим документам;</w:t>
      </w:r>
    </w:p>
    <w:p w:rsidR="00964E97" w:rsidRPr="00B76C11" w:rsidRDefault="00964E97" w:rsidP="00964E97">
      <w:pPr>
        <w:pStyle w:val="ConsPlusNormal"/>
        <w:ind w:firstLine="540"/>
        <w:contextualSpacing/>
        <w:jc w:val="both"/>
        <w:rPr>
          <w:rFonts w:ascii="Times New Roman" w:hAnsi="Times New Roman" w:cs="Times New Roman"/>
          <w:sz w:val="24"/>
          <w:szCs w:val="24"/>
        </w:rPr>
      </w:pPr>
      <w:r w:rsidRPr="00B76C11">
        <w:rPr>
          <w:rFonts w:ascii="Times New Roman" w:hAnsi="Times New Roman" w:cs="Times New Roman"/>
          <w:sz w:val="24"/>
          <w:szCs w:val="24"/>
        </w:rPr>
        <w:t>- образцы оформления документов, необходимых для предоставления услуги, и требования к ним;</w:t>
      </w:r>
    </w:p>
    <w:p w:rsidR="00964E97" w:rsidRPr="00B76C11" w:rsidRDefault="00964E97" w:rsidP="00964E97">
      <w:pPr>
        <w:pStyle w:val="ConsPlusNormal"/>
        <w:ind w:firstLine="540"/>
        <w:contextualSpacing/>
        <w:jc w:val="both"/>
        <w:rPr>
          <w:rFonts w:ascii="Times New Roman" w:hAnsi="Times New Roman" w:cs="Times New Roman"/>
          <w:sz w:val="24"/>
          <w:szCs w:val="24"/>
        </w:rPr>
      </w:pPr>
      <w:r w:rsidRPr="00B76C11">
        <w:rPr>
          <w:rFonts w:ascii="Times New Roman" w:hAnsi="Times New Roman" w:cs="Times New Roman"/>
          <w:sz w:val="24"/>
          <w:szCs w:val="24"/>
        </w:rPr>
        <w:t>- месторасположение, график работы, номера телефонов, адреса Интернет-сайтов и электронной почты Администрации, в которых заявители могут получить документы, необходимые для предоставления муниципальной услуги.</w:t>
      </w:r>
    </w:p>
    <w:p w:rsidR="00964E97" w:rsidRPr="00B76C11" w:rsidRDefault="00964E97" w:rsidP="00964E97">
      <w:pPr>
        <w:pStyle w:val="ConsPlusNormal"/>
        <w:ind w:firstLine="540"/>
        <w:contextualSpacing/>
        <w:jc w:val="both"/>
        <w:rPr>
          <w:rFonts w:ascii="Times New Roman" w:hAnsi="Times New Roman" w:cs="Times New Roman"/>
          <w:sz w:val="24"/>
          <w:szCs w:val="24"/>
        </w:rPr>
      </w:pPr>
      <w:r w:rsidRPr="00B76C11">
        <w:rPr>
          <w:rFonts w:ascii="Times New Roman" w:hAnsi="Times New Roman" w:cs="Times New Roman"/>
          <w:sz w:val="24"/>
          <w:szCs w:val="24"/>
        </w:rPr>
        <w:t>При обращении заявителей специалист подробно и в вежливой (корректной) форме информирует обратившихся по существу обращений. В случае если рассмотрение поставленных в обращении вопросов не входит в компетенцию Администрации, заявителю сообщается о невозможности представления интересующей его информации.</w:t>
      </w:r>
    </w:p>
    <w:p w:rsidR="00964E97" w:rsidRPr="00B76C11" w:rsidRDefault="00964E97" w:rsidP="00964E97">
      <w:pPr>
        <w:pStyle w:val="ConsPlusNormal"/>
        <w:ind w:firstLine="539"/>
        <w:contextualSpacing/>
        <w:jc w:val="both"/>
        <w:rPr>
          <w:rFonts w:ascii="Times New Roman" w:hAnsi="Times New Roman" w:cs="Times New Roman"/>
          <w:sz w:val="24"/>
          <w:szCs w:val="24"/>
        </w:rPr>
      </w:pPr>
      <w:r w:rsidRPr="00B76C11">
        <w:rPr>
          <w:rFonts w:ascii="Times New Roman" w:hAnsi="Times New Roman" w:cs="Times New Roman"/>
          <w:sz w:val="24"/>
          <w:szCs w:val="24"/>
        </w:rPr>
        <w:lastRenderedPageBreak/>
        <w:t>1.3.2. Консультации предоставляются по следующим вопросам:</w:t>
      </w:r>
    </w:p>
    <w:p w:rsidR="00964E97" w:rsidRPr="00B76C11" w:rsidRDefault="00964E97" w:rsidP="00964E97">
      <w:pPr>
        <w:pStyle w:val="ConsPlusNormal"/>
        <w:ind w:firstLine="539"/>
        <w:contextualSpacing/>
        <w:jc w:val="both"/>
        <w:rPr>
          <w:rFonts w:ascii="Times New Roman" w:hAnsi="Times New Roman" w:cs="Times New Roman"/>
          <w:sz w:val="24"/>
          <w:szCs w:val="24"/>
        </w:rPr>
      </w:pPr>
      <w:r w:rsidRPr="00B76C11">
        <w:rPr>
          <w:rFonts w:ascii="Times New Roman" w:hAnsi="Times New Roman" w:cs="Times New Roman"/>
          <w:sz w:val="24"/>
          <w:szCs w:val="24"/>
        </w:rPr>
        <w:t>- перечень документов, необходимых для предоставления муниципальной услуги;</w:t>
      </w:r>
    </w:p>
    <w:p w:rsidR="00964E97" w:rsidRPr="00B76C11" w:rsidRDefault="00964E97" w:rsidP="00964E97">
      <w:pPr>
        <w:pStyle w:val="ConsPlusNormal"/>
        <w:ind w:firstLine="539"/>
        <w:contextualSpacing/>
        <w:jc w:val="both"/>
        <w:rPr>
          <w:rFonts w:ascii="Times New Roman" w:hAnsi="Times New Roman" w:cs="Times New Roman"/>
          <w:sz w:val="24"/>
          <w:szCs w:val="24"/>
        </w:rPr>
      </w:pPr>
      <w:r w:rsidRPr="00B76C11">
        <w:rPr>
          <w:rFonts w:ascii="Times New Roman" w:hAnsi="Times New Roman" w:cs="Times New Roman"/>
          <w:sz w:val="24"/>
          <w:szCs w:val="24"/>
        </w:rPr>
        <w:t>- время приема и выдачи документов;</w:t>
      </w:r>
    </w:p>
    <w:p w:rsidR="00964E97" w:rsidRPr="00B76C11" w:rsidRDefault="00964E97" w:rsidP="00964E97">
      <w:pPr>
        <w:pStyle w:val="ConsPlusNormal"/>
        <w:ind w:firstLine="539"/>
        <w:contextualSpacing/>
        <w:jc w:val="both"/>
        <w:rPr>
          <w:rFonts w:ascii="Times New Roman" w:hAnsi="Times New Roman" w:cs="Times New Roman"/>
          <w:sz w:val="24"/>
          <w:szCs w:val="24"/>
        </w:rPr>
      </w:pPr>
      <w:r w:rsidRPr="00B76C11">
        <w:rPr>
          <w:rFonts w:ascii="Times New Roman" w:hAnsi="Times New Roman" w:cs="Times New Roman"/>
          <w:sz w:val="24"/>
          <w:szCs w:val="24"/>
        </w:rPr>
        <w:t>- срок оформления документов;</w:t>
      </w:r>
    </w:p>
    <w:p w:rsidR="00964E97" w:rsidRPr="00B76C11" w:rsidRDefault="00964E97" w:rsidP="00964E97">
      <w:pPr>
        <w:pStyle w:val="ConsPlusNormal"/>
        <w:ind w:firstLine="539"/>
        <w:contextualSpacing/>
        <w:jc w:val="both"/>
        <w:rPr>
          <w:rFonts w:ascii="Times New Roman" w:hAnsi="Times New Roman" w:cs="Times New Roman"/>
          <w:sz w:val="24"/>
          <w:szCs w:val="24"/>
        </w:rPr>
      </w:pPr>
      <w:r w:rsidRPr="00B76C11">
        <w:rPr>
          <w:rFonts w:ascii="Times New Roman" w:hAnsi="Times New Roman" w:cs="Times New Roman"/>
          <w:sz w:val="24"/>
          <w:szCs w:val="24"/>
        </w:rPr>
        <w:t>- порядок обжалования действий (бездействия) должностного лица при предоставлении муниципальной услуги.</w:t>
      </w: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r w:rsidRPr="00B76C11">
        <w:rPr>
          <w:rFonts w:ascii="Times New Roman" w:hAnsi="Times New Roman"/>
          <w:sz w:val="24"/>
          <w:szCs w:val="24"/>
        </w:rPr>
        <w:t>1.3.3. Администрация принимает заявление на предоставление муниципальной услуги, рассматривает и осуществляет выдачу результатов предоставления муниципальной услуги по  местонахождению Администрации в соответствии с графиком работы.</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1.3.</w:t>
      </w:r>
      <w:r>
        <w:rPr>
          <w:rFonts w:ascii="Times New Roman" w:hAnsi="Times New Roman"/>
          <w:sz w:val="24"/>
          <w:szCs w:val="24"/>
        </w:rPr>
        <w:t>4</w:t>
      </w:r>
      <w:r w:rsidRPr="0012402B">
        <w:rPr>
          <w:rFonts w:ascii="Times New Roman" w:hAnsi="Times New Roman"/>
          <w:sz w:val="24"/>
          <w:szCs w:val="24"/>
        </w:rPr>
        <w:t>.Информация о месте нахождения и графике работы организаций, участвующих в предоставлении муниципальной услуги:</w:t>
      </w:r>
    </w:p>
    <w:p w:rsidR="00964E97" w:rsidRDefault="00964E97" w:rsidP="00964E97">
      <w:pPr>
        <w:autoSpaceDE w:val="0"/>
        <w:autoSpaceDN w:val="0"/>
        <w:adjustRightInd w:val="0"/>
        <w:spacing w:after="0" w:line="240" w:lineRule="auto"/>
        <w:ind w:firstLine="540"/>
        <w:contextualSpacing/>
        <w:jc w:val="both"/>
        <w:rPr>
          <w:rFonts w:ascii="Times New Roman" w:hAnsi="Times New Roman"/>
          <w:sz w:val="24"/>
          <w:szCs w:val="24"/>
        </w:rPr>
      </w:pPr>
      <w:r w:rsidRPr="0012402B">
        <w:rPr>
          <w:rFonts w:ascii="Times New Roman" w:hAnsi="Times New Roman"/>
          <w:sz w:val="24"/>
          <w:szCs w:val="24"/>
        </w:rPr>
        <w:t xml:space="preserve">а) </w:t>
      </w:r>
      <w:r w:rsidRPr="00D46F8F">
        <w:rPr>
          <w:rFonts w:ascii="Times New Roman" w:hAnsi="Times New Roman"/>
          <w:sz w:val="24"/>
          <w:szCs w:val="24"/>
        </w:rPr>
        <w:t>Отделение Пенсионного фонда Российской Федерации (государственное учреждение) по Республике Бурятия</w:t>
      </w:r>
      <w:r>
        <w:rPr>
          <w:rFonts w:ascii="Times New Roman" w:hAnsi="Times New Roman"/>
          <w:sz w:val="24"/>
          <w:szCs w:val="24"/>
        </w:rPr>
        <w:t xml:space="preserve"> (далее – Отделение). </w:t>
      </w:r>
    </w:p>
    <w:p w:rsidR="00964E97" w:rsidRDefault="00964E97" w:rsidP="00964E97">
      <w:pPr>
        <w:pStyle w:val="a4"/>
        <w:shd w:val="clear" w:color="auto" w:fill="FDFDEF"/>
        <w:spacing w:before="0" w:beforeAutospacing="0" w:after="0" w:afterAutospacing="0"/>
        <w:ind w:firstLine="567"/>
        <w:contextualSpacing/>
        <w:jc w:val="both"/>
      </w:pPr>
      <w:r>
        <w:t xml:space="preserve">Местонахождение Отделения: 670000, </w:t>
      </w:r>
      <w:r w:rsidRPr="00D46F8F">
        <w:t xml:space="preserve">Республика Бурятия, г. Улан-Удэ, ул. </w:t>
      </w:r>
      <w:r>
        <w:t>К</w:t>
      </w:r>
      <w:r w:rsidRPr="00D46F8F">
        <w:t>оммунистическая, 45а, тел.</w:t>
      </w:r>
      <w:r>
        <w:t>: 8</w:t>
      </w:r>
      <w:r w:rsidRPr="00D46F8F">
        <w:t>(3012)29-12-01</w:t>
      </w:r>
      <w:r>
        <w:t xml:space="preserve">, факс: 8(3012) </w:t>
      </w:r>
      <w:r w:rsidRPr="00D46F8F">
        <w:t xml:space="preserve">21-64-09. </w:t>
      </w:r>
    </w:p>
    <w:p w:rsidR="00964E97" w:rsidRDefault="00964E97" w:rsidP="00964E97">
      <w:pPr>
        <w:pStyle w:val="a4"/>
        <w:shd w:val="clear" w:color="auto" w:fill="FDFDEF"/>
        <w:spacing w:before="0" w:beforeAutospacing="0" w:after="0" w:afterAutospacing="0"/>
        <w:contextualSpacing/>
        <w:jc w:val="both"/>
      </w:pPr>
      <w:r w:rsidRPr="00D46F8F">
        <w:t xml:space="preserve">Адрес электронной почты: </w:t>
      </w:r>
      <w:hyperlink r:id="rId9" w:history="1">
        <w:r w:rsidRPr="00873584">
          <w:rPr>
            <w:rStyle w:val="a3"/>
          </w:rPr>
          <w:t>1301@003.pfr.ru</w:t>
        </w:r>
      </w:hyperlink>
      <w:r w:rsidRPr="00D46F8F">
        <w:t>.</w:t>
      </w:r>
    </w:p>
    <w:p w:rsidR="00964E97" w:rsidRDefault="00964E97" w:rsidP="00964E97">
      <w:pPr>
        <w:pStyle w:val="a4"/>
        <w:shd w:val="clear" w:color="auto" w:fill="FDFDEF"/>
        <w:spacing w:before="0" w:beforeAutospacing="0" w:after="0" w:afterAutospacing="0"/>
        <w:ind w:firstLine="567"/>
        <w:contextualSpacing/>
        <w:jc w:val="both"/>
      </w:pPr>
      <w:r>
        <w:t xml:space="preserve">Почтовый адрес для направления документов и обращений: Управление </w:t>
      </w:r>
      <w:r w:rsidRPr="0012402B">
        <w:t>Пенсионного фонда Российской Федерации</w:t>
      </w:r>
      <w:r>
        <w:t xml:space="preserve"> в </w:t>
      </w:r>
      <w:proofErr w:type="spellStart"/>
      <w:r w:rsidR="003C3CC5">
        <w:t>Тарбагатайском</w:t>
      </w:r>
      <w:proofErr w:type="spellEnd"/>
      <w:r>
        <w:t xml:space="preserve"> районе – филиал ОПФР по </w:t>
      </w:r>
      <w:r w:rsidRPr="0012402B">
        <w:t>Республике Бурятия</w:t>
      </w:r>
      <w:r w:rsidR="003C3CC5">
        <w:t xml:space="preserve"> расположен по адресу: 671110</w:t>
      </w:r>
      <w:r>
        <w:t xml:space="preserve"> Республика Бурятия, </w:t>
      </w:r>
      <w:r w:rsidR="003C3CC5">
        <w:t>Тарбагатай</w:t>
      </w:r>
      <w:r>
        <w:t xml:space="preserve">ский район, с. </w:t>
      </w:r>
      <w:r w:rsidR="003C3CC5">
        <w:t>Тарбагатай</w:t>
      </w:r>
      <w:r>
        <w:t xml:space="preserve">, ул. </w:t>
      </w:r>
      <w:r w:rsidR="003C3CC5">
        <w:t>Промышленная, 10а</w:t>
      </w:r>
      <w:r>
        <w:t>.</w:t>
      </w:r>
    </w:p>
    <w:p w:rsidR="00964E97" w:rsidRDefault="00964E97" w:rsidP="00964E97">
      <w:pPr>
        <w:pStyle w:val="a4"/>
        <w:shd w:val="clear" w:color="auto" w:fill="FDFDEF"/>
        <w:spacing w:before="0" w:beforeAutospacing="0" w:after="0" w:afterAutospacing="0"/>
        <w:ind w:firstLine="567"/>
        <w:contextualSpacing/>
        <w:jc w:val="both"/>
      </w:pPr>
      <w:r>
        <w:t>Телефон: (3014</w:t>
      </w:r>
      <w:r w:rsidR="003C3CC5">
        <w:t>6</w:t>
      </w:r>
      <w:r>
        <w:t xml:space="preserve">) </w:t>
      </w:r>
      <w:r w:rsidR="003C3CC5">
        <w:t>56 508</w:t>
      </w:r>
      <w:r>
        <w:t xml:space="preserve">. </w:t>
      </w: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б) </w:t>
      </w:r>
      <w:r>
        <w:rPr>
          <w:rFonts w:ascii="Times New Roman" w:hAnsi="Times New Roman"/>
          <w:sz w:val="24"/>
          <w:szCs w:val="24"/>
        </w:rPr>
        <w:t>Г</w:t>
      </w:r>
      <w:r w:rsidRPr="0012402B">
        <w:rPr>
          <w:rFonts w:ascii="Times New Roman" w:hAnsi="Times New Roman"/>
          <w:sz w:val="24"/>
          <w:szCs w:val="24"/>
        </w:rPr>
        <w:t xml:space="preserve">осударственное казенное учреждение </w:t>
      </w:r>
      <w:r>
        <w:rPr>
          <w:rFonts w:ascii="Times New Roman" w:hAnsi="Times New Roman"/>
          <w:sz w:val="24"/>
          <w:szCs w:val="24"/>
        </w:rPr>
        <w:t>«</w:t>
      </w:r>
      <w:r w:rsidRPr="0012402B">
        <w:rPr>
          <w:rFonts w:ascii="Times New Roman" w:hAnsi="Times New Roman"/>
          <w:sz w:val="24"/>
          <w:szCs w:val="24"/>
        </w:rPr>
        <w:t xml:space="preserve">Центр занятости населения </w:t>
      </w:r>
      <w:r w:rsidR="003C3CC5">
        <w:rPr>
          <w:rFonts w:ascii="Times New Roman" w:hAnsi="Times New Roman"/>
          <w:sz w:val="24"/>
          <w:szCs w:val="24"/>
        </w:rPr>
        <w:t>Тарбагатайск</w:t>
      </w:r>
      <w:r>
        <w:rPr>
          <w:rFonts w:ascii="Times New Roman" w:hAnsi="Times New Roman"/>
          <w:sz w:val="24"/>
          <w:szCs w:val="24"/>
        </w:rPr>
        <w:t>ого района» (далее – Учреждение).</w:t>
      </w:r>
    </w:p>
    <w:p w:rsidR="00964E97" w:rsidRDefault="00964E97" w:rsidP="00964E9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Местонахождение и почтовый адрес </w:t>
      </w:r>
      <w:r w:rsidRPr="007C3C6A">
        <w:rPr>
          <w:rFonts w:ascii="Times New Roman" w:hAnsi="Times New Roman"/>
          <w:sz w:val="24"/>
          <w:szCs w:val="24"/>
        </w:rPr>
        <w:t>для направления документов и обращений:</w:t>
      </w:r>
      <w:r w:rsidR="003C3CC5">
        <w:rPr>
          <w:rFonts w:ascii="Times New Roman" w:hAnsi="Times New Roman"/>
          <w:sz w:val="24"/>
          <w:szCs w:val="24"/>
        </w:rPr>
        <w:t xml:space="preserve"> 671110</w:t>
      </w:r>
      <w:r>
        <w:rPr>
          <w:rFonts w:ascii="Times New Roman" w:hAnsi="Times New Roman"/>
          <w:sz w:val="24"/>
          <w:szCs w:val="24"/>
        </w:rPr>
        <w:t xml:space="preserve">, </w:t>
      </w:r>
      <w:r w:rsidRPr="007C3C6A">
        <w:rPr>
          <w:rFonts w:ascii="Times New Roman" w:hAnsi="Times New Roman"/>
          <w:sz w:val="24"/>
          <w:szCs w:val="24"/>
        </w:rPr>
        <w:t xml:space="preserve">Республика Бурятия, </w:t>
      </w:r>
      <w:r w:rsidR="003C3CC5">
        <w:rPr>
          <w:rFonts w:ascii="Times New Roman" w:hAnsi="Times New Roman"/>
          <w:sz w:val="24"/>
          <w:szCs w:val="24"/>
        </w:rPr>
        <w:t>Тарбагатайск</w:t>
      </w:r>
      <w:r>
        <w:rPr>
          <w:rFonts w:ascii="Times New Roman" w:hAnsi="Times New Roman"/>
          <w:sz w:val="24"/>
          <w:szCs w:val="24"/>
        </w:rPr>
        <w:t xml:space="preserve">ий район, с. </w:t>
      </w:r>
      <w:r w:rsidR="003C3CC5">
        <w:rPr>
          <w:rFonts w:ascii="Times New Roman" w:hAnsi="Times New Roman"/>
          <w:sz w:val="24"/>
          <w:szCs w:val="24"/>
        </w:rPr>
        <w:t>Тарбагатай</w:t>
      </w:r>
      <w:r>
        <w:rPr>
          <w:rFonts w:ascii="Times New Roman" w:hAnsi="Times New Roman"/>
          <w:sz w:val="24"/>
          <w:szCs w:val="24"/>
        </w:rPr>
        <w:t xml:space="preserve">, ул. </w:t>
      </w:r>
      <w:r w:rsidR="003C3CC5">
        <w:rPr>
          <w:rFonts w:ascii="Times New Roman" w:hAnsi="Times New Roman"/>
          <w:sz w:val="24"/>
          <w:szCs w:val="24"/>
        </w:rPr>
        <w:t>Пушкина</w:t>
      </w:r>
      <w:r>
        <w:rPr>
          <w:rFonts w:ascii="Times New Roman" w:hAnsi="Times New Roman"/>
          <w:sz w:val="24"/>
          <w:szCs w:val="24"/>
        </w:rPr>
        <w:t xml:space="preserve">, </w:t>
      </w:r>
      <w:r w:rsidR="003C3CC5">
        <w:rPr>
          <w:rFonts w:ascii="Times New Roman" w:hAnsi="Times New Roman"/>
          <w:sz w:val="24"/>
          <w:szCs w:val="24"/>
        </w:rPr>
        <w:t>72</w:t>
      </w:r>
      <w:r>
        <w:rPr>
          <w:rFonts w:ascii="Times New Roman" w:hAnsi="Times New Roman"/>
          <w:sz w:val="24"/>
          <w:szCs w:val="24"/>
        </w:rPr>
        <w:t xml:space="preserve">.     </w:t>
      </w:r>
    </w:p>
    <w:p w:rsidR="00964E97" w:rsidRPr="00B76C11" w:rsidRDefault="00964E97" w:rsidP="00964E97">
      <w:pPr>
        <w:autoSpaceDE w:val="0"/>
        <w:autoSpaceDN w:val="0"/>
        <w:adjustRightInd w:val="0"/>
        <w:spacing w:after="0" w:line="240" w:lineRule="auto"/>
        <w:ind w:firstLine="567"/>
        <w:contextualSpacing/>
        <w:jc w:val="both"/>
        <w:rPr>
          <w:rFonts w:ascii="Times New Roman" w:hAnsi="Times New Roman"/>
          <w:sz w:val="24"/>
          <w:szCs w:val="24"/>
        </w:rPr>
      </w:pPr>
      <w:r w:rsidRPr="0012402B">
        <w:rPr>
          <w:rFonts w:ascii="Times New Roman" w:hAnsi="Times New Roman"/>
          <w:sz w:val="24"/>
          <w:szCs w:val="24"/>
        </w:rPr>
        <w:t xml:space="preserve">в) </w:t>
      </w:r>
      <w:r w:rsidRPr="00B76C11">
        <w:rPr>
          <w:rFonts w:ascii="Times New Roman" w:hAnsi="Times New Roman"/>
          <w:sz w:val="24"/>
          <w:szCs w:val="24"/>
        </w:rPr>
        <w:t>Управление Федеральной службы государственной регистрации, кадастра и картографии по Республике Бурятия (далее – Управление).</w:t>
      </w:r>
    </w:p>
    <w:p w:rsidR="00964E97" w:rsidRPr="00B76C11" w:rsidRDefault="00964E97" w:rsidP="00964E97">
      <w:pPr>
        <w:autoSpaceDE w:val="0"/>
        <w:autoSpaceDN w:val="0"/>
        <w:adjustRightInd w:val="0"/>
        <w:spacing w:after="0" w:line="240" w:lineRule="auto"/>
        <w:ind w:firstLine="540"/>
        <w:contextualSpacing/>
        <w:jc w:val="both"/>
        <w:rPr>
          <w:rFonts w:ascii="Times New Roman" w:hAnsi="Times New Roman"/>
          <w:sz w:val="24"/>
          <w:szCs w:val="24"/>
        </w:rPr>
      </w:pPr>
      <w:r w:rsidRPr="00B76C11">
        <w:rPr>
          <w:rFonts w:ascii="Times New Roman" w:hAnsi="Times New Roman"/>
          <w:sz w:val="24"/>
          <w:szCs w:val="24"/>
        </w:rPr>
        <w:t xml:space="preserve">Местонахождение Управления: Республика Бурятия, г.Улан-Удэ, </w:t>
      </w:r>
      <w:proofErr w:type="spellStart"/>
      <w:r w:rsidRPr="00B76C11">
        <w:rPr>
          <w:rFonts w:ascii="Times New Roman" w:hAnsi="Times New Roman"/>
          <w:sz w:val="24"/>
          <w:szCs w:val="24"/>
        </w:rPr>
        <w:t>ул.Борсоева</w:t>
      </w:r>
      <w:proofErr w:type="spellEnd"/>
      <w:r w:rsidRPr="00B76C11">
        <w:rPr>
          <w:rFonts w:ascii="Times New Roman" w:hAnsi="Times New Roman"/>
          <w:sz w:val="24"/>
          <w:szCs w:val="24"/>
        </w:rPr>
        <w:t>, 13б, 13е, ул. Ленина, 55, б. Карла Маркса, 14а., тел.: 8(3012) 29-74-74.</w:t>
      </w:r>
    </w:p>
    <w:p w:rsidR="00964E97" w:rsidRPr="00B76C11" w:rsidRDefault="00964E97" w:rsidP="00964E97">
      <w:pPr>
        <w:autoSpaceDE w:val="0"/>
        <w:autoSpaceDN w:val="0"/>
        <w:adjustRightInd w:val="0"/>
        <w:spacing w:after="0" w:line="240" w:lineRule="auto"/>
        <w:ind w:firstLine="540"/>
        <w:contextualSpacing/>
        <w:jc w:val="both"/>
        <w:rPr>
          <w:rFonts w:ascii="Times New Roman" w:hAnsi="Times New Roman"/>
          <w:sz w:val="24"/>
          <w:szCs w:val="24"/>
        </w:rPr>
      </w:pPr>
      <w:r w:rsidRPr="00B76C11">
        <w:rPr>
          <w:rFonts w:ascii="Times New Roman" w:hAnsi="Times New Roman"/>
          <w:sz w:val="24"/>
          <w:szCs w:val="24"/>
        </w:rPr>
        <w:t xml:space="preserve">Адрес электронной почты: </w:t>
      </w:r>
      <w:hyperlink r:id="rId10" w:history="1">
        <w:r w:rsidRPr="00B76C11">
          <w:rPr>
            <w:rStyle w:val="a3"/>
            <w:rFonts w:ascii="Times New Roman" w:hAnsi="Times New Roman"/>
            <w:sz w:val="24"/>
            <w:szCs w:val="24"/>
          </w:rPr>
          <w:t>04_upr@rosregistr.ru</w:t>
        </w:r>
      </w:hyperlink>
    </w:p>
    <w:p w:rsidR="00964E97" w:rsidRPr="00B76C11" w:rsidRDefault="00964E97" w:rsidP="00964E97">
      <w:pPr>
        <w:pStyle w:val="ConsPlusNormal"/>
        <w:ind w:firstLine="567"/>
        <w:contextualSpacing/>
        <w:jc w:val="both"/>
        <w:rPr>
          <w:rFonts w:ascii="Times New Roman" w:hAnsi="Times New Roman" w:cs="Times New Roman"/>
          <w:sz w:val="24"/>
          <w:szCs w:val="24"/>
        </w:rPr>
      </w:pPr>
      <w:r w:rsidRPr="00B76C11">
        <w:rPr>
          <w:rFonts w:ascii="Times New Roman" w:hAnsi="Times New Roman" w:cs="Times New Roman"/>
          <w:sz w:val="24"/>
          <w:szCs w:val="24"/>
        </w:rPr>
        <w:t xml:space="preserve">Почтовый адрес для направления документов и обращений: </w:t>
      </w:r>
      <w:r w:rsidR="003C3CC5">
        <w:rPr>
          <w:rFonts w:ascii="Times New Roman" w:hAnsi="Times New Roman" w:cs="Times New Roman"/>
          <w:sz w:val="24"/>
          <w:szCs w:val="24"/>
        </w:rPr>
        <w:t>Тарбагатайски</w:t>
      </w:r>
      <w:r w:rsidRPr="00B76C11">
        <w:rPr>
          <w:rFonts w:ascii="Times New Roman" w:hAnsi="Times New Roman" w:cs="Times New Roman"/>
          <w:sz w:val="24"/>
          <w:szCs w:val="24"/>
        </w:rPr>
        <w:t>й отдел Управления Федеральной службы государственной регистрации, кадастра и картографии по Республике Бурятия расположен по адресу:</w:t>
      </w:r>
    </w:p>
    <w:p w:rsidR="00964E97" w:rsidRPr="00B76C11" w:rsidRDefault="003C3CC5" w:rsidP="00964E97">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671110</w:t>
      </w:r>
      <w:r w:rsidR="00964E97" w:rsidRPr="00B76C11">
        <w:rPr>
          <w:rFonts w:ascii="Times New Roman" w:hAnsi="Times New Roman" w:cs="Times New Roman"/>
          <w:sz w:val="24"/>
          <w:szCs w:val="24"/>
        </w:rPr>
        <w:t xml:space="preserve">, Республика Бурятия, с. </w:t>
      </w:r>
      <w:r>
        <w:rPr>
          <w:rFonts w:ascii="Times New Roman" w:hAnsi="Times New Roman" w:cs="Times New Roman"/>
          <w:sz w:val="24"/>
          <w:szCs w:val="24"/>
        </w:rPr>
        <w:t>Тарбагатай</w:t>
      </w:r>
      <w:r w:rsidR="00964E97" w:rsidRPr="00B76C11">
        <w:rPr>
          <w:rFonts w:ascii="Times New Roman" w:hAnsi="Times New Roman" w:cs="Times New Roman"/>
          <w:sz w:val="24"/>
          <w:szCs w:val="24"/>
        </w:rPr>
        <w:t xml:space="preserve">, ул. </w:t>
      </w:r>
      <w:r w:rsidR="00ED2E8C">
        <w:rPr>
          <w:rFonts w:ascii="Times New Roman" w:hAnsi="Times New Roman" w:cs="Times New Roman"/>
          <w:sz w:val="24"/>
          <w:szCs w:val="24"/>
        </w:rPr>
        <w:t>Лени</w:t>
      </w:r>
      <w:r>
        <w:rPr>
          <w:rFonts w:ascii="Times New Roman" w:hAnsi="Times New Roman" w:cs="Times New Roman"/>
          <w:sz w:val="24"/>
          <w:szCs w:val="24"/>
        </w:rPr>
        <w:t>на, 29</w:t>
      </w:r>
    </w:p>
    <w:p w:rsidR="00964E97" w:rsidRPr="00181BF8" w:rsidRDefault="00964E97" w:rsidP="00964E97">
      <w:pPr>
        <w:pStyle w:val="ConsPlusNormal"/>
        <w:ind w:firstLine="567"/>
        <w:contextualSpacing/>
        <w:jc w:val="both"/>
        <w:rPr>
          <w:rFonts w:ascii="Times New Roman" w:hAnsi="Times New Roman" w:cs="Times New Roman"/>
          <w:sz w:val="24"/>
          <w:szCs w:val="24"/>
        </w:rPr>
      </w:pPr>
      <w:r w:rsidRPr="00B76C11">
        <w:rPr>
          <w:rFonts w:ascii="Times New Roman" w:hAnsi="Times New Roman" w:cs="Times New Roman"/>
          <w:sz w:val="24"/>
          <w:szCs w:val="24"/>
        </w:rPr>
        <w:t>Телефоны: (3014</w:t>
      </w:r>
      <w:r w:rsidR="003C3CC5">
        <w:rPr>
          <w:rFonts w:ascii="Times New Roman" w:hAnsi="Times New Roman" w:cs="Times New Roman"/>
          <w:sz w:val="24"/>
          <w:szCs w:val="24"/>
        </w:rPr>
        <w:t>6</w:t>
      </w:r>
      <w:r w:rsidRPr="00B76C11">
        <w:rPr>
          <w:rFonts w:ascii="Times New Roman" w:hAnsi="Times New Roman" w:cs="Times New Roman"/>
          <w:sz w:val="24"/>
          <w:szCs w:val="24"/>
        </w:rPr>
        <w:t xml:space="preserve">) </w:t>
      </w:r>
      <w:r w:rsidR="003C3CC5">
        <w:rPr>
          <w:rFonts w:ascii="Times New Roman" w:hAnsi="Times New Roman" w:cs="Times New Roman"/>
          <w:sz w:val="24"/>
          <w:szCs w:val="24"/>
        </w:rPr>
        <w:t>56 226</w:t>
      </w:r>
    </w:p>
    <w:p w:rsidR="00964E97" w:rsidRPr="00B76C11" w:rsidRDefault="00964E97" w:rsidP="00964E97">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официального сайта: </w:t>
      </w:r>
      <w:hyperlink r:id="rId11" w:history="1">
        <w:r w:rsidRPr="00B76C11">
          <w:rPr>
            <w:rStyle w:val="a3"/>
            <w:rFonts w:ascii="Times New Roman" w:hAnsi="Times New Roman"/>
            <w:sz w:val="24"/>
            <w:szCs w:val="24"/>
          </w:rPr>
          <w:t>http://to03.rosreestr.ru/</w:t>
        </w:r>
      </w:hyperlink>
    </w:p>
    <w:p w:rsidR="00964E97" w:rsidRPr="0012402B" w:rsidRDefault="00964E97" w:rsidP="00964E97">
      <w:pPr>
        <w:autoSpaceDE w:val="0"/>
        <w:autoSpaceDN w:val="0"/>
        <w:adjustRightInd w:val="0"/>
        <w:spacing w:after="0" w:line="240" w:lineRule="auto"/>
        <w:ind w:firstLine="540"/>
        <w:contextualSpacing/>
        <w:jc w:val="both"/>
        <w:rPr>
          <w:rFonts w:ascii="Times New Roman" w:hAnsi="Times New Roman"/>
          <w:sz w:val="24"/>
          <w:szCs w:val="24"/>
        </w:rPr>
      </w:pPr>
      <w:r w:rsidRPr="0012402B">
        <w:rPr>
          <w:rFonts w:ascii="Times New Roman" w:hAnsi="Times New Roman"/>
          <w:sz w:val="24"/>
          <w:szCs w:val="24"/>
        </w:rPr>
        <w:t>График работы:</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Понедельник с 8.</w:t>
      </w:r>
      <w:r>
        <w:rPr>
          <w:rFonts w:ascii="Times New Roman" w:hAnsi="Times New Roman" w:cs="Times New Roman"/>
          <w:sz w:val="24"/>
          <w:szCs w:val="24"/>
        </w:rPr>
        <w:t>3</w:t>
      </w:r>
      <w:r w:rsidRPr="0012402B">
        <w:rPr>
          <w:rFonts w:ascii="Times New Roman" w:hAnsi="Times New Roman" w:cs="Times New Roman"/>
          <w:sz w:val="24"/>
          <w:szCs w:val="24"/>
        </w:rPr>
        <w:t>0 до 17.30 ч</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Вторник     с 8.</w:t>
      </w:r>
      <w:r>
        <w:rPr>
          <w:rFonts w:ascii="Times New Roman" w:hAnsi="Times New Roman" w:cs="Times New Roman"/>
          <w:sz w:val="24"/>
          <w:szCs w:val="24"/>
        </w:rPr>
        <w:t>3</w:t>
      </w:r>
      <w:r w:rsidRPr="0012402B">
        <w:rPr>
          <w:rFonts w:ascii="Times New Roman" w:hAnsi="Times New Roman" w:cs="Times New Roman"/>
          <w:sz w:val="24"/>
          <w:szCs w:val="24"/>
        </w:rPr>
        <w:t>0 до 1</w:t>
      </w:r>
      <w:r>
        <w:rPr>
          <w:rFonts w:ascii="Times New Roman" w:hAnsi="Times New Roman" w:cs="Times New Roman"/>
          <w:sz w:val="24"/>
          <w:szCs w:val="24"/>
        </w:rPr>
        <w:t>7</w:t>
      </w:r>
      <w:r w:rsidRPr="0012402B">
        <w:rPr>
          <w:rFonts w:ascii="Times New Roman" w:hAnsi="Times New Roman" w:cs="Times New Roman"/>
          <w:sz w:val="24"/>
          <w:szCs w:val="24"/>
        </w:rPr>
        <w:t>.</w:t>
      </w:r>
      <w:r>
        <w:rPr>
          <w:rFonts w:ascii="Times New Roman" w:hAnsi="Times New Roman" w:cs="Times New Roman"/>
          <w:sz w:val="24"/>
          <w:szCs w:val="24"/>
        </w:rPr>
        <w:t>3</w:t>
      </w:r>
      <w:r w:rsidRPr="0012402B">
        <w:rPr>
          <w:rFonts w:ascii="Times New Roman" w:hAnsi="Times New Roman" w:cs="Times New Roman"/>
          <w:sz w:val="24"/>
          <w:szCs w:val="24"/>
        </w:rPr>
        <w:t>0 ч</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Среда       с 8.</w:t>
      </w:r>
      <w:r>
        <w:rPr>
          <w:rFonts w:ascii="Times New Roman" w:hAnsi="Times New Roman" w:cs="Times New Roman"/>
          <w:sz w:val="24"/>
          <w:szCs w:val="24"/>
        </w:rPr>
        <w:t>3</w:t>
      </w:r>
      <w:r w:rsidRPr="0012402B">
        <w:rPr>
          <w:rFonts w:ascii="Times New Roman" w:hAnsi="Times New Roman" w:cs="Times New Roman"/>
          <w:sz w:val="24"/>
          <w:szCs w:val="24"/>
        </w:rPr>
        <w:t>0 до 1</w:t>
      </w:r>
      <w:r>
        <w:rPr>
          <w:rFonts w:ascii="Times New Roman" w:hAnsi="Times New Roman" w:cs="Times New Roman"/>
          <w:sz w:val="24"/>
          <w:szCs w:val="24"/>
        </w:rPr>
        <w:t>3</w:t>
      </w:r>
      <w:r w:rsidRPr="0012402B">
        <w:rPr>
          <w:rFonts w:ascii="Times New Roman" w:hAnsi="Times New Roman" w:cs="Times New Roman"/>
          <w:sz w:val="24"/>
          <w:szCs w:val="24"/>
        </w:rPr>
        <w:t>.</w:t>
      </w:r>
      <w:r>
        <w:rPr>
          <w:rFonts w:ascii="Times New Roman" w:hAnsi="Times New Roman" w:cs="Times New Roman"/>
          <w:sz w:val="24"/>
          <w:szCs w:val="24"/>
        </w:rPr>
        <w:t>0</w:t>
      </w:r>
      <w:r w:rsidRPr="0012402B">
        <w:rPr>
          <w:rFonts w:ascii="Times New Roman" w:hAnsi="Times New Roman" w:cs="Times New Roman"/>
          <w:sz w:val="24"/>
          <w:szCs w:val="24"/>
        </w:rPr>
        <w:t>0 ч</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Четверг     с 8.</w:t>
      </w:r>
      <w:r>
        <w:rPr>
          <w:rFonts w:ascii="Times New Roman" w:hAnsi="Times New Roman" w:cs="Times New Roman"/>
          <w:sz w:val="24"/>
          <w:szCs w:val="24"/>
        </w:rPr>
        <w:t>3</w:t>
      </w:r>
      <w:r w:rsidRPr="0012402B">
        <w:rPr>
          <w:rFonts w:ascii="Times New Roman" w:hAnsi="Times New Roman" w:cs="Times New Roman"/>
          <w:sz w:val="24"/>
          <w:szCs w:val="24"/>
        </w:rPr>
        <w:t>0 до 1</w:t>
      </w:r>
      <w:r>
        <w:rPr>
          <w:rFonts w:ascii="Times New Roman" w:hAnsi="Times New Roman" w:cs="Times New Roman"/>
          <w:sz w:val="24"/>
          <w:szCs w:val="24"/>
        </w:rPr>
        <w:t>9</w:t>
      </w:r>
      <w:r w:rsidRPr="0012402B">
        <w:rPr>
          <w:rFonts w:ascii="Times New Roman" w:hAnsi="Times New Roman" w:cs="Times New Roman"/>
          <w:sz w:val="24"/>
          <w:szCs w:val="24"/>
        </w:rPr>
        <w:t>.00 ч</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Пятница     с 8.</w:t>
      </w:r>
      <w:r>
        <w:rPr>
          <w:rFonts w:ascii="Times New Roman" w:hAnsi="Times New Roman" w:cs="Times New Roman"/>
          <w:sz w:val="24"/>
          <w:szCs w:val="24"/>
        </w:rPr>
        <w:t>3</w:t>
      </w:r>
      <w:r w:rsidRPr="0012402B">
        <w:rPr>
          <w:rFonts w:ascii="Times New Roman" w:hAnsi="Times New Roman" w:cs="Times New Roman"/>
          <w:sz w:val="24"/>
          <w:szCs w:val="24"/>
        </w:rPr>
        <w:t>0 до 16.00 ч</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е) </w:t>
      </w:r>
      <w:r>
        <w:rPr>
          <w:rFonts w:ascii="Times New Roman" w:hAnsi="Times New Roman"/>
          <w:sz w:val="24"/>
          <w:szCs w:val="24"/>
        </w:rPr>
        <w:t xml:space="preserve">Филиал </w:t>
      </w:r>
      <w:r w:rsidRPr="0012402B">
        <w:rPr>
          <w:rFonts w:ascii="Times New Roman" w:hAnsi="Times New Roman"/>
          <w:sz w:val="24"/>
          <w:szCs w:val="24"/>
        </w:rPr>
        <w:t xml:space="preserve">РГУ "Центр социальной поддержки населения" по </w:t>
      </w:r>
      <w:proofErr w:type="spellStart"/>
      <w:r>
        <w:rPr>
          <w:rFonts w:ascii="Times New Roman" w:hAnsi="Times New Roman"/>
          <w:sz w:val="24"/>
          <w:szCs w:val="24"/>
        </w:rPr>
        <w:t>Тарбагатайскому</w:t>
      </w:r>
      <w:proofErr w:type="spellEnd"/>
      <w:r>
        <w:rPr>
          <w:rFonts w:ascii="Times New Roman" w:hAnsi="Times New Roman"/>
          <w:sz w:val="24"/>
          <w:szCs w:val="24"/>
        </w:rPr>
        <w:t xml:space="preserve"> району (далее - Филиал). </w:t>
      </w:r>
    </w:p>
    <w:p w:rsidR="00964E97" w:rsidRDefault="00964E97" w:rsidP="00964E97">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Местонахождение Филиала: 671110, </w:t>
      </w:r>
      <w:r w:rsidRPr="0012402B">
        <w:rPr>
          <w:rFonts w:ascii="Times New Roman" w:hAnsi="Times New Roman"/>
          <w:sz w:val="24"/>
          <w:szCs w:val="24"/>
        </w:rPr>
        <w:t xml:space="preserve">Республика Бурятия, </w:t>
      </w:r>
      <w:r>
        <w:rPr>
          <w:rFonts w:ascii="Times New Roman" w:hAnsi="Times New Roman"/>
          <w:sz w:val="24"/>
          <w:szCs w:val="24"/>
        </w:rPr>
        <w:t>Тарбагатайский рай</w:t>
      </w:r>
      <w:r w:rsidR="00ED2E8C">
        <w:rPr>
          <w:rFonts w:ascii="Times New Roman" w:hAnsi="Times New Roman"/>
          <w:sz w:val="24"/>
          <w:szCs w:val="24"/>
        </w:rPr>
        <w:t>он, с. Тарбагатай, ул. Ленина, 2</w:t>
      </w:r>
      <w:r>
        <w:rPr>
          <w:rFonts w:ascii="Times New Roman" w:hAnsi="Times New Roman"/>
          <w:sz w:val="24"/>
          <w:szCs w:val="24"/>
        </w:rPr>
        <w:t xml:space="preserve">, </w:t>
      </w:r>
      <w:r w:rsidRPr="0012402B">
        <w:rPr>
          <w:rFonts w:ascii="Times New Roman" w:hAnsi="Times New Roman"/>
          <w:sz w:val="24"/>
          <w:szCs w:val="24"/>
        </w:rPr>
        <w:t xml:space="preserve">тел. </w:t>
      </w:r>
      <w:r>
        <w:rPr>
          <w:rFonts w:ascii="Times New Roman" w:hAnsi="Times New Roman"/>
          <w:sz w:val="24"/>
          <w:szCs w:val="24"/>
        </w:rPr>
        <w:t>8(30146) 55-444</w:t>
      </w:r>
      <w:r w:rsidRPr="0012402B">
        <w:rPr>
          <w:rFonts w:ascii="Times New Roman" w:hAnsi="Times New Roman"/>
          <w:sz w:val="24"/>
          <w:szCs w:val="24"/>
        </w:rPr>
        <w:t>.</w:t>
      </w:r>
    </w:p>
    <w:p w:rsidR="00964E97" w:rsidRPr="00B76C11" w:rsidRDefault="00964E97" w:rsidP="00964E97">
      <w:pPr>
        <w:spacing w:after="0" w:line="240" w:lineRule="auto"/>
        <w:ind w:firstLine="567"/>
        <w:contextualSpacing/>
        <w:rPr>
          <w:rFonts w:ascii="Times New Roman" w:hAnsi="Times New Roman"/>
          <w:sz w:val="24"/>
          <w:szCs w:val="24"/>
        </w:rPr>
      </w:pPr>
      <w:r w:rsidRPr="00B76C11">
        <w:rPr>
          <w:rFonts w:ascii="Times New Roman" w:hAnsi="Times New Roman"/>
          <w:sz w:val="24"/>
          <w:szCs w:val="24"/>
        </w:rPr>
        <w:t>Почтовый адрес для направления документов и обращений:</w:t>
      </w:r>
      <w:r>
        <w:rPr>
          <w:rFonts w:ascii="Times New Roman" w:hAnsi="Times New Roman"/>
          <w:sz w:val="24"/>
          <w:szCs w:val="24"/>
        </w:rPr>
        <w:t xml:space="preserve"> Отдел социальной защиты населения по </w:t>
      </w:r>
      <w:proofErr w:type="spellStart"/>
      <w:r w:rsidR="00ED2E8C">
        <w:rPr>
          <w:rFonts w:ascii="Times New Roman" w:hAnsi="Times New Roman"/>
          <w:sz w:val="24"/>
          <w:szCs w:val="24"/>
        </w:rPr>
        <w:t>Тарбагатайскому</w:t>
      </w:r>
      <w:proofErr w:type="spellEnd"/>
      <w:r>
        <w:rPr>
          <w:rFonts w:ascii="Times New Roman" w:hAnsi="Times New Roman"/>
          <w:sz w:val="24"/>
          <w:szCs w:val="24"/>
        </w:rPr>
        <w:t xml:space="preserve"> району</w:t>
      </w:r>
      <w:r w:rsidRPr="00B76C11">
        <w:rPr>
          <w:rFonts w:ascii="Times New Roman" w:hAnsi="Times New Roman"/>
          <w:sz w:val="24"/>
          <w:szCs w:val="24"/>
        </w:rPr>
        <w:t>:</w:t>
      </w:r>
    </w:p>
    <w:p w:rsidR="00964E97" w:rsidRPr="00B76C11" w:rsidRDefault="00ED2E8C" w:rsidP="00964E97">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671</w:t>
      </w:r>
      <w:r w:rsidR="007F78C3">
        <w:rPr>
          <w:rFonts w:ascii="Times New Roman" w:hAnsi="Times New Roman" w:cs="Times New Roman"/>
          <w:sz w:val="24"/>
          <w:szCs w:val="24"/>
        </w:rPr>
        <w:t>110</w:t>
      </w:r>
      <w:r w:rsidR="00964E97" w:rsidRPr="00B76C11">
        <w:rPr>
          <w:rFonts w:ascii="Times New Roman" w:hAnsi="Times New Roman" w:cs="Times New Roman"/>
          <w:sz w:val="24"/>
          <w:szCs w:val="24"/>
        </w:rPr>
        <w:t xml:space="preserve">, Республика Бурятия, с. </w:t>
      </w:r>
      <w:r w:rsidR="007F78C3">
        <w:rPr>
          <w:rFonts w:ascii="Times New Roman" w:hAnsi="Times New Roman" w:cs="Times New Roman"/>
          <w:sz w:val="24"/>
          <w:szCs w:val="24"/>
        </w:rPr>
        <w:t>Тарбагатай, ул. Ленина д.40</w:t>
      </w:r>
    </w:p>
    <w:p w:rsidR="00964E97" w:rsidRPr="001721D7" w:rsidRDefault="00ED2E8C" w:rsidP="00964E97">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Телефоны: (30146</w:t>
      </w:r>
      <w:r w:rsidR="00964E97" w:rsidRPr="00B76C11">
        <w:rPr>
          <w:rFonts w:ascii="Times New Roman" w:hAnsi="Times New Roman" w:cs="Times New Roman"/>
          <w:sz w:val="24"/>
          <w:szCs w:val="24"/>
        </w:rPr>
        <w:t xml:space="preserve">) </w:t>
      </w:r>
      <w:r>
        <w:rPr>
          <w:rFonts w:ascii="Times New Roman" w:hAnsi="Times New Roman" w:cs="Times New Roman"/>
          <w:sz w:val="24"/>
          <w:szCs w:val="24"/>
        </w:rPr>
        <w:t>56 096</w:t>
      </w:r>
    </w:p>
    <w:p w:rsidR="00964E97" w:rsidRPr="0012402B" w:rsidRDefault="00964E97" w:rsidP="00964E97">
      <w:pPr>
        <w:autoSpaceDE w:val="0"/>
        <w:autoSpaceDN w:val="0"/>
        <w:adjustRightInd w:val="0"/>
        <w:spacing w:after="0" w:line="240" w:lineRule="auto"/>
        <w:ind w:firstLine="540"/>
        <w:contextualSpacing/>
        <w:jc w:val="both"/>
        <w:rPr>
          <w:rFonts w:ascii="Times New Roman" w:hAnsi="Times New Roman"/>
          <w:sz w:val="24"/>
          <w:szCs w:val="24"/>
        </w:rPr>
      </w:pPr>
      <w:r w:rsidRPr="0012402B">
        <w:rPr>
          <w:rFonts w:ascii="Times New Roman" w:hAnsi="Times New Roman"/>
          <w:sz w:val="24"/>
          <w:szCs w:val="24"/>
        </w:rPr>
        <w:t>График работы:</w:t>
      </w:r>
    </w:p>
    <w:p w:rsidR="00964E97" w:rsidRPr="0012402B" w:rsidRDefault="00964E97" w:rsidP="00964E97">
      <w:pPr>
        <w:pStyle w:val="ConsPlusNonformat"/>
        <w:widowControl/>
        <w:contextualSpacing/>
        <w:rPr>
          <w:rFonts w:ascii="Times New Roman" w:hAnsi="Times New Roman" w:cs="Times New Roman"/>
          <w:sz w:val="24"/>
          <w:szCs w:val="24"/>
        </w:rPr>
      </w:pPr>
      <w:r w:rsidRPr="0012402B">
        <w:rPr>
          <w:rFonts w:ascii="Times New Roman" w:hAnsi="Times New Roman" w:cs="Times New Roman"/>
          <w:sz w:val="24"/>
          <w:szCs w:val="24"/>
        </w:rPr>
        <w:t>Понедельник</w:t>
      </w:r>
      <w:r>
        <w:rPr>
          <w:rFonts w:ascii="Times New Roman" w:hAnsi="Times New Roman" w:cs="Times New Roman"/>
          <w:sz w:val="24"/>
          <w:szCs w:val="24"/>
        </w:rPr>
        <w:t xml:space="preserve"> - п</w:t>
      </w:r>
      <w:r w:rsidRPr="0012402B">
        <w:rPr>
          <w:rFonts w:ascii="Times New Roman" w:hAnsi="Times New Roman" w:cs="Times New Roman"/>
          <w:sz w:val="24"/>
          <w:szCs w:val="24"/>
        </w:rPr>
        <w:t>ятница с 8.</w:t>
      </w:r>
      <w:r>
        <w:rPr>
          <w:rFonts w:ascii="Times New Roman" w:hAnsi="Times New Roman" w:cs="Times New Roman"/>
          <w:sz w:val="24"/>
          <w:szCs w:val="24"/>
        </w:rPr>
        <w:t>0</w:t>
      </w:r>
      <w:r w:rsidR="00ED2E8C">
        <w:rPr>
          <w:rFonts w:ascii="Times New Roman" w:hAnsi="Times New Roman" w:cs="Times New Roman"/>
          <w:sz w:val="24"/>
          <w:szCs w:val="24"/>
        </w:rPr>
        <w:t>0 до 15.00</w:t>
      </w:r>
      <w:r w:rsidRPr="0012402B">
        <w:rPr>
          <w:rFonts w:ascii="Times New Roman" w:hAnsi="Times New Roman" w:cs="Times New Roman"/>
          <w:sz w:val="24"/>
          <w:szCs w:val="24"/>
        </w:rPr>
        <w:t xml:space="preserve"> ч</w:t>
      </w:r>
    </w:p>
    <w:p w:rsidR="00964E97" w:rsidRPr="00E85E81"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lastRenderedPageBreak/>
        <w:t>Суббота</w:t>
      </w:r>
      <w:r>
        <w:rPr>
          <w:rFonts w:ascii="Times New Roman" w:hAnsi="Times New Roman" w:cs="Times New Roman"/>
          <w:sz w:val="24"/>
          <w:szCs w:val="24"/>
        </w:rPr>
        <w:t xml:space="preserve"> (вторая, четвертая суббота месяца) </w:t>
      </w:r>
      <w:r w:rsidRPr="0012402B">
        <w:rPr>
          <w:rFonts w:ascii="Times New Roman" w:hAnsi="Times New Roman" w:cs="Times New Roman"/>
          <w:sz w:val="24"/>
          <w:szCs w:val="24"/>
        </w:rPr>
        <w:t xml:space="preserve"> с</w:t>
      </w:r>
      <w:proofErr w:type="gramStart"/>
      <w:r>
        <w:rPr>
          <w:rFonts w:ascii="Times New Roman" w:hAnsi="Times New Roman" w:cs="Times New Roman"/>
          <w:sz w:val="24"/>
          <w:szCs w:val="24"/>
        </w:rPr>
        <w:t>9</w:t>
      </w:r>
      <w:proofErr w:type="gramEnd"/>
      <w:r w:rsidRPr="0012402B">
        <w:rPr>
          <w:rFonts w:ascii="Times New Roman" w:hAnsi="Times New Roman" w:cs="Times New Roman"/>
          <w:sz w:val="24"/>
          <w:szCs w:val="24"/>
        </w:rPr>
        <w:t>.</w:t>
      </w:r>
      <w:r>
        <w:rPr>
          <w:rFonts w:ascii="Times New Roman" w:hAnsi="Times New Roman" w:cs="Times New Roman"/>
          <w:sz w:val="24"/>
          <w:szCs w:val="24"/>
        </w:rPr>
        <w:t>0</w:t>
      </w:r>
      <w:r w:rsidRPr="0012402B">
        <w:rPr>
          <w:rFonts w:ascii="Times New Roman" w:hAnsi="Times New Roman" w:cs="Times New Roman"/>
          <w:sz w:val="24"/>
          <w:szCs w:val="24"/>
        </w:rPr>
        <w:t>0 до 1</w:t>
      </w:r>
      <w:r>
        <w:rPr>
          <w:rFonts w:ascii="Times New Roman" w:hAnsi="Times New Roman" w:cs="Times New Roman"/>
          <w:sz w:val="24"/>
          <w:szCs w:val="24"/>
        </w:rPr>
        <w:t>2.0</w:t>
      </w:r>
      <w:r w:rsidRPr="0012402B">
        <w:rPr>
          <w:rFonts w:ascii="Times New Roman" w:hAnsi="Times New Roman" w:cs="Times New Roman"/>
          <w:sz w:val="24"/>
          <w:szCs w:val="24"/>
        </w:rPr>
        <w:t>0 ч;</w:t>
      </w:r>
    </w:p>
    <w:p w:rsidR="00964E97" w:rsidRPr="00792A0B" w:rsidRDefault="00964E97" w:rsidP="00964E97">
      <w:pPr>
        <w:autoSpaceDE w:val="0"/>
        <w:autoSpaceDN w:val="0"/>
        <w:adjustRightInd w:val="0"/>
        <w:spacing w:after="0" w:line="240" w:lineRule="auto"/>
        <w:ind w:firstLine="540"/>
        <w:contextualSpacing/>
        <w:jc w:val="both"/>
        <w:rPr>
          <w:rFonts w:ascii="Times New Roman" w:hAnsi="Times New Roman"/>
        </w:rPr>
      </w:pPr>
      <w:r w:rsidRPr="00792A0B">
        <w:rPr>
          <w:rFonts w:ascii="Times New Roman" w:hAnsi="Times New Roman"/>
        </w:rPr>
        <w:t>д)  Бюджетное учреждение Республики Бурятия «</w:t>
      </w:r>
      <w:proofErr w:type="spellStart"/>
      <w:r w:rsidRPr="00792A0B">
        <w:rPr>
          <w:rFonts w:ascii="Times New Roman" w:hAnsi="Times New Roman"/>
        </w:rPr>
        <w:t>Гостехинвентаризация</w:t>
      </w:r>
      <w:proofErr w:type="spellEnd"/>
      <w:r w:rsidRPr="00792A0B">
        <w:rPr>
          <w:rFonts w:ascii="Times New Roman" w:hAnsi="Times New Roman"/>
        </w:rPr>
        <w:t xml:space="preserve"> – Республиканское БТИ» (далее - Учреждение).</w:t>
      </w:r>
    </w:p>
    <w:p w:rsidR="00964E97" w:rsidRPr="00792A0B" w:rsidRDefault="00964E97" w:rsidP="00964E97">
      <w:pPr>
        <w:autoSpaceDE w:val="0"/>
        <w:autoSpaceDN w:val="0"/>
        <w:adjustRightInd w:val="0"/>
        <w:spacing w:after="0" w:line="240" w:lineRule="auto"/>
        <w:ind w:firstLine="540"/>
        <w:contextualSpacing/>
        <w:jc w:val="both"/>
        <w:rPr>
          <w:rFonts w:ascii="Times New Roman" w:hAnsi="Times New Roman"/>
        </w:rPr>
      </w:pPr>
      <w:r w:rsidRPr="00792A0B">
        <w:rPr>
          <w:rFonts w:ascii="Times New Roman" w:hAnsi="Times New Roman"/>
        </w:rPr>
        <w:t xml:space="preserve">Местонахождение филиала: Республика Бурятия, г. Улан-Удэ, ул. Тобольская, 153а, тел. (3012) 41-93-57. </w:t>
      </w:r>
    </w:p>
    <w:p w:rsidR="00964E97" w:rsidRPr="00792A0B" w:rsidRDefault="00964E97" w:rsidP="00964E97">
      <w:pPr>
        <w:autoSpaceDE w:val="0"/>
        <w:autoSpaceDN w:val="0"/>
        <w:adjustRightInd w:val="0"/>
        <w:spacing w:after="0" w:line="240" w:lineRule="auto"/>
        <w:ind w:firstLine="540"/>
        <w:contextualSpacing/>
        <w:jc w:val="both"/>
        <w:rPr>
          <w:rFonts w:ascii="Times New Roman" w:hAnsi="Times New Roman"/>
        </w:rPr>
      </w:pPr>
      <w:r w:rsidRPr="00792A0B">
        <w:rPr>
          <w:rFonts w:ascii="Times New Roman" w:hAnsi="Times New Roman"/>
        </w:rPr>
        <w:t xml:space="preserve">Адрес официального сайта: </w:t>
      </w:r>
      <w:hyperlink r:id="rId12" w:history="1">
        <w:r w:rsidRPr="00792A0B">
          <w:rPr>
            <w:rStyle w:val="a3"/>
            <w:rFonts w:ascii="Times New Roman" w:hAnsi="Times New Roman"/>
          </w:rPr>
          <w:t>http://www.gtirb.ru</w:t>
        </w:r>
      </w:hyperlink>
    </w:p>
    <w:p w:rsidR="00964E97" w:rsidRPr="00792A0B" w:rsidRDefault="00964E97" w:rsidP="00964E97">
      <w:pPr>
        <w:autoSpaceDE w:val="0"/>
        <w:autoSpaceDN w:val="0"/>
        <w:adjustRightInd w:val="0"/>
        <w:spacing w:after="0" w:line="240" w:lineRule="auto"/>
        <w:ind w:firstLine="540"/>
        <w:contextualSpacing/>
        <w:jc w:val="both"/>
        <w:rPr>
          <w:rFonts w:ascii="Times New Roman" w:hAnsi="Times New Roman"/>
        </w:rPr>
      </w:pPr>
      <w:r w:rsidRPr="00792A0B">
        <w:rPr>
          <w:rFonts w:ascii="Times New Roman" w:hAnsi="Times New Roman"/>
          <w:sz w:val="24"/>
          <w:szCs w:val="24"/>
        </w:rPr>
        <w:t xml:space="preserve">Почтовый адрес для направления документов и обращений: </w:t>
      </w:r>
      <w:r w:rsidRPr="00792A0B">
        <w:rPr>
          <w:rFonts w:ascii="Times New Roman" w:hAnsi="Times New Roman"/>
        </w:rPr>
        <w:t>Бюджетное учреждение Республики Бурятия «</w:t>
      </w:r>
      <w:proofErr w:type="spellStart"/>
      <w:r w:rsidRPr="00792A0B">
        <w:rPr>
          <w:rFonts w:ascii="Times New Roman" w:hAnsi="Times New Roman"/>
        </w:rPr>
        <w:t>Гостехинвентаризация</w:t>
      </w:r>
      <w:proofErr w:type="spellEnd"/>
      <w:r w:rsidRPr="00792A0B">
        <w:rPr>
          <w:rFonts w:ascii="Times New Roman" w:hAnsi="Times New Roman"/>
        </w:rPr>
        <w:t xml:space="preserve"> – Республиканское БТИ» </w:t>
      </w:r>
      <w:r w:rsidR="00ED2E8C">
        <w:rPr>
          <w:rFonts w:ascii="Times New Roman" w:hAnsi="Times New Roman"/>
        </w:rPr>
        <w:t>Тарбагатайски</w:t>
      </w:r>
      <w:r w:rsidRPr="00792A0B">
        <w:rPr>
          <w:rFonts w:ascii="Times New Roman" w:hAnsi="Times New Roman"/>
        </w:rPr>
        <w:t>й филиал:</w:t>
      </w:r>
    </w:p>
    <w:p w:rsidR="00964E97" w:rsidRPr="00792A0B" w:rsidRDefault="00ED2E8C" w:rsidP="00964E97">
      <w:pPr>
        <w:autoSpaceDE w:val="0"/>
        <w:autoSpaceDN w:val="0"/>
        <w:adjustRightInd w:val="0"/>
        <w:spacing w:after="0" w:line="240" w:lineRule="auto"/>
        <w:ind w:firstLine="540"/>
        <w:contextualSpacing/>
        <w:jc w:val="both"/>
        <w:rPr>
          <w:rFonts w:ascii="Times New Roman" w:hAnsi="Times New Roman"/>
        </w:rPr>
      </w:pPr>
      <w:r>
        <w:rPr>
          <w:rFonts w:ascii="Times New Roman" w:hAnsi="Times New Roman"/>
        </w:rPr>
        <w:t>671110</w:t>
      </w:r>
      <w:r w:rsidR="00964E97" w:rsidRPr="00792A0B">
        <w:rPr>
          <w:rFonts w:ascii="Times New Roman" w:hAnsi="Times New Roman"/>
        </w:rPr>
        <w:t xml:space="preserve">  Республика Бурятия, с. </w:t>
      </w:r>
      <w:r>
        <w:rPr>
          <w:rFonts w:ascii="Times New Roman" w:hAnsi="Times New Roman"/>
        </w:rPr>
        <w:t>Тарбагатай, ул. Ленина15</w:t>
      </w:r>
    </w:p>
    <w:p w:rsidR="00964E97" w:rsidRPr="00792A0B" w:rsidRDefault="00964E97" w:rsidP="00964E97">
      <w:pPr>
        <w:autoSpaceDE w:val="0"/>
        <w:autoSpaceDN w:val="0"/>
        <w:adjustRightInd w:val="0"/>
        <w:spacing w:after="0" w:line="240" w:lineRule="auto"/>
        <w:ind w:firstLine="540"/>
        <w:contextualSpacing/>
        <w:jc w:val="both"/>
        <w:rPr>
          <w:rFonts w:ascii="Times New Roman" w:hAnsi="Times New Roman"/>
        </w:rPr>
      </w:pPr>
      <w:r>
        <w:rPr>
          <w:rFonts w:ascii="Times New Roman" w:hAnsi="Times New Roman"/>
        </w:rPr>
        <w:t>Телефон: 8(3014</w:t>
      </w:r>
      <w:r w:rsidR="00ED2E8C">
        <w:rPr>
          <w:rFonts w:ascii="Times New Roman" w:hAnsi="Times New Roman"/>
        </w:rPr>
        <w:t>6</w:t>
      </w:r>
      <w:r>
        <w:rPr>
          <w:rFonts w:ascii="Times New Roman" w:hAnsi="Times New Roman"/>
        </w:rPr>
        <w:t xml:space="preserve">) </w:t>
      </w:r>
      <w:r w:rsidR="00ED2E8C">
        <w:rPr>
          <w:rFonts w:ascii="Times New Roman" w:hAnsi="Times New Roman"/>
        </w:rPr>
        <w:t>56271</w:t>
      </w:r>
    </w:p>
    <w:p w:rsidR="00964E97" w:rsidRPr="00792A0B" w:rsidRDefault="00964E97" w:rsidP="00964E97">
      <w:pPr>
        <w:autoSpaceDE w:val="0"/>
        <w:autoSpaceDN w:val="0"/>
        <w:adjustRightInd w:val="0"/>
        <w:spacing w:after="0" w:line="240" w:lineRule="auto"/>
        <w:ind w:firstLine="540"/>
        <w:contextualSpacing/>
        <w:jc w:val="both"/>
        <w:rPr>
          <w:rFonts w:ascii="Times New Roman" w:hAnsi="Times New Roman"/>
        </w:rPr>
      </w:pPr>
      <w:r w:rsidRPr="00792A0B">
        <w:rPr>
          <w:rFonts w:ascii="Times New Roman" w:hAnsi="Times New Roman"/>
        </w:rPr>
        <w:t>График работы:</w:t>
      </w:r>
    </w:p>
    <w:p w:rsidR="00964E97" w:rsidRPr="00792A0B" w:rsidRDefault="00964E97" w:rsidP="00964E97">
      <w:pPr>
        <w:pStyle w:val="ConsPlusNonformat"/>
        <w:widowControl/>
        <w:contextualSpacing/>
        <w:rPr>
          <w:rFonts w:ascii="Times New Roman" w:hAnsi="Times New Roman" w:cs="Times New Roman"/>
          <w:sz w:val="24"/>
          <w:szCs w:val="24"/>
        </w:rPr>
      </w:pPr>
      <w:r w:rsidRPr="00792A0B">
        <w:rPr>
          <w:rFonts w:ascii="Times New Roman" w:hAnsi="Times New Roman" w:cs="Times New Roman"/>
          <w:sz w:val="24"/>
          <w:szCs w:val="24"/>
        </w:rPr>
        <w:t>Понедельник – пятница с 8.00 до 16.00 ч</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1.3.3. Информацию по вопросам предоставления муниципальной услуги можно получить у специалистов </w:t>
      </w:r>
      <w:r>
        <w:rPr>
          <w:rFonts w:ascii="Times New Roman" w:hAnsi="Times New Roman"/>
          <w:sz w:val="24"/>
          <w:szCs w:val="24"/>
        </w:rPr>
        <w:t>Администрации</w:t>
      </w:r>
      <w:r w:rsidRPr="0012402B">
        <w:rPr>
          <w:rFonts w:ascii="Times New Roman" w:hAnsi="Times New Roman"/>
          <w:sz w:val="24"/>
          <w:szCs w:val="24"/>
        </w:rPr>
        <w:t xml:space="preserve">, при личном обращении, а также с использованием телефонной связи, по электронной почте или на </w:t>
      </w:r>
      <w:r>
        <w:rPr>
          <w:rFonts w:ascii="Times New Roman" w:hAnsi="Times New Roman"/>
          <w:sz w:val="24"/>
          <w:szCs w:val="24"/>
        </w:rPr>
        <w:t xml:space="preserve">официальном </w:t>
      </w:r>
      <w:r w:rsidRPr="0012402B">
        <w:rPr>
          <w:rFonts w:ascii="Times New Roman" w:hAnsi="Times New Roman"/>
          <w:sz w:val="24"/>
          <w:szCs w:val="24"/>
        </w:rPr>
        <w:t>сайте</w:t>
      </w:r>
      <w:r>
        <w:rPr>
          <w:rFonts w:ascii="Times New Roman" w:hAnsi="Times New Roman"/>
          <w:sz w:val="24"/>
          <w:szCs w:val="24"/>
        </w:rPr>
        <w:t xml:space="preserve"> муниципального образования «</w:t>
      </w:r>
      <w:r w:rsidR="00ED2E8C">
        <w:rPr>
          <w:rFonts w:ascii="Times New Roman" w:hAnsi="Times New Roman"/>
          <w:sz w:val="24"/>
          <w:szCs w:val="24"/>
        </w:rPr>
        <w:t>Тарбагатайски</w:t>
      </w:r>
      <w:r>
        <w:rPr>
          <w:rFonts w:ascii="Times New Roman" w:hAnsi="Times New Roman"/>
          <w:sz w:val="24"/>
          <w:szCs w:val="24"/>
        </w:rPr>
        <w:t xml:space="preserve">й район». </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Информация по вопросам предоставления муниципальной услуги размещена на</w:t>
      </w:r>
      <w:r>
        <w:rPr>
          <w:rFonts w:ascii="Times New Roman" w:hAnsi="Times New Roman"/>
          <w:sz w:val="24"/>
          <w:szCs w:val="24"/>
        </w:rPr>
        <w:t xml:space="preserve"> информационных стендах в здании А</w:t>
      </w:r>
      <w:r w:rsidRPr="0012402B">
        <w:rPr>
          <w:rFonts w:ascii="Times New Roman" w:hAnsi="Times New Roman"/>
          <w:sz w:val="24"/>
          <w:szCs w:val="24"/>
        </w:rPr>
        <w:t>дминистрац</w:t>
      </w:r>
      <w:r>
        <w:rPr>
          <w:rFonts w:ascii="Times New Roman" w:hAnsi="Times New Roman"/>
          <w:sz w:val="24"/>
          <w:szCs w:val="24"/>
        </w:rPr>
        <w:t>и</w:t>
      </w:r>
      <w:r w:rsidRPr="0012402B">
        <w:rPr>
          <w:rFonts w:ascii="Times New Roman" w:hAnsi="Times New Roman"/>
          <w:sz w:val="24"/>
          <w:szCs w:val="24"/>
        </w:rPr>
        <w:t xml:space="preserve">и, </w:t>
      </w:r>
      <w:r>
        <w:rPr>
          <w:rFonts w:ascii="Times New Roman" w:hAnsi="Times New Roman"/>
          <w:sz w:val="24"/>
          <w:szCs w:val="24"/>
        </w:rPr>
        <w:t>в</w:t>
      </w:r>
      <w:r w:rsidRPr="0012402B">
        <w:rPr>
          <w:rFonts w:ascii="Times New Roman" w:hAnsi="Times New Roman"/>
          <w:sz w:val="24"/>
          <w:szCs w:val="24"/>
        </w:rPr>
        <w:t xml:space="preserve"> сети Интернет на официальном сайте органов местного </w:t>
      </w:r>
      <w:r>
        <w:rPr>
          <w:rFonts w:ascii="Times New Roman" w:hAnsi="Times New Roman"/>
          <w:sz w:val="24"/>
          <w:szCs w:val="24"/>
        </w:rPr>
        <w:t>«</w:t>
      </w:r>
      <w:r w:rsidR="00ED2E8C">
        <w:rPr>
          <w:rFonts w:ascii="Times New Roman" w:hAnsi="Times New Roman"/>
          <w:sz w:val="24"/>
          <w:szCs w:val="24"/>
        </w:rPr>
        <w:t>Тарбагатай</w:t>
      </w:r>
      <w:r>
        <w:rPr>
          <w:rFonts w:ascii="Times New Roman" w:hAnsi="Times New Roman"/>
          <w:sz w:val="24"/>
          <w:szCs w:val="24"/>
        </w:rPr>
        <w:t>ский район»</w:t>
      </w:r>
      <w:r w:rsidRPr="0012402B">
        <w:rPr>
          <w:rFonts w:ascii="Times New Roman" w:hAnsi="Times New Roman"/>
          <w:sz w:val="24"/>
          <w:szCs w:val="24"/>
        </w:rPr>
        <w:t>, на региональном портале государственных услуг http://pgu.govrb.ru.</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Информация предоставляется по следующим вопросам:</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перечень документов, необходимых для предоставления муниципальной услуги;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время приема и выдачи документов;</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порядок и сроки предоставления муниципальной услуги;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порядок обжалования решений или действий (бездействия), принятых или осуществленных в ходе предоставления муниципальной услуги.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center"/>
        <w:outlineLvl w:val="1"/>
        <w:rPr>
          <w:rFonts w:ascii="Times New Roman" w:hAnsi="Times New Roman"/>
          <w:sz w:val="24"/>
          <w:szCs w:val="24"/>
        </w:rPr>
      </w:pPr>
      <w:r w:rsidRPr="0012402B">
        <w:rPr>
          <w:rFonts w:ascii="Times New Roman" w:hAnsi="Times New Roman"/>
          <w:sz w:val="24"/>
          <w:szCs w:val="24"/>
        </w:rPr>
        <w:t>2. Стандарт предоставления муниципальной услуги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2.1. Наименование муниципальной услуги: "Прием заявлений, документов, а также постановка граждан на учет в качестве нуждающихся в жилых помещениях".</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2.2. Наименование органа, предоставляющего муниципальную услугу: муниципальную услугу предоставляет Администрация.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2.3. Результатом предоставления муниципальной услуги является: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выдача извещения о постановке гражданина на учет в качестве нуждающегося в жилом помещении;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выдача решения об отказе в постановке гражданина на учет в качестве нуждающегося в жилом помещении;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извещение о перерегистрации;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выдача решения о снятии с учета.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2.4. Срок предоставления му</w:t>
      </w:r>
      <w:r>
        <w:rPr>
          <w:rFonts w:ascii="Times New Roman" w:hAnsi="Times New Roman"/>
          <w:sz w:val="24"/>
          <w:szCs w:val="24"/>
        </w:rPr>
        <w:t xml:space="preserve">ниципальной услуги составляет </w:t>
      </w:r>
      <w:r w:rsidRPr="001947B6">
        <w:rPr>
          <w:rFonts w:ascii="Times New Roman" w:hAnsi="Times New Roman"/>
          <w:sz w:val="24"/>
          <w:szCs w:val="24"/>
        </w:rPr>
        <w:t>15</w:t>
      </w:r>
      <w:r w:rsidRPr="0012402B">
        <w:rPr>
          <w:rFonts w:ascii="Times New Roman" w:hAnsi="Times New Roman"/>
          <w:sz w:val="24"/>
          <w:szCs w:val="24"/>
        </w:rPr>
        <w:t xml:space="preserve"> рабочих дней со дня представления заявления и документов, необходимых для предоставления муниципальной услуги. Выдача результатов предоставления услуги осуществляется в течение трех рабочих дней со дня принятия решения.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2.5. Предоставление муниципальной услуги осуществляется в соответствии с нормативно-правовыми актами: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Жилищным </w:t>
      </w:r>
      <w:hyperlink r:id="rId13" w:history="1">
        <w:r w:rsidRPr="0012402B">
          <w:rPr>
            <w:rFonts w:ascii="Times New Roman" w:hAnsi="Times New Roman"/>
            <w:color w:val="0000FF"/>
            <w:sz w:val="24"/>
            <w:szCs w:val="24"/>
          </w:rPr>
          <w:t>кодексом</w:t>
        </w:r>
      </w:hyperlink>
      <w:r w:rsidRPr="0012402B">
        <w:rPr>
          <w:rFonts w:ascii="Times New Roman" w:hAnsi="Times New Roman"/>
          <w:sz w:val="24"/>
          <w:szCs w:val="24"/>
        </w:rPr>
        <w:t xml:space="preserve"> Российской Федерации ("Российская газета", N 1 от 12.01.2005);</w:t>
      </w:r>
    </w:p>
    <w:p w:rsidR="00964E97" w:rsidRPr="0012402B" w:rsidRDefault="00DE6DCF" w:rsidP="00964E97">
      <w:pPr>
        <w:autoSpaceDE w:val="0"/>
        <w:autoSpaceDN w:val="0"/>
        <w:adjustRightInd w:val="0"/>
        <w:spacing w:after="0" w:line="240" w:lineRule="auto"/>
        <w:ind w:firstLine="540"/>
        <w:jc w:val="both"/>
        <w:rPr>
          <w:rFonts w:ascii="Times New Roman" w:hAnsi="Times New Roman"/>
          <w:sz w:val="24"/>
          <w:szCs w:val="24"/>
        </w:rPr>
      </w:pPr>
      <w:hyperlink r:id="rId14" w:history="1">
        <w:r w:rsidR="00964E97" w:rsidRPr="0012402B">
          <w:rPr>
            <w:rFonts w:ascii="Times New Roman" w:hAnsi="Times New Roman"/>
            <w:color w:val="0000FF"/>
            <w:sz w:val="24"/>
            <w:szCs w:val="24"/>
          </w:rPr>
          <w:t>Законом</w:t>
        </w:r>
      </w:hyperlink>
      <w:r w:rsidR="00964E97" w:rsidRPr="0012402B">
        <w:rPr>
          <w:rFonts w:ascii="Times New Roman" w:hAnsi="Times New Roman"/>
          <w:sz w:val="24"/>
          <w:szCs w:val="24"/>
        </w:rPr>
        <w:t xml:space="preserve"> Республики Бурятия N 1732-III от 07.07.2006 "О порядке ведения учета граждан в качестве нуждающихся в жилых помещениях, предоставляемых по договорам социального найма" ("Бурятия", N 124 от 11.07.2006);</w:t>
      </w:r>
    </w:p>
    <w:p w:rsidR="00964E97" w:rsidRPr="0012402B" w:rsidRDefault="00DE6DCF" w:rsidP="00964E97">
      <w:pPr>
        <w:autoSpaceDE w:val="0"/>
        <w:autoSpaceDN w:val="0"/>
        <w:adjustRightInd w:val="0"/>
        <w:spacing w:after="0" w:line="240" w:lineRule="auto"/>
        <w:ind w:firstLine="540"/>
        <w:jc w:val="both"/>
        <w:rPr>
          <w:rFonts w:ascii="Times New Roman" w:hAnsi="Times New Roman"/>
          <w:sz w:val="24"/>
          <w:szCs w:val="24"/>
        </w:rPr>
      </w:pPr>
      <w:hyperlink r:id="rId15" w:history="1">
        <w:r w:rsidR="00964E97" w:rsidRPr="0012402B">
          <w:rPr>
            <w:rFonts w:ascii="Times New Roman" w:hAnsi="Times New Roman"/>
            <w:color w:val="0000FF"/>
            <w:sz w:val="24"/>
            <w:szCs w:val="24"/>
          </w:rPr>
          <w:t>Законом</w:t>
        </w:r>
      </w:hyperlink>
      <w:r w:rsidR="00964E97" w:rsidRPr="0012402B">
        <w:rPr>
          <w:rFonts w:ascii="Times New Roman" w:hAnsi="Times New Roman"/>
          <w:sz w:val="24"/>
          <w:szCs w:val="24"/>
        </w:rPr>
        <w:t xml:space="preserve"> Республики Бурятия N 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 ("Бурятия", N 246 от 31.12.2005);</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lastRenderedPageBreak/>
        <w:t>настоящим Административным регламентом.</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2.6. Перечень документов, необходимых для предоставления муниципальной услуги: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2.6.1. </w:t>
      </w:r>
      <w:hyperlink r:id="rId16" w:history="1">
        <w:r w:rsidRPr="0012402B">
          <w:rPr>
            <w:rFonts w:ascii="Times New Roman" w:hAnsi="Times New Roman"/>
            <w:color w:val="0000FF"/>
            <w:sz w:val="24"/>
            <w:szCs w:val="24"/>
          </w:rPr>
          <w:t>Заявление</w:t>
        </w:r>
      </w:hyperlink>
      <w:r w:rsidRPr="0012402B">
        <w:rPr>
          <w:rFonts w:ascii="Times New Roman" w:hAnsi="Times New Roman"/>
          <w:sz w:val="24"/>
          <w:szCs w:val="24"/>
        </w:rPr>
        <w:t xml:space="preserve"> (приложение 1) или </w:t>
      </w:r>
      <w:hyperlink r:id="rId17" w:history="1">
        <w:r w:rsidRPr="0012402B">
          <w:rPr>
            <w:rFonts w:ascii="Times New Roman" w:hAnsi="Times New Roman"/>
            <w:color w:val="0000FF"/>
            <w:sz w:val="24"/>
            <w:szCs w:val="24"/>
          </w:rPr>
          <w:t>расписка</w:t>
        </w:r>
      </w:hyperlink>
      <w:r w:rsidRPr="0012402B">
        <w:rPr>
          <w:rFonts w:ascii="Times New Roman" w:hAnsi="Times New Roman"/>
          <w:sz w:val="24"/>
          <w:szCs w:val="24"/>
        </w:rPr>
        <w:t xml:space="preserve"> (по форме N 7, установленной Законом Республики Бурятия N 1732-III от 07.07.2006), которая подписывается заявителем и всеми проживающими совместно с ним совершеннолетними членами семьи.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К заявлению граждан о принятии на учет в качестве нуждающихся в жилых помещениях, предоставляемых по договору социального найма в муниципальном жилищном фонде по категории малоимущие, прилагаются: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паспорт или иной документ, удостоверяющий личность каждого члена семьи заявителя;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 </w:t>
      </w:r>
      <w:hyperlink r:id="rId18" w:history="1">
        <w:r w:rsidRPr="0012402B">
          <w:rPr>
            <w:rFonts w:ascii="Times New Roman" w:hAnsi="Times New Roman"/>
            <w:color w:val="0000FF"/>
            <w:sz w:val="24"/>
            <w:szCs w:val="24"/>
          </w:rPr>
          <w:t>справка</w:t>
        </w:r>
      </w:hyperlink>
      <w:r w:rsidRPr="0012402B">
        <w:rPr>
          <w:rFonts w:ascii="Times New Roman" w:hAnsi="Times New Roman"/>
          <w:sz w:val="24"/>
          <w:szCs w:val="24"/>
        </w:rPr>
        <w:t xml:space="preserve"> с места жительства по форме N 2, установленной Законом Республики Бурятия N 1732-III от 07.07.2006;</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документы о составе семьи гражданина-заявителя (свидетельства о рождении, о заключении брака, решение об усыновлении (удочерении), судебные решения);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(договор социального найма, или ордер на жилое помещение, или решение о предоставлении жилого помещения);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документы, подтверждающие размер заработной платы, стипендии за 12 календарных месяцев, следующих подряд и непосредственно предшествующих месяцу подачи заявления;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свидетельство о государственной регистрации транспортных средств (при наличии в собственности гражданина и (или) членов его семьи транспортных средств);</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паспорт(а) транспортного(</w:t>
      </w:r>
      <w:proofErr w:type="spellStart"/>
      <w:r w:rsidRPr="0012402B">
        <w:rPr>
          <w:rFonts w:ascii="Times New Roman" w:hAnsi="Times New Roman"/>
          <w:sz w:val="24"/>
          <w:szCs w:val="24"/>
        </w:rPr>
        <w:t>ых</w:t>
      </w:r>
      <w:proofErr w:type="spellEnd"/>
      <w:r w:rsidRPr="0012402B">
        <w:rPr>
          <w:rFonts w:ascii="Times New Roman" w:hAnsi="Times New Roman"/>
          <w:sz w:val="24"/>
          <w:szCs w:val="24"/>
        </w:rPr>
        <w:t>) средств (при наличии в собственности гражданина и (или) членов его семьи транспортных средств);</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документы, подтверждающие стоимость транспортного средства (при наличии в собственности гражданина и (или) членов его семьи транспортных средств).</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2.6.2. На учет для предоставления жилых помещений по договору социального найма в государственном жилищном фонде Республики Бурятия принимаются следующие категории граждан:</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1) граждане, имеющие право на улучшение жилищных условий в соответствии с федеральными законами </w:t>
      </w:r>
      <w:hyperlink r:id="rId19" w:history="1">
        <w:r w:rsidRPr="0012402B">
          <w:rPr>
            <w:rFonts w:ascii="Times New Roman" w:hAnsi="Times New Roman"/>
            <w:color w:val="0000FF"/>
            <w:sz w:val="24"/>
            <w:szCs w:val="24"/>
          </w:rPr>
          <w:t>"О ветеранах"</w:t>
        </w:r>
      </w:hyperlink>
      <w:r w:rsidRPr="0012402B">
        <w:rPr>
          <w:rFonts w:ascii="Times New Roman" w:hAnsi="Times New Roman"/>
          <w:sz w:val="24"/>
          <w:szCs w:val="24"/>
        </w:rPr>
        <w:t>, "</w:t>
      </w:r>
      <w:hyperlink r:id="rId20" w:history="1">
        <w:r w:rsidRPr="0012402B">
          <w:rPr>
            <w:rFonts w:ascii="Times New Roman" w:hAnsi="Times New Roman"/>
            <w:color w:val="0000FF"/>
            <w:sz w:val="24"/>
            <w:szCs w:val="24"/>
          </w:rPr>
          <w:t>О социальной защите инвалидов</w:t>
        </w:r>
      </w:hyperlink>
      <w:r w:rsidRPr="0012402B">
        <w:rPr>
          <w:rFonts w:ascii="Times New Roman" w:hAnsi="Times New Roman"/>
          <w:sz w:val="24"/>
          <w:szCs w:val="24"/>
        </w:rPr>
        <w:t xml:space="preserve"> в Российской Федерации", в том числе:</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а) инвалиды Великой Отечественной войны;</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б) участники Великой Отечественной войны;</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в) ветераны боевых действий;</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г) инвалиды боевых действий;</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roofErr w:type="gramStart"/>
      <w:r w:rsidRPr="0012402B">
        <w:rPr>
          <w:rFonts w:ascii="Times New Roman" w:hAnsi="Times New Roman"/>
          <w:sz w:val="24"/>
          <w:szCs w:val="24"/>
        </w:rPr>
        <w:t>д)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помещений;</w:t>
      </w:r>
      <w:proofErr w:type="gramEnd"/>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е) лица, награжденные знаком "Жителю блокадного Ленинграда";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roofErr w:type="gramStart"/>
      <w:r w:rsidRPr="0012402B">
        <w:rPr>
          <w:rFonts w:ascii="Times New Roman" w:hAnsi="Times New Roman"/>
          <w:sz w:val="24"/>
          <w:szCs w:val="24"/>
        </w:rPr>
        <w:t>ж)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помещений;</w:t>
      </w:r>
      <w:proofErr w:type="gramEnd"/>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з) члены семей погибших (умерших) инвалидов Великой Отечественной войны, участников Великой Отечественной войны, инвалидов и ветеранов боевых действий;</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и) инвалиды и семьи, имеющие детей-инвалидов;</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 Герои Советского Союза;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3) Герои Социалистического Труда;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lastRenderedPageBreak/>
        <w:t>4) Герои Российской Федерации;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5) дети-сироты, дети, оставшиеся без попечения родителей, а также лица из числа детей-сирот и детей, оставшихся без попечения родителей, не имеющие закрепленного жилого помещения,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рядах Вооруженных Сил Российской Федерации или по возвращении из учреждений, исполняющих наказание в виде лишения свободы;</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6) реабилитированные лица, утратившие жилые помещения на территории Республики Бурятия в связи с репрессиями, в случае возвращения на прежнее место жительства,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спец</w:t>
      </w:r>
      <w:r>
        <w:rPr>
          <w:rFonts w:ascii="Times New Roman" w:hAnsi="Times New Roman"/>
          <w:sz w:val="24"/>
          <w:szCs w:val="24"/>
        </w:rPr>
        <w:t xml:space="preserve"> поселение</w:t>
      </w:r>
      <w:r w:rsidRPr="0012402B">
        <w:rPr>
          <w:rFonts w:ascii="Times New Roman" w:hAnsi="Times New Roman"/>
          <w:sz w:val="24"/>
          <w:szCs w:val="24"/>
        </w:rPr>
        <w:t>;</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7) граждане,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8) члены семей погибших при исполнении служебных обязанностей лиц рядового и начальствующего состава, лиц, не имеющих специальных и воинских званий противопожарной службы Республики Бурятия;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9) граждане, жилые помещения которых независимо от формы собственности признаны в установленном порядке непригодными для проживания;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10) семьи, среднедушевой доход которых ниже прожиточного минимума, установленного в Республике Бурятия, имеющие пять и более несовершеннолетних детей.</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Перечень документов, необходимых для предоставления муниципальной услуги:</w:t>
      </w:r>
    </w:p>
    <w:p w:rsidR="00964E97" w:rsidRPr="0012402B" w:rsidRDefault="00DE6DCF" w:rsidP="00964E97">
      <w:pPr>
        <w:autoSpaceDE w:val="0"/>
        <w:autoSpaceDN w:val="0"/>
        <w:adjustRightInd w:val="0"/>
        <w:spacing w:after="0" w:line="240" w:lineRule="auto"/>
        <w:ind w:firstLine="540"/>
        <w:jc w:val="both"/>
        <w:rPr>
          <w:rFonts w:ascii="Times New Roman" w:hAnsi="Times New Roman"/>
          <w:sz w:val="24"/>
          <w:szCs w:val="24"/>
        </w:rPr>
      </w:pPr>
      <w:hyperlink r:id="rId21" w:history="1">
        <w:r w:rsidR="00964E97" w:rsidRPr="0012402B">
          <w:rPr>
            <w:rFonts w:ascii="Times New Roman" w:hAnsi="Times New Roman"/>
            <w:color w:val="0000FF"/>
            <w:sz w:val="24"/>
            <w:szCs w:val="24"/>
          </w:rPr>
          <w:t>Заявление</w:t>
        </w:r>
      </w:hyperlink>
      <w:r w:rsidR="00964E97" w:rsidRPr="0012402B">
        <w:rPr>
          <w:rFonts w:ascii="Times New Roman" w:hAnsi="Times New Roman"/>
          <w:sz w:val="24"/>
          <w:szCs w:val="24"/>
        </w:rPr>
        <w:t xml:space="preserve"> (приложение 2) или </w:t>
      </w:r>
      <w:hyperlink r:id="rId22" w:history="1">
        <w:r w:rsidR="00964E97" w:rsidRPr="0012402B">
          <w:rPr>
            <w:rFonts w:ascii="Times New Roman" w:hAnsi="Times New Roman"/>
            <w:color w:val="0000FF"/>
            <w:sz w:val="24"/>
            <w:szCs w:val="24"/>
          </w:rPr>
          <w:t>расписка</w:t>
        </w:r>
      </w:hyperlink>
      <w:r w:rsidR="00964E97" w:rsidRPr="0012402B">
        <w:rPr>
          <w:rFonts w:ascii="Times New Roman" w:hAnsi="Times New Roman"/>
          <w:sz w:val="24"/>
          <w:szCs w:val="24"/>
        </w:rPr>
        <w:t xml:space="preserve"> (по форме N 7, установленной Законом Республики Бурятия N 1732-III от 07.07.2006) к настоящему Регламенту заполняется от руки или машинописным способом и составляется в единственном экземпляре-подлиннике, подписывается заявителем и всеми проживающими совместно с ним совершеннолетними членами семьи.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К заявлению граждан о принятии на учет нуждающихся в жилых помещениях, предоставляемых по договору социального найма в государственном жилищном фонде Республики Бурятия, прилагаются документы:</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паспорт или иной документ, удостоверяющий личность каждого члена семьи заявителя;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 </w:t>
      </w:r>
      <w:hyperlink r:id="rId23" w:history="1">
        <w:r w:rsidRPr="0012402B">
          <w:rPr>
            <w:rFonts w:ascii="Times New Roman" w:hAnsi="Times New Roman"/>
            <w:color w:val="0000FF"/>
            <w:sz w:val="24"/>
            <w:szCs w:val="24"/>
          </w:rPr>
          <w:t>справка</w:t>
        </w:r>
      </w:hyperlink>
      <w:r w:rsidRPr="0012402B">
        <w:rPr>
          <w:rFonts w:ascii="Times New Roman" w:hAnsi="Times New Roman"/>
          <w:sz w:val="24"/>
          <w:szCs w:val="24"/>
        </w:rPr>
        <w:t xml:space="preserve"> с места жительства по форме N 2, установленной Законом Республики Бурятия N 1732-III от 07.07.2006;</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документы о составе семьи гражданина-заявителя (свидетельства о рождении, о заключении брака, решение об усыновлении (удочерении), судебные решения и др.);</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(договор социального найма или ордер на жилое помещение или решение о предоставлении жилого помещения);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удостоверения и документы, подтверждающие право гражданина на получение социальной поддержки (удостоверение, справка об инвалидности, постановление органов опеки и попечительства).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2.6.3. Для перерегистрации гражданин, состоящий на учете граждан в качестве нуждающихся в жилых помещениях, предоставляет те же документы, которые предусмотрены для постановки на учет нуждающихся в жилых помещениях, предоставляемых по договору социального найма: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 в муниципальном жилищном фонде по категории малоимущие согласно </w:t>
      </w:r>
      <w:hyperlink r:id="rId24" w:history="1">
        <w:r w:rsidRPr="0012402B">
          <w:rPr>
            <w:rFonts w:ascii="Times New Roman" w:hAnsi="Times New Roman"/>
            <w:color w:val="0000FF"/>
            <w:sz w:val="24"/>
            <w:szCs w:val="24"/>
          </w:rPr>
          <w:t>п. 2.6.1</w:t>
        </w:r>
      </w:hyperlink>
      <w:r w:rsidRPr="0012402B">
        <w:rPr>
          <w:rFonts w:ascii="Times New Roman" w:hAnsi="Times New Roman"/>
          <w:sz w:val="24"/>
          <w:szCs w:val="24"/>
        </w:rPr>
        <w:t xml:space="preserve"> настоящего Регламента;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lastRenderedPageBreak/>
        <w:t xml:space="preserve">- в государственном жилищном фонде Республики Бурятии по льготным категориям согласно </w:t>
      </w:r>
      <w:hyperlink r:id="rId25" w:history="1">
        <w:r w:rsidRPr="0012402B">
          <w:rPr>
            <w:rFonts w:ascii="Times New Roman" w:hAnsi="Times New Roman"/>
            <w:color w:val="0000FF"/>
            <w:sz w:val="24"/>
            <w:szCs w:val="24"/>
          </w:rPr>
          <w:t>п. 2.6.2</w:t>
        </w:r>
      </w:hyperlink>
      <w:r w:rsidRPr="0012402B">
        <w:rPr>
          <w:rFonts w:ascii="Times New Roman" w:hAnsi="Times New Roman"/>
          <w:sz w:val="24"/>
          <w:szCs w:val="24"/>
        </w:rPr>
        <w:t xml:space="preserve"> настоящего Регламента.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2.6.4. Администрация, предоставляющая муниципальную услугу, не вправе требовать от заявителя представления документов, которые находятся в распоряжении органов, представляющих государственные услуги, органов, предоставляющих муниципальные услуги, иных государственных органов:</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справок органов государственной регистрации о наличии или отсутствии в собственности недвижимого имущества, предоставляемых на каждого члена семьи заявителя: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а) Управления Федеральной службы государственной регистрации, кадастра и картографии по Республике Бурятия;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б)</w:t>
      </w:r>
      <w:r>
        <w:rPr>
          <w:rFonts w:ascii="Times New Roman" w:hAnsi="Times New Roman"/>
          <w:sz w:val="24"/>
          <w:szCs w:val="24"/>
        </w:rPr>
        <w:t xml:space="preserve">  БУ РБ </w:t>
      </w:r>
      <w:r w:rsidRPr="0012402B">
        <w:rPr>
          <w:rFonts w:ascii="Times New Roman" w:hAnsi="Times New Roman"/>
          <w:sz w:val="24"/>
          <w:szCs w:val="24"/>
        </w:rPr>
        <w:t>"</w:t>
      </w:r>
      <w:proofErr w:type="spellStart"/>
      <w:r>
        <w:rPr>
          <w:rFonts w:ascii="Times New Roman" w:hAnsi="Times New Roman"/>
          <w:sz w:val="24"/>
          <w:szCs w:val="24"/>
        </w:rPr>
        <w:t>Г</w:t>
      </w:r>
      <w:r w:rsidRPr="0012402B">
        <w:rPr>
          <w:rFonts w:ascii="Times New Roman" w:hAnsi="Times New Roman"/>
          <w:sz w:val="24"/>
          <w:szCs w:val="24"/>
        </w:rPr>
        <w:t>остехинвентаризация</w:t>
      </w:r>
      <w:proofErr w:type="spellEnd"/>
      <w:r w:rsidRPr="0012402B">
        <w:rPr>
          <w:rFonts w:ascii="Times New Roman" w:hAnsi="Times New Roman"/>
          <w:sz w:val="24"/>
          <w:szCs w:val="24"/>
        </w:rPr>
        <w:t xml:space="preserve"> - Республиканское БТИ".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документов, подтверждающих суммы уплачиваемых (получаемых) алиментов;</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документов о суммах начисленных пенсий, доплат к ним и пособий;</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документов из органа социальной защиты населения о размере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 на каждого члена семьи заявителя;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документов о выплатах, производимых органом службы занятости по месту жительства гражданина на каждого члена семьи;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страхового номера индивидуального лицевого счета в системе обязательного пенсионного страхования на каждого члена семьи;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копий налоговых деклараций о доходах, в том числе о доходах налогоплательщиков, применяющих специальные режимы налогообложения, заверенных налоговыми органами, или других документов, подтверждающих доходы за расчетный период (для индивидуальных предпринимателей);</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акта сверки расчетов налогоплательщика по платежам в бюджет (для индивидуальных предпринимателей);</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справки(</w:t>
      </w:r>
      <w:proofErr w:type="spellStart"/>
      <w:r w:rsidRPr="0012402B">
        <w:rPr>
          <w:rFonts w:ascii="Times New Roman" w:hAnsi="Times New Roman"/>
          <w:sz w:val="24"/>
          <w:szCs w:val="24"/>
        </w:rPr>
        <w:t>ок</w:t>
      </w:r>
      <w:proofErr w:type="spellEnd"/>
      <w:r w:rsidRPr="0012402B">
        <w:rPr>
          <w:rFonts w:ascii="Times New Roman" w:hAnsi="Times New Roman"/>
          <w:sz w:val="24"/>
          <w:szCs w:val="24"/>
        </w:rPr>
        <w:t>) ГИБДД о наличии (отсутствии) в собственности транспортных средств на каждого члена семьи заявителя;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документов, подтверждающих стоимость недвижимого имущества, или справки о стоимости недвижимого имущества из органа, осуществляющего техническую инвентаризацию объектов капитального строительства, по месту нахождения такого имущества (при наличии в собственности гражданина и (или) членов его семьи недвижимого имущества);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документов о кадастровой стоимости или нормативной цене земли (при наличии в собственности гражданина и (или) членов его семьи земельных участков).</w:t>
      </w: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Заявитель вправе представить указанные в </w:t>
      </w:r>
      <w:hyperlink r:id="rId26" w:history="1">
        <w:r w:rsidRPr="0012402B">
          <w:rPr>
            <w:rFonts w:ascii="Times New Roman" w:hAnsi="Times New Roman"/>
            <w:color w:val="0000FF"/>
            <w:sz w:val="24"/>
            <w:szCs w:val="24"/>
          </w:rPr>
          <w:t>п. 2.6.4</w:t>
        </w:r>
      </w:hyperlink>
      <w:r w:rsidRPr="0012402B">
        <w:rPr>
          <w:rFonts w:ascii="Times New Roman" w:hAnsi="Times New Roman"/>
          <w:sz w:val="24"/>
          <w:szCs w:val="24"/>
        </w:rPr>
        <w:t xml:space="preserve"> настоящего Административного регламента документы в Администрацию, представляющую муниципальную услугу, по собственной инициативе.</w:t>
      </w:r>
    </w:p>
    <w:p w:rsidR="0025200D" w:rsidRDefault="0025200D" w:rsidP="00964E97">
      <w:pPr>
        <w:autoSpaceDE w:val="0"/>
        <w:autoSpaceDN w:val="0"/>
        <w:adjustRightInd w:val="0"/>
        <w:spacing w:after="0" w:line="240" w:lineRule="auto"/>
        <w:ind w:firstLine="540"/>
        <w:jc w:val="both"/>
        <w:rPr>
          <w:rFonts w:ascii="Times New Roman" w:hAnsi="Times New Roman"/>
          <w:b/>
          <w:sz w:val="24"/>
          <w:szCs w:val="24"/>
        </w:rPr>
      </w:pPr>
      <w:r w:rsidRPr="0025200D">
        <w:rPr>
          <w:rFonts w:ascii="Times New Roman" w:hAnsi="Times New Roman"/>
          <w:b/>
          <w:sz w:val="24"/>
          <w:szCs w:val="24"/>
        </w:rPr>
        <w:t>дополнен п.2.6.5. январь 2019г.</w:t>
      </w:r>
    </w:p>
    <w:p w:rsidR="0025200D" w:rsidRPr="0025200D" w:rsidRDefault="0025200D" w:rsidP="00964E97">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дополнен п.2.6.6. январь 2020г.</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2.7. Отказ в приеме документов, необходимых для предоставления муниципальной услуги, законодательством не предусмотрен.</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2.8. Основания для отказа в предоставлении муниципальной услуги: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 не представлены предусмотренные </w:t>
      </w:r>
      <w:hyperlink r:id="rId27" w:history="1">
        <w:r w:rsidRPr="0012402B">
          <w:rPr>
            <w:rFonts w:ascii="Times New Roman" w:hAnsi="Times New Roman"/>
            <w:color w:val="0000FF"/>
            <w:sz w:val="24"/>
            <w:szCs w:val="24"/>
          </w:rPr>
          <w:t>п. 2.6.1</w:t>
        </w:r>
      </w:hyperlink>
      <w:r w:rsidRPr="0012402B">
        <w:rPr>
          <w:rFonts w:ascii="Times New Roman" w:hAnsi="Times New Roman"/>
          <w:sz w:val="24"/>
          <w:szCs w:val="24"/>
        </w:rPr>
        <w:t xml:space="preserve">, </w:t>
      </w:r>
      <w:hyperlink r:id="rId28" w:history="1">
        <w:r w:rsidRPr="0012402B">
          <w:rPr>
            <w:rFonts w:ascii="Times New Roman" w:hAnsi="Times New Roman"/>
            <w:color w:val="0000FF"/>
            <w:sz w:val="24"/>
            <w:szCs w:val="24"/>
          </w:rPr>
          <w:t>п. 2.6.2</w:t>
        </w:r>
      </w:hyperlink>
      <w:r w:rsidRPr="0012402B">
        <w:rPr>
          <w:rFonts w:ascii="Times New Roman" w:hAnsi="Times New Roman"/>
          <w:sz w:val="24"/>
          <w:szCs w:val="24"/>
        </w:rPr>
        <w:t xml:space="preserve"> настоящего Регламента документы;</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не истек пятилетний срок со дня совершения намеренных действий, в результате которых заявитель может быть признан нуждающимся в жилом помещении.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2.9. При предоставлении муниципаль</w:t>
      </w:r>
      <w:r w:rsidR="00907745">
        <w:rPr>
          <w:rFonts w:ascii="Times New Roman" w:hAnsi="Times New Roman"/>
          <w:sz w:val="24"/>
          <w:szCs w:val="24"/>
        </w:rPr>
        <w:t>ной услуги администрация поселения</w:t>
      </w:r>
      <w:r w:rsidRPr="0012402B">
        <w:rPr>
          <w:rFonts w:ascii="Times New Roman" w:hAnsi="Times New Roman"/>
          <w:sz w:val="24"/>
          <w:szCs w:val="24"/>
        </w:rPr>
        <w:t xml:space="preserve"> осуществляют взаимодействие </w:t>
      </w:r>
      <w:proofErr w:type="gramStart"/>
      <w:r w:rsidRPr="0012402B">
        <w:rPr>
          <w:rFonts w:ascii="Times New Roman" w:hAnsi="Times New Roman"/>
          <w:sz w:val="24"/>
          <w:szCs w:val="24"/>
        </w:rPr>
        <w:t>с</w:t>
      </w:r>
      <w:proofErr w:type="gramEnd"/>
      <w:r w:rsidRPr="0012402B">
        <w:rPr>
          <w:rFonts w:ascii="Times New Roman" w:hAnsi="Times New Roman"/>
          <w:sz w:val="24"/>
          <w:szCs w:val="24"/>
        </w:rPr>
        <w:t>:</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roofErr w:type="gramStart"/>
      <w:r w:rsidRPr="0012402B">
        <w:rPr>
          <w:rFonts w:ascii="Times New Roman" w:hAnsi="Times New Roman"/>
          <w:sz w:val="24"/>
          <w:szCs w:val="24"/>
        </w:rPr>
        <w:lastRenderedPageBreak/>
        <w:t>а) Управлением Федеральной службы государственной регистрации, кадастра и картографии по Республике Бурятия - с целью получения выписок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на территории; о переходе прав на объект недвижимого имущества; о кадастровой стоимости земельного участка;</w:t>
      </w:r>
      <w:proofErr w:type="gramEnd"/>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б) АУ "</w:t>
      </w:r>
      <w:proofErr w:type="spellStart"/>
      <w:r w:rsidRPr="0012402B">
        <w:rPr>
          <w:rFonts w:ascii="Times New Roman" w:hAnsi="Times New Roman"/>
          <w:sz w:val="24"/>
          <w:szCs w:val="24"/>
        </w:rPr>
        <w:t>Ростехинвентаризация</w:t>
      </w:r>
      <w:proofErr w:type="spellEnd"/>
      <w:r w:rsidRPr="0012402B">
        <w:rPr>
          <w:rFonts w:ascii="Times New Roman" w:hAnsi="Times New Roman"/>
          <w:sz w:val="24"/>
          <w:szCs w:val="24"/>
        </w:rPr>
        <w:t xml:space="preserve"> - Республиканское БТИ" - с целью получения сведений о зарегистрированных правах собственности на граждан и жилые помещения на территории Республики Бурятия;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w:t>
      </w:r>
      <w:r w:rsidRPr="0012402B">
        <w:rPr>
          <w:rFonts w:ascii="Times New Roman" w:hAnsi="Times New Roman"/>
          <w:sz w:val="24"/>
          <w:szCs w:val="24"/>
        </w:rPr>
        <w:t>) Отделением Пенсионного фонда России по Республике Бурятия, Министерством обороны РФ - в целях получения сведений о суммах начисленных пенсий, доплат к ним и пособий;</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w:t>
      </w:r>
      <w:r w:rsidRPr="0012402B">
        <w:rPr>
          <w:rFonts w:ascii="Times New Roman" w:hAnsi="Times New Roman"/>
          <w:sz w:val="24"/>
          <w:szCs w:val="24"/>
        </w:rPr>
        <w:t xml:space="preserve">) Министерством социальной защиты населения Республики Бурятия - в целях получения </w:t>
      </w:r>
      <w:proofErr w:type="gramStart"/>
      <w:r w:rsidRPr="0012402B">
        <w:rPr>
          <w:rFonts w:ascii="Times New Roman" w:hAnsi="Times New Roman"/>
          <w:sz w:val="24"/>
          <w:szCs w:val="24"/>
        </w:rPr>
        <w:t>сведений</w:t>
      </w:r>
      <w:proofErr w:type="gramEnd"/>
      <w:r w:rsidRPr="0012402B">
        <w:rPr>
          <w:rFonts w:ascii="Times New Roman" w:hAnsi="Times New Roman"/>
          <w:sz w:val="24"/>
          <w:szCs w:val="24"/>
        </w:rPr>
        <w:t xml:space="preserve"> о размере получаемых компенсационных и социальных выплат;</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w:t>
      </w:r>
      <w:r w:rsidRPr="0012402B">
        <w:rPr>
          <w:rFonts w:ascii="Times New Roman" w:hAnsi="Times New Roman"/>
          <w:sz w:val="24"/>
          <w:szCs w:val="24"/>
        </w:rPr>
        <w:t>) Республиканским агентством занятости населения - в целях получения сведений о выплатах, производимых органом службы занятости;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е</w:t>
      </w:r>
      <w:r w:rsidRPr="0012402B">
        <w:rPr>
          <w:rFonts w:ascii="Times New Roman" w:hAnsi="Times New Roman"/>
          <w:sz w:val="24"/>
          <w:szCs w:val="24"/>
        </w:rPr>
        <w:t>) Управлением Федеральной налоговой службы России по Республике Бурятия в целях получения сведений, подтверждающих доходы индивидуальных предпринимателей;</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ж</w:t>
      </w:r>
      <w:r w:rsidRPr="0012402B">
        <w:rPr>
          <w:rFonts w:ascii="Times New Roman" w:hAnsi="Times New Roman"/>
          <w:sz w:val="24"/>
          <w:szCs w:val="24"/>
        </w:rPr>
        <w:t xml:space="preserve">) Управлением Государственной </w:t>
      </w:r>
      <w:proofErr w:type="gramStart"/>
      <w:r w:rsidRPr="0012402B">
        <w:rPr>
          <w:rFonts w:ascii="Times New Roman" w:hAnsi="Times New Roman"/>
          <w:sz w:val="24"/>
          <w:szCs w:val="24"/>
        </w:rPr>
        <w:t>инспекции безопасности дорожного движения Министерства внутренних дел</w:t>
      </w:r>
      <w:proofErr w:type="gramEnd"/>
      <w:r w:rsidRPr="0012402B">
        <w:rPr>
          <w:rFonts w:ascii="Times New Roman" w:hAnsi="Times New Roman"/>
          <w:sz w:val="24"/>
          <w:szCs w:val="24"/>
        </w:rPr>
        <w:t xml:space="preserve"> по Республике Бурятия - в целях получения сведений о наличии зарегистрированных транспортных средств.</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2.10. Органы и организации, участвующие в предоставлении муниципальной услуги, направляют сведения о заявителе и членах его семьи по запросам Администрации в срок, не превышающий:</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- 15 рабочих дней со дня получения письменного запроса (в том числе направленного средствами факсимильной связи или в форме электронного документа);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- 5 рабочих дней со дня получения запроса по средствам межведомственного электронного взаимодействия.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2.11. Предоставление муниципальной услуги осуществляется бесплатно.</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2.13. Срок регистрации заявления гражданина о предоставлении муниципальной услуги не должен превышать 3 рабочих дней.</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2.14. Требования к местам предоставления муниципальной услуги.</w:t>
      </w:r>
    </w:p>
    <w:p w:rsidR="00964E97" w:rsidRDefault="00E6170D" w:rsidP="00964E9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2.14.1 </w:t>
      </w:r>
      <w:r w:rsidR="00964E97" w:rsidRPr="0012402B">
        <w:rPr>
          <w:rFonts w:ascii="Times New Roman" w:hAnsi="Times New Roman"/>
          <w:sz w:val="24"/>
          <w:szCs w:val="24"/>
        </w:rPr>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E6170D" w:rsidRPr="00E6170D" w:rsidRDefault="00E6170D" w:rsidP="00E6170D">
      <w:pPr>
        <w:pStyle w:val="p7"/>
        <w:jc w:val="both"/>
        <w:rPr>
          <w:sz w:val="22"/>
          <w:szCs w:val="22"/>
        </w:rPr>
      </w:pPr>
      <w:r>
        <w:rPr>
          <w:sz w:val="22"/>
          <w:szCs w:val="22"/>
        </w:rPr>
        <w:t>"2.14.2</w:t>
      </w:r>
      <w:r w:rsidRPr="00E6170D">
        <w:rPr>
          <w:sz w:val="22"/>
          <w:szCs w:val="22"/>
        </w:rPr>
        <w:t xml:space="preserve">. Помещения, в которых предоставляется муниципальная услуга, </w:t>
      </w:r>
      <w:proofErr w:type="gramStart"/>
      <w:r w:rsidRPr="00E6170D">
        <w:rPr>
          <w:sz w:val="22"/>
          <w:szCs w:val="22"/>
        </w:rPr>
        <w:t>должны</w:t>
      </w:r>
      <w:proofErr w:type="gramEnd"/>
      <w:r w:rsidRPr="00E6170D">
        <w:rPr>
          <w:sz w:val="22"/>
          <w:szCs w:val="22"/>
        </w:rPr>
        <w:t xml:space="preserve"> оборудованы противопожарной системой и системой пожаротушения, соответствовать санитарно-эпидемиологическим правилам и нормам.". </w:t>
      </w:r>
    </w:p>
    <w:p w:rsidR="00E6170D" w:rsidRPr="007E35EA" w:rsidRDefault="00E6170D" w:rsidP="00E6170D">
      <w:pPr>
        <w:pStyle w:val="p7"/>
        <w:jc w:val="both"/>
        <w:rPr>
          <w:sz w:val="22"/>
          <w:szCs w:val="22"/>
        </w:rPr>
      </w:pPr>
      <w:r>
        <w:rPr>
          <w:sz w:val="22"/>
          <w:szCs w:val="22"/>
        </w:rPr>
        <w:t xml:space="preserve">2.14.3 </w:t>
      </w:r>
      <w:r w:rsidRPr="007E35EA">
        <w:rPr>
          <w:i/>
          <w:sz w:val="22"/>
          <w:szCs w:val="22"/>
        </w:rPr>
        <w:t>"</w:t>
      </w:r>
      <w:r w:rsidRPr="007E35EA">
        <w:rPr>
          <w:sz w:val="22"/>
          <w:szCs w:val="22"/>
        </w:rPr>
        <w:t>Помещения, в которых  предоставляется муниципальные услуги,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w:t>
      </w:r>
    </w:p>
    <w:p w:rsidR="00E6170D" w:rsidRPr="007E35EA" w:rsidRDefault="00E6170D" w:rsidP="00E6170D">
      <w:pPr>
        <w:pStyle w:val="p7"/>
        <w:jc w:val="both"/>
        <w:rPr>
          <w:i/>
          <w:sz w:val="22"/>
          <w:szCs w:val="22"/>
        </w:rPr>
      </w:pPr>
      <w:r>
        <w:rPr>
          <w:sz w:val="22"/>
          <w:szCs w:val="22"/>
        </w:rPr>
        <w:t>2.14.4</w:t>
      </w:r>
      <w:proofErr w:type="gramStart"/>
      <w:r w:rsidRPr="007E35EA">
        <w:rPr>
          <w:sz w:val="22"/>
          <w:szCs w:val="22"/>
        </w:rPr>
        <w:t xml:space="preserve"> </w:t>
      </w:r>
      <w:r>
        <w:rPr>
          <w:sz w:val="22"/>
          <w:szCs w:val="22"/>
        </w:rPr>
        <w:t xml:space="preserve"> </w:t>
      </w:r>
      <w:r w:rsidRPr="007E35EA">
        <w:rPr>
          <w:sz w:val="22"/>
          <w:szCs w:val="22"/>
        </w:rPr>
        <w:t>В</w:t>
      </w:r>
      <w:proofErr w:type="gramEnd"/>
      <w:r w:rsidRPr="007E35EA">
        <w:rPr>
          <w:sz w:val="22"/>
          <w:szCs w:val="22"/>
        </w:rPr>
        <w:t xml:space="preserve"> местах оказания муниципальных услуг предусматривается оборудование парковочных мест,  в том числе для инвалидов, доступных мест общественного пользования (туалетов) и хранение верхней одежды граждан. Вход в здание должен быть оборудован лестницей с поручнями, а так же пандусами для беспрепятственного передвижения инвалидных колясок. Помещения оборудуются проходами, позволяющими обеспечить беспрепятственный доступ </w:t>
      </w:r>
      <w:r w:rsidRPr="007E35EA">
        <w:rPr>
          <w:sz w:val="22"/>
          <w:szCs w:val="22"/>
        </w:rPr>
        <w:lastRenderedPageBreak/>
        <w:t xml:space="preserve">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 </w:t>
      </w:r>
    </w:p>
    <w:p w:rsidR="00E6170D" w:rsidRDefault="00E6170D" w:rsidP="00E6170D">
      <w:pPr>
        <w:pStyle w:val="p7"/>
        <w:jc w:val="both"/>
      </w:pPr>
      <w:r>
        <w:rPr>
          <w:rStyle w:val="s1"/>
        </w:rPr>
        <w:t>2.14.5</w:t>
      </w:r>
      <w:proofErr w:type="gramStart"/>
      <w:r>
        <w:rPr>
          <w:rStyle w:val="s1"/>
        </w:rPr>
        <w:t xml:space="preserve">  Н</w:t>
      </w:r>
      <w:proofErr w:type="gramEnd"/>
      <w:r>
        <w:rPr>
          <w:rStyle w:val="s1"/>
        </w:rPr>
        <w:t xml:space="preserve">а стоянке транспортных средств возле Администрации МО СП "Тарбагатайское" предусмотрено одно место для бесплатной парковки транспортных средств, управляемых инвалидами </w:t>
      </w:r>
      <w:r>
        <w:rPr>
          <w:rStyle w:val="s1"/>
          <w:lang w:val="en-US"/>
        </w:rPr>
        <w:t>I</w:t>
      </w:r>
      <w:r w:rsidRPr="00A24231">
        <w:rPr>
          <w:rStyle w:val="s1"/>
        </w:rPr>
        <w:t xml:space="preserve">, </w:t>
      </w:r>
      <w:r>
        <w:rPr>
          <w:rStyle w:val="s1"/>
          <w:lang w:val="en-US"/>
        </w:rPr>
        <w:t>II</w:t>
      </w:r>
      <w:r w:rsidRPr="00A24231">
        <w:rPr>
          <w:rStyle w:val="s1"/>
        </w:rPr>
        <w:t xml:space="preserve"> групп, </w:t>
      </w:r>
      <w:r>
        <w:rPr>
          <w:rStyle w:val="s1"/>
        </w:rPr>
        <w:t>а так 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занеметь иные транспортные средства"</w:t>
      </w:r>
    </w:p>
    <w:p w:rsidR="00E6170D" w:rsidRPr="0012402B" w:rsidRDefault="00E6170D"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2.15. Показателями доступности муниципальной услуги являются: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время, затрачиваемое пешеходом на дорогу от ближайшей остановки общественного транспорта (не более 10 мин.);</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общее количество специалистов, к которым должен обратиться получатель в процессе предоставления услуг (не более 2 специалистов);</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доля случаев правильно заполненных получателями услуги документов и сданных с первого раза (не менее 95%);</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наличие актуальной и исчерпывающей информации, необходимой для получения услуги (о местонахождении Администрации, графике работы, порядке предоставления услуги, порядке досудебного (внесудебного) обжалования):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на информационных стендах (100%);</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на официальном сайте органа местного самоуправления (100%);</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на портале государственных и муниципальных услуг Республики Бурятия (100%);</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наличие указателей о местах приема заявителей на этажах (не менее 1);</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наличие мест для сидения в местах ожидания (не менее 4).</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Показателями качества муниципальной услуги являются: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доля случаев предоставления услуги в установленный срок с момента подачи документов (100%);</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доля заявителей, ожидавших получения услуги в очереди более 30 минут (не более 10%);</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доля случаев правильно оформленных документов должностным лицом (не менее 99%);</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доля обоснованных жалоб к общему количеству получателей услуги (не более 0,5%);</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доля обоснованных жалоб, рассмотренных и удовлетворенных в установленный срок (не менее 99%).</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2.16. Администрация осуществляет предоставление муниципальной услуги в электронной форме.</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Основанием для начала предоставления муниципальной услуги в электронной форме является направление заявителем с использованием единого портала государственных и муниципальных услуг документов, указанных в </w:t>
      </w:r>
      <w:hyperlink r:id="rId29" w:history="1">
        <w:r w:rsidRPr="0012402B">
          <w:rPr>
            <w:rFonts w:ascii="Times New Roman" w:hAnsi="Times New Roman"/>
            <w:color w:val="0000FF"/>
            <w:sz w:val="24"/>
            <w:szCs w:val="24"/>
          </w:rPr>
          <w:t>пункте 2.6</w:t>
        </w:r>
      </w:hyperlink>
      <w:r w:rsidRPr="0012402B">
        <w:rPr>
          <w:rFonts w:ascii="Times New Roman" w:hAnsi="Times New Roman"/>
          <w:sz w:val="24"/>
          <w:szCs w:val="24"/>
        </w:rPr>
        <w:t xml:space="preserve"> настоящего Административного регламента.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2.17. Перерегистрация граждан, состоящих на учете в качестве нуждающихся в жилом помещении, проводится один раз в 2 года.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center"/>
        <w:outlineLvl w:val="1"/>
        <w:rPr>
          <w:rFonts w:ascii="Times New Roman" w:hAnsi="Times New Roman"/>
          <w:sz w:val="24"/>
          <w:szCs w:val="24"/>
        </w:rPr>
      </w:pPr>
      <w:r w:rsidRPr="0012402B">
        <w:rPr>
          <w:rFonts w:ascii="Times New Roman" w:hAnsi="Times New Roman"/>
          <w:sz w:val="24"/>
          <w:szCs w:val="24"/>
        </w:rPr>
        <w:t>3. Состав, последовательность и сроки выполнения</w:t>
      </w:r>
    </w:p>
    <w:p w:rsidR="00964E97" w:rsidRPr="0012402B" w:rsidRDefault="00964E97" w:rsidP="00964E97">
      <w:pPr>
        <w:autoSpaceDE w:val="0"/>
        <w:autoSpaceDN w:val="0"/>
        <w:adjustRightInd w:val="0"/>
        <w:spacing w:after="0" w:line="240" w:lineRule="auto"/>
        <w:jc w:val="center"/>
        <w:rPr>
          <w:rFonts w:ascii="Times New Roman" w:hAnsi="Times New Roman"/>
          <w:sz w:val="24"/>
          <w:szCs w:val="24"/>
        </w:rPr>
      </w:pPr>
      <w:r w:rsidRPr="0012402B">
        <w:rPr>
          <w:rFonts w:ascii="Times New Roman" w:hAnsi="Times New Roman"/>
          <w:sz w:val="24"/>
          <w:szCs w:val="24"/>
        </w:rPr>
        <w:t>административных процедур, требования к порядку их</w:t>
      </w:r>
    </w:p>
    <w:p w:rsidR="00964E97" w:rsidRPr="0012402B" w:rsidRDefault="00964E97" w:rsidP="00964E97">
      <w:pPr>
        <w:autoSpaceDE w:val="0"/>
        <w:autoSpaceDN w:val="0"/>
        <w:adjustRightInd w:val="0"/>
        <w:spacing w:after="0" w:line="240" w:lineRule="auto"/>
        <w:jc w:val="center"/>
        <w:rPr>
          <w:rFonts w:ascii="Times New Roman" w:hAnsi="Times New Roman"/>
          <w:sz w:val="24"/>
          <w:szCs w:val="24"/>
        </w:rPr>
      </w:pPr>
      <w:r w:rsidRPr="0012402B">
        <w:rPr>
          <w:rFonts w:ascii="Times New Roman" w:hAnsi="Times New Roman"/>
          <w:sz w:val="24"/>
          <w:szCs w:val="24"/>
        </w:rPr>
        <w:t>выполнения, в том числе особенности выполнения</w:t>
      </w:r>
    </w:p>
    <w:p w:rsidR="00964E97" w:rsidRPr="0012402B" w:rsidRDefault="00964E97" w:rsidP="00964E97">
      <w:pPr>
        <w:autoSpaceDE w:val="0"/>
        <w:autoSpaceDN w:val="0"/>
        <w:adjustRightInd w:val="0"/>
        <w:spacing w:after="0" w:line="240" w:lineRule="auto"/>
        <w:jc w:val="center"/>
        <w:rPr>
          <w:rFonts w:ascii="Times New Roman" w:hAnsi="Times New Roman"/>
          <w:sz w:val="24"/>
          <w:szCs w:val="24"/>
        </w:rPr>
      </w:pPr>
      <w:r w:rsidRPr="0012402B">
        <w:rPr>
          <w:rFonts w:ascii="Times New Roman" w:hAnsi="Times New Roman"/>
          <w:sz w:val="24"/>
          <w:szCs w:val="24"/>
        </w:rPr>
        <w:t>административных процедур в электронной форме</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Предоставление муниципальной услуги включает в себя следующие административные процедуры:</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lastRenderedPageBreak/>
        <w:t>а) при постановке граждан на учет в качестве нуждающихся в жилых помещениях:</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прием заявления о принятии гражданина на учет в качестве нуждающегося в жилом помещении и документов (в том числе в электронной форме);</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рассмотрение заявления и документов о принятии гражданина на учет в качестве нуждающегося в жилом помещении либо расписки о перерегистрации;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принятие решения о постановке (отказе в постановке) гражданина на учет в качестве нуждающегося в жилом помещении;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направление гражданину извещения о постановке (отказе в постановке) на учет в качестве нуждающегося в жилом помещении;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б) при перерегистрации граждан, состоящих на учете в качестве нуждающихся в жилых помещениях:</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перерегистрация гражданина, состоявшего на учете в качестве нуждающегося в жилом помещении, и выдача извещения о перерегистрации гражданина в качестве нуждающегося в жилом помещении;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в) при снятии граждан с учета в качестве нуждающихся в жилых помещениях:</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снятие гражданина с учета в качестве нуждающегося в жилом помещении и выдача решения о снятии гражданина с учета в качестве нуждающегося в жилом помещении.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3.1. Административная процедура "Прием заявления о принятии гражданина на учет в качестве нуждающегося в жилом помещении и документов (в том числе в электронной форме)".</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Прием заявления о принятии гражданина на учет в качестве нуждающегося в жилом помещении и документов:</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от заявителя (</w:t>
      </w:r>
      <w:r>
        <w:rPr>
          <w:rFonts w:ascii="Times New Roman" w:hAnsi="Times New Roman"/>
          <w:sz w:val="24"/>
          <w:szCs w:val="24"/>
        </w:rPr>
        <w:t>в том числе в электронном виде).</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Основанием для начала административной процедуры является получение заявления и документов, указанных в </w:t>
      </w:r>
      <w:hyperlink r:id="rId30" w:history="1">
        <w:r w:rsidRPr="0012402B">
          <w:rPr>
            <w:rFonts w:ascii="Times New Roman" w:hAnsi="Times New Roman"/>
            <w:color w:val="0000FF"/>
            <w:sz w:val="24"/>
            <w:szCs w:val="24"/>
          </w:rPr>
          <w:t>п. 2.6</w:t>
        </w:r>
      </w:hyperlink>
      <w:r w:rsidRPr="0012402B">
        <w:rPr>
          <w:rFonts w:ascii="Times New Roman" w:hAnsi="Times New Roman"/>
          <w:sz w:val="24"/>
          <w:szCs w:val="24"/>
        </w:rPr>
        <w:t xml:space="preserve"> настоящего Административного регламента.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При приеме заявления и документов специалист, ответственный за предоставление услуги: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заверяет копии принятых документов после проверки их соответствия оригиналу (в случае поступления заявления от гражданина или в электронном виде);</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выдает расписку (</w:t>
      </w:r>
      <w:hyperlink r:id="rId31" w:history="1">
        <w:r w:rsidRPr="0012402B">
          <w:rPr>
            <w:rFonts w:ascii="Times New Roman" w:hAnsi="Times New Roman"/>
            <w:color w:val="0000FF"/>
            <w:sz w:val="24"/>
            <w:szCs w:val="24"/>
          </w:rPr>
          <w:t>приложение 3</w:t>
        </w:r>
      </w:hyperlink>
      <w:r w:rsidRPr="0012402B">
        <w:rPr>
          <w:rFonts w:ascii="Times New Roman" w:hAnsi="Times New Roman"/>
          <w:sz w:val="24"/>
          <w:szCs w:val="24"/>
        </w:rPr>
        <w:t xml:space="preserve"> к настоящему Административному регламенту) в получении документов с указанием их перечня и даты получения (в случае поступления заявления от гражданина);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регистрирует заявление в электронной базе "Регистрация и учет граждан, нуждающихся в жилых помещениях" и формирует учетное дело, которому присваивается номер, соответствующий номеру электронной базы.</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В случае отсутствия электронной базы регистрирует заявление в Книге регистрации заявлений граждан о принятии на учет в качестве нуждающихся в жилых помещениях по договору социального найма и формирует учетное дело, которому присваивается номер, соответствующий номеру в Книге регистрации заявлений граждан о принятии на учет в качестве нуждающихся в жилых помещениях по договору социального найма.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Общий срок административной процедуры "Прием заявления о принятии на учет в качестве нуждающегося в жилом помещении и документов" составляет 3 рабочих дня.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3.2. Административная процедура "Рассмотрение заявления о принятии гражданина на учет в качестве нуждающегося в жилом помещении и документов".</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Основанием для начала административной процедуры является получение зарегистрированного заявления с приложением документов специалистом, ответственным за предоставление услуги.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Специалист, ответственный за предоставление услуги, проверяет полноту представленного пакета документов в соответствии с </w:t>
      </w:r>
      <w:hyperlink r:id="rId32" w:history="1">
        <w:r w:rsidRPr="0012402B">
          <w:rPr>
            <w:rFonts w:ascii="Times New Roman" w:hAnsi="Times New Roman"/>
            <w:color w:val="0000FF"/>
            <w:sz w:val="24"/>
            <w:szCs w:val="24"/>
          </w:rPr>
          <w:t>п. 2.6</w:t>
        </w:r>
      </w:hyperlink>
      <w:r w:rsidRPr="0012402B">
        <w:rPr>
          <w:rFonts w:ascii="Times New Roman" w:hAnsi="Times New Roman"/>
          <w:sz w:val="24"/>
          <w:szCs w:val="24"/>
        </w:rPr>
        <w:t xml:space="preserve"> настоящего Административного регламента.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lastRenderedPageBreak/>
        <w:t>Общий срок административной процедуры "Рассмотрение заявления о принятии гражданина на учет в качестве нуждающегося в жилом помещении и документов" составляет 1 рабочий день.</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3.3. Административная процедура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Основанием для начала административной процедуры является выявление специалистом, ответственным за предоставление муниципальной услуги, отсутствия документов, которые гражданин может представить по собственной инициативе, указанных в </w:t>
      </w:r>
      <w:hyperlink r:id="rId33" w:history="1">
        <w:r w:rsidRPr="0012402B">
          <w:rPr>
            <w:rFonts w:ascii="Times New Roman" w:hAnsi="Times New Roman"/>
            <w:color w:val="0000FF"/>
            <w:sz w:val="24"/>
            <w:szCs w:val="24"/>
          </w:rPr>
          <w:t>п. 2.6.4</w:t>
        </w:r>
      </w:hyperlink>
      <w:r w:rsidRPr="0012402B">
        <w:rPr>
          <w:rFonts w:ascii="Times New Roman" w:hAnsi="Times New Roman"/>
          <w:sz w:val="24"/>
          <w:szCs w:val="24"/>
        </w:rPr>
        <w:t xml:space="preserve"> настоящего Административного регламента.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Специалист, ответственный за предоставление муниципальной услуги, в случае если заявитель не представил указанные в </w:t>
      </w:r>
      <w:hyperlink r:id="rId34" w:history="1">
        <w:r w:rsidRPr="0012402B">
          <w:rPr>
            <w:rFonts w:ascii="Times New Roman" w:hAnsi="Times New Roman"/>
            <w:color w:val="0000FF"/>
            <w:sz w:val="24"/>
            <w:szCs w:val="24"/>
          </w:rPr>
          <w:t>п. 2.6.4</w:t>
        </w:r>
      </w:hyperlink>
      <w:r w:rsidRPr="0012402B">
        <w:rPr>
          <w:rFonts w:ascii="Times New Roman" w:hAnsi="Times New Roman"/>
          <w:sz w:val="24"/>
          <w:szCs w:val="24"/>
        </w:rPr>
        <w:t xml:space="preserve"> настоящего Административного регламента документы по собственной инициативе, формирует и направляет запросы в организации, участвующие в предоставлении муниципальной услуги, на гражданина и членов его семьи. После поступления ответов приобщает документы и справки к пакету документов гражданина.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После поступления ответов приобщает документы и справки к пакету документов гражданина.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Общий срок административной процедуры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составляет 16 рабочих дней.</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3.4. Административная процедура "Принятие решения о постановке (отказе в постановке) гражданина на учет в качестве нуждающегося в жилом помещении".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Основанием для начала административной процедуры является поступление сведений на запросы от организаций, участвующих в предоставлении муниципальной услуги.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При поступлении заявления граждан о принятии на учет нуждающихся в жилых помещениях, предоставляемых по договору социального найма в муниципальном жилищном фонде по категории малоимущие, специалист, ответственный за предоставление услуги, сверяет среднемесячный совокупный доход, приходящийся на каждого члена семьи, с пороговым значением дохода, а стоимость имущества, находящегося в собственности каждого члена семьи, с пороговым значением стоимости имущества.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Решение о постановке гражданина на учет в качестве нуждающегося в жилом помещении принимается в случае, если не имеется оснований для отказа.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Решение об отказе в постановке гражданина на учет в качестве нуждающегося в жилом помещении принимается в случае, если: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 не представлены документы, предусмотренные </w:t>
      </w:r>
      <w:hyperlink r:id="rId35" w:history="1">
        <w:r w:rsidRPr="0012402B">
          <w:rPr>
            <w:rFonts w:ascii="Times New Roman" w:hAnsi="Times New Roman"/>
            <w:color w:val="0000FF"/>
            <w:sz w:val="24"/>
            <w:szCs w:val="24"/>
          </w:rPr>
          <w:t>п.п. 2.6.1</w:t>
        </w:r>
      </w:hyperlink>
      <w:r w:rsidRPr="0012402B">
        <w:rPr>
          <w:rFonts w:ascii="Times New Roman" w:hAnsi="Times New Roman"/>
          <w:sz w:val="24"/>
          <w:szCs w:val="24"/>
        </w:rPr>
        <w:t xml:space="preserve">, </w:t>
      </w:r>
      <w:hyperlink r:id="rId36" w:history="1">
        <w:r w:rsidRPr="0012402B">
          <w:rPr>
            <w:rFonts w:ascii="Times New Roman" w:hAnsi="Times New Roman"/>
            <w:color w:val="0000FF"/>
            <w:sz w:val="24"/>
            <w:szCs w:val="24"/>
          </w:rPr>
          <w:t>2.6.2</w:t>
        </w:r>
      </w:hyperlink>
      <w:r w:rsidRPr="0012402B">
        <w:rPr>
          <w:rFonts w:ascii="Times New Roman" w:hAnsi="Times New Roman"/>
          <w:sz w:val="24"/>
          <w:szCs w:val="24"/>
        </w:rPr>
        <w:t xml:space="preserve"> настоящего Административного регламента;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 не истек предусмотренный </w:t>
      </w:r>
      <w:hyperlink r:id="rId37" w:history="1">
        <w:r w:rsidRPr="0012402B">
          <w:rPr>
            <w:rFonts w:ascii="Times New Roman" w:hAnsi="Times New Roman"/>
            <w:color w:val="0000FF"/>
            <w:sz w:val="24"/>
            <w:szCs w:val="24"/>
          </w:rPr>
          <w:t>ст. 53</w:t>
        </w:r>
      </w:hyperlink>
      <w:r w:rsidRPr="0012402B">
        <w:rPr>
          <w:rFonts w:ascii="Times New Roman" w:hAnsi="Times New Roman"/>
          <w:sz w:val="24"/>
          <w:szCs w:val="24"/>
        </w:rPr>
        <w:t xml:space="preserve"> Жилищного кодекса Российской Федерации срок, т.е. не прошло пяти лет с момента совершения действий, в результате которых граждане могут быть признаны нуждающимися в жилых помещениях.</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Специалист, ответственный за предоставление муниципальной услуги, осуществляет подготовку решения о постановке гражданина на учет в качестве нуждающегося в жилом помещении либо об отказе в постановке гражданина на учет в качестве нуждающегося в жилом помещении.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После согласования решение подписывается главой сельского поселения и регистрируется в электронной базе "Регистрация и учет граждан, нуждающихся в жилых помещениях" или Книге регистрации заявлений граждан.</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lastRenderedPageBreak/>
        <w:t>Общий срок административной процедуры "Принятие решения о постановке гражданина на учет в качестве нуждающегося в жилом помещении" составляет 10 рабочих дней.</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3.5. Административная процедура "Направление гражданину извещения о постановке (отказе в постановке) на учет в качестве нуждающегося в жилом помещении".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Основанием начала административной процедуры направление гражданину извещения о постановке (отказе в постановке) на учет в качестве нуждающегося в жилом помещении является получение зарегистрированного в установленном порядке решения администрации района.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Специалист, ответственный за предоставление услуги, вносит информацию о принятом решении в электронную базу "Регистрация и учет граждан, нуждающихся в жилых помещениях", и списки граждан, состоящих на учете нуждающихся по соответствующим категориям, которые ведутся в электронном виде, по мере необходимости распечатываются на бумажные носители.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В случае отсутствия электронной базы вносит информацию о принятом решении в Книгу регистрации граждан, принятых на учет в качестве нуждающихся в жилых помещениях по договору социального найма и в Книгу регистрации заявлений граждан о принятии на учет в качестве нуждающихся в жилых помещениях по договору социального найма.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Специалист, ответственный за предоставление услуги, готовит извещение о принятом решении (по формам NN 5, 6, установленным </w:t>
      </w:r>
      <w:hyperlink r:id="rId38" w:history="1">
        <w:r w:rsidRPr="0012402B">
          <w:rPr>
            <w:rFonts w:ascii="Times New Roman" w:hAnsi="Times New Roman"/>
            <w:color w:val="0000FF"/>
            <w:sz w:val="24"/>
            <w:szCs w:val="24"/>
          </w:rPr>
          <w:t>Законом</w:t>
        </w:r>
      </w:hyperlink>
      <w:r w:rsidRPr="0012402B">
        <w:rPr>
          <w:rFonts w:ascii="Times New Roman" w:hAnsi="Times New Roman"/>
          <w:sz w:val="24"/>
          <w:szCs w:val="24"/>
        </w:rPr>
        <w:t xml:space="preserve"> Республики Бурятия N 1732-III от 07.07.2006).</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Извещение направляется заявителю по почте, на электронный адрес или вручается лично.</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Общий срок административной процедуры "Направление гражданину извещения о постановке (отказе в постановке) на учет в качестве нуждающегося в жилом помещении" составляет 3 рабочих дня.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3.6. Административная процедура "Перерегистрация гражданина, состоявшего на учете в качестве нуждающегося в жилом помещении, и выдача извещения о перерегистрации гражданина в качестве нуждающегося в жилом помещении".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Основанием для начала административной процедуры является получение от гражданина документов, подтверждающих его статус малоимущего и нуждающегося в жилом помещении, документов, указанных в </w:t>
      </w:r>
      <w:hyperlink r:id="rId39" w:history="1">
        <w:r w:rsidRPr="0012402B">
          <w:rPr>
            <w:rFonts w:ascii="Times New Roman" w:hAnsi="Times New Roman"/>
            <w:color w:val="0000FF"/>
            <w:sz w:val="24"/>
            <w:szCs w:val="24"/>
          </w:rPr>
          <w:t>п. 2.6</w:t>
        </w:r>
      </w:hyperlink>
      <w:r w:rsidRPr="0012402B">
        <w:rPr>
          <w:rFonts w:ascii="Times New Roman" w:hAnsi="Times New Roman"/>
          <w:sz w:val="24"/>
          <w:szCs w:val="24"/>
        </w:rPr>
        <w:t xml:space="preserve"> настоящего Административного регламента, а также расписки в установленной форме.</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Специалист, ответственный за предоставление услуги, проверяет полноту представленного пакета документов в соответствии с </w:t>
      </w:r>
      <w:hyperlink r:id="rId40" w:history="1">
        <w:r w:rsidRPr="0012402B">
          <w:rPr>
            <w:rFonts w:ascii="Times New Roman" w:hAnsi="Times New Roman"/>
            <w:color w:val="0000FF"/>
            <w:sz w:val="24"/>
            <w:szCs w:val="24"/>
          </w:rPr>
          <w:t>п. 2.6</w:t>
        </w:r>
      </w:hyperlink>
      <w:r w:rsidRPr="0012402B">
        <w:rPr>
          <w:rFonts w:ascii="Times New Roman" w:hAnsi="Times New Roman"/>
          <w:sz w:val="24"/>
          <w:szCs w:val="24"/>
        </w:rPr>
        <w:t xml:space="preserve"> настоящего Административного регламента.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Специалист, ответственный за предоставление муниципальной услуги, в случае отсутствия документов, которые гражданин может представить по собственной инициативе, указанных в </w:t>
      </w:r>
      <w:hyperlink r:id="rId41" w:history="1">
        <w:r w:rsidRPr="0012402B">
          <w:rPr>
            <w:rFonts w:ascii="Times New Roman" w:hAnsi="Times New Roman"/>
            <w:color w:val="0000FF"/>
            <w:sz w:val="24"/>
            <w:szCs w:val="24"/>
          </w:rPr>
          <w:t>п. 2.6.4</w:t>
        </w:r>
      </w:hyperlink>
      <w:r w:rsidRPr="0012402B">
        <w:rPr>
          <w:rFonts w:ascii="Times New Roman" w:hAnsi="Times New Roman"/>
          <w:sz w:val="24"/>
          <w:szCs w:val="24"/>
        </w:rPr>
        <w:t xml:space="preserve"> настоящего Административного регламента, формирует и направляет запросы в организации, участвующие в предоставлении муниципальной услуги, на гражданина и членов его семьи. После поступления ответов приобщает документы и справки к пакету документов гражданина.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В случае если гражданин состоит на учете в качестве нуждающегося в жилом помещении по категории малоимущий, специалист, ответственный за предоставление услуги, сверяет среднемесячный совокупный доход, приходящийся на каждого члена семьи, с пороговым значением дохода, а стоимость имущества, находящегося в собственности каждого члена семьи, с пороговым значением стоимости имущества.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В случае если гражданин подтвердил статус малоимущего и нуждающегося в жилом помещении, то есть среднемесячный совокупный доход, приходящийся на каждого члена семьи гражданина (доход одиноко проживающего гражданина), не превышает порогового значения дохода, установленного органом местного самоуправления, а стоимость имущества, находящегося в его собственности и собственности членов его семьи (в собственности одиноко проживающего гражданина) и подлежащего налогообложению, не </w:t>
      </w:r>
      <w:r w:rsidRPr="0012402B">
        <w:rPr>
          <w:rFonts w:ascii="Times New Roman" w:hAnsi="Times New Roman"/>
          <w:sz w:val="24"/>
          <w:szCs w:val="24"/>
        </w:rPr>
        <w:lastRenderedPageBreak/>
        <w:t xml:space="preserve">превышает порогового значения стоимости имущества, определяемого органом местного самоуправления, и гражданин является нуждающимся в жилом помещении в соответствии со </w:t>
      </w:r>
      <w:hyperlink r:id="rId42" w:history="1">
        <w:r w:rsidRPr="0012402B">
          <w:rPr>
            <w:rFonts w:ascii="Times New Roman" w:hAnsi="Times New Roman"/>
            <w:color w:val="0000FF"/>
            <w:sz w:val="24"/>
            <w:szCs w:val="24"/>
          </w:rPr>
          <w:t>ст. 51</w:t>
        </w:r>
      </w:hyperlink>
      <w:r w:rsidRPr="0012402B">
        <w:rPr>
          <w:rFonts w:ascii="Times New Roman" w:hAnsi="Times New Roman"/>
          <w:sz w:val="24"/>
          <w:szCs w:val="24"/>
        </w:rPr>
        <w:t xml:space="preserve"> ЖК РФ, специалист, ответственный за предоставление муниципальной услуги, готовит и направляет гражданину извещение о перерегистрации.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Общий срок административной процедуры "Перерегистрация гражданина, состоявшего на учете в качестве нуждающегося в жилом помещении, и выдача извещения о перерегистрации гражданина в качестве нуждающегося в жилом помещении" составляет 30 дней.</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3.7. Административная процедура "Снятие гражданина с учета в качестве нуждающегося в жилом помещении и выдача решения о снятии гражданина с учета в качестве нуждающегося в жилом помещении".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Основанием для начала административной процедуры является выявление оснований для снятия гражданина с учета в качестве нуждающегося в жилом помещении.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Основаниями для снятия с учета в качестве нуждающегося в жилом помещении являются: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подача гражданином по месту учета заявления о снятии с учета;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утрата гражданином оснований, дающих им право на получение жилого помещения по договору социального найма;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выезд гражданина на постоянное место жительства за пределы муниципального образования;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получение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предоставления гражданину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выявление в предоставляемых гражданином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Специалист, ответственный за предоставление муниципальной услуги, готовит мотивированное решение о снятии гражданина с учета в качестве нуждающегося в жилом помещении.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Специалист, ответственный за предоставление муниципальной услуги, после подписания решения о снятии гражданина с учета в качестве нуждающегося в жилом помещении направляет его заявителю по почте, на электронный адрес или вручает лично.</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Общий срок административной процедуры "Снятие гражданина с учета в качестве нуждающегося в жилом помещении и выдача решения о снятии гражданина с учета в качестве нуждающегося в жилом помещении</w:t>
      </w:r>
      <w:r>
        <w:rPr>
          <w:rFonts w:ascii="Times New Roman" w:hAnsi="Times New Roman"/>
          <w:sz w:val="24"/>
          <w:szCs w:val="24"/>
        </w:rPr>
        <w:t xml:space="preserve">" составляет </w:t>
      </w:r>
      <w:r w:rsidRPr="001947B6">
        <w:rPr>
          <w:rFonts w:ascii="Times New Roman" w:hAnsi="Times New Roman"/>
          <w:sz w:val="24"/>
          <w:szCs w:val="24"/>
        </w:rPr>
        <w:t>15</w:t>
      </w:r>
      <w:r w:rsidRPr="0012402B">
        <w:rPr>
          <w:rFonts w:ascii="Times New Roman" w:hAnsi="Times New Roman"/>
          <w:sz w:val="24"/>
          <w:szCs w:val="24"/>
        </w:rPr>
        <w:t xml:space="preserve"> дней.</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Блок-схема предоставления муниципальной услуги - </w:t>
      </w:r>
      <w:hyperlink r:id="rId43" w:history="1">
        <w:r w:rsidRPr="0012402B">
          <w:rPr>
            <w:rFonts w:ascii="Times New Roman" w:hAnsi="Times New Roman"/>
            <w:color w:val="0000FF"/>
            <w:sz w:val="24"/>
            <w:szCs w:val="24"/>
          </w:rPr>
          <w:t>приложение 4</w:t>
        </w:r>
      </w:hyperlink>
      <w:r w:rsidRPr="0012402B">
        <w:rPr>
          <w:rFonts w:ascii="Times New Roman" w:hAnsi="Times New Roman"/>
          <w:sz w:val="24"/>
          <w:szCs w:val="24"/>
        </w:rPr>
        <w:t xml:space="preserve"> 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center"/>
        <w:outlineLvl w:val="1"/>
        <w:rPr>
          <w:rFonts w:ascii="Times New Roman" w:hAnsi="Times New Roman"/>
          <w:sz w:val="24"/>
          <w:szCs w:val="24"/>
        </w:rPr>
      </w:pPr>
      <w:r w:rsidRPr="0012402B">
        <w:rPr>
          <w:rFonts w:ascii="Times New Roman" w:hAnsi="Times New Roman"/>
          <w:sz w:val="24"/>
          <w:szCs w:val="24"/>
        </w:rPr>
        <w:t>4. Формы контроля за исполнением Регламента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4.1. Текущий контроль за предоставлением муниципальной услуги осуществляется главой сельского поселения.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4.2. 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осуществляющих предоставление муниципальной услуги.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lastRenderedPageBreak/>
        <w:t>Проверки могут быть плановыми (осуществляются на основании полугодовых и годовых планов работы) и внеплановыми (по конкретной жалобе (претензии) заявителя).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Проверки осуществляются на основании распоряжения главы сельского поселения.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Для проведения проверки формируется комиссия, в состав которой включаются муниципальные служащие Администрации.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Деятельность комиссии осуществляется в соответствии с распоряжением главы сельского поселения.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главой сельского поселения и лицами, проводившими проверку.</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4.3. Порядок и формы контроля за предоставлением муниципальной услуги должны отвечать требованиям непрерывности и действенности (эффективности).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Все плановые проверки должны осуществляться регулярно, в течение всего периода деятельности администрации района установленные формы отчетности о предоставлении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в предоставлении муниципальной услуги.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4.4. Должностные лица Администрации несут персональную ответственность за несоблюдение сроков и последовательности выполнения административных процедур, предусмотренных настоящим Регламентом. Персональная ответственность должностных лиц закрепляется в их должностных инструкциях. В случае выявленных нарушений должностное лицо несет дисциплинарную ответственность в соответствии с Трудовым </w:t>
      </w:r>
      <w:hyperlink r:id="rId44" w:history="1">
        <w:r w:rsidRPr="0012402B">
          <w:rPr>
            <w:rFonts w:ascii="Times New Roman" w:hAnsi="Times New Roman"/>
            <w:color w:val="0000FF"/>
            <w:sz w:val="24"/>
            <w:szCs w:val="24"/>
          </w:rPr>
          <w:t>кодексом</w:t>
        </w:r>
      </w:hyperlink>
      <w:r w:rsidRPr="0012402B">
        <w:rPr>
          <w:rFonts w:ascii="Times New Roman" w:hAnsi="Times New Roman"/>
          <w:sz w:val="24"/>
          <w:szCs w:val="24"/>
        </w:rPr>
        <w:t xml:space="preserve"> Российской Федерации.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4.6. Контроль со стороны заявителей, заинтересованных лиц может осуществляться на любой стадии рассмотрения запроса заявителя путем получения ими информации в порядке, установленном в настоящем Административном регламенте.</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center"/>
        <w:outlineLvl w:val="1"/>
        <w:rPr>
          <w:rFonts w:ascii="Times New Roman" w:hAnsi="Times New Roman"/>
          <w:sz w:val="24"/>
          <w:szCs w:val="24"/>
        </w:rPr>
      </w:pPr>
      <w:r w:rsidRPr="0012402B">
        <w:rPr>
          <w:rFonts w:ascii="Times New Roman" w:hAnsi="Times New Roman"/>
          <w:sz w:val="24"/>
          <w:szCs w:val="24"/>
        </w:rPr>
        <w:t>5. Досудебный (внесудебный) порядок обжалования решений и</w:t>
      </w:r>
    </w:p>
    <w:p w:rsidR="00964E97" w:rsidRPr="0012402B" w:rsidRDefault="00964E97" w:rsidP="00964E97">
      <w:pPr>
        <w:autoSpaceDE w:val="0"/>
        <w:autoSpaceDN w:val="0"/>
        <w:adjustRightInd w:val="0"/>
        <w:spacing w:after="0" w:line="240" w:lineRule="auto"/>
        <w:jc w:val="center"/>
        <w:rPr>
          <w:rFonts w:ascii="Times New Roman" w:hAnsi="Times New Roman"/>
          <w:sz w:val="24"/>
          <w:szCs w:val="24"/>
        </w:rPr>
      </w:pPr>
      <w:r w:rsidRPr="0012402B">
        <w:rPr>
          <w:rFonts w:ascii="Times New Roman" w:hAnsi="Times New Roman"/>
          <w:sz w:val="24"/>
          <w:szCs w:val="24"/>
        </w:rPr>
        <w:t>действий (бездействия), принятых или осуществленных в ходе</w:t>
      </w:r>
    </w:p>
    <w:p w:rsidR="00964E97" w:rsidRPr="0012402B" w:rsidRDefault="00964E97" w:rsidP="00964E97">
      <w:pPr>
        <w:autoSpaceDE w:val="0"/>
        <w:autoSpaceDN w:val="0"/>
        <w:adjustRightInd w:val="0"/>
        <w:spacing w:after="0" w:line="240" w:lineRule="auto"/>
        <w:jc w:val="center"/>
        <w:rPr>
          <w:rFonts w:ascii="Times New Roman" w:hAnsi="Times New Roman"/>
          <w:sz w:val="24"/>
          <w:szCs w:val="24"/>
        </w:rPr>
      </w:pPr>
      <w:r w:rsidRPr="0012402B">
        <w:rPr>
          <w:rFonts w:ascii="Times New Roman" w:hAnsi="Times New Roman"/>
          <w:sz w:val="24"/>
          <w:szCs w:val="24"/>
        </w:rPr>
        <w:t>предоставления муниципальной услуги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5.1. Заявители имеют право на обжалование действий (бездействия) органа, предоставляющего муниципальную услугу, должностных лиц Администрации, участвующих в предоставлении муниципальной услуги, либо муниципального служащего в досудебном (внесудебном) обжаловании и судебном порядке.</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Заявитель может обратиться с жалобой, в том числе в следующих случаях:</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а) нарушение срока регистрации запроса заявителя о предоставлении муниципальной услуги;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б) нарушение срока предоставления муниципальной услуги;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для предоставления муниципальной услуги, у заявителя;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w:t>
      </w: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roofErr w:type="gramStart"/>
      <w:r w:rsidRPr="0012402B">
        <w:rPr>
          <w:rFonts w:ascii="Times New Roman" w:hAnsi="Times New Roman"/>
          <w:sz w:val="24"/>
          <w:szCs w:val="24"/>
        </w:rPr>
        <w:t xml:space="preserve">ж) 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w:t>
      </w:r>
      <w:r w:rsidRPr="0012402B">
        <w:rPr>
          <w:rFonts w:ascii="Times New Roman" w:hAnsi="Times New Roman"/>
          <w:sz w:val="24"/>
          <w:szCs w:val="24"/>
        </w:rPr>
        <w:lastRenderedPageBreak/>
        <w:t>муниципальной услуги документах либо нарушение установленного срока таких исправлений.</w:t>
      </w:r>
      <w:proofErr w:type="gramEnd"/>
    </w:p>
    <w:p w:rsidR="0025200D" w:rsidRPr="0025200D" w:rsidRDefault="0025200D" w:rsidP="00964E97">
      <w:pPr>
        <w:autoSpaceDE w:val="0"/>
        <w:autoSpaceDN w:val="0"/>
        <w:adjustRightInd w:val="0"/>
        <w:spacing w:after="0" w:line="240" w:lineRule="auto"/>
        <w:ind w:firstLine="540"/>
        <w:jc w:val="both"/>
        <w:rPr>
          <w:rFonts w:ascii="Times New Roman" w:hAnsi="Times New Roman"/>
          <w:b/>
          <w:sz w:val="24"/>
          <w:szCs w:val="24"/>
        </w:rPr>
      </w:pPr>
      <w:r w:rsidRPr="0025200D">
        <w:rPr>
          <w:rFonts w:ascii="Times New Roman" w:hAnsi="Times New Roman"/>
          <w:b/>
          <w:sz w:val="24"/>
          <w:szCs w:val="24"/>
        </w:rPr>
        <w:t xml:space="preserve">дополнен п.п. </w:t>
      </w:r>
      <w:proofErr w:type="spellStart"/>
      <w:r w:rsidRPr="0025200D">
        <w:rPr>
          <w:rFonts w:ascii="Times New Roman" w:hAnsi="Times New Roman"/>
          <w:b/>
          <w:sz w:val="24"/>
          <w:szCs w:val="24"/>
        </w:rPr>
        <w:t>з</w:t>
      </w:r>
      <w:proofErr w:type="spellEnd"/>
      <w:r w:rsidRPr="0025200D">
        <w:rPr>
          <w:rFonts w:ascii="Times New Roman" w:hAnsi="Times New Roman"/>
          <w:b/>
          <w:sz w:val="24"/>
          <w:szCs w:val="24"/>
        </w:rPr>
        <w:t>) и) январь 2020г.</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5.1.1. Жалоба подается в письменной форме на бумажном носителе, в электронной форме в Администрацию, предоставляющую муниципальную услугу, по следующему адресу:</w:t>
      </w:r>
    </w:p>
    <w:p w:rsidR="00964E97" w:rsidRPr="0012402B" w:rsidRDefault="00ED2E8C" w:rsidP="00964E9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671110</w:t>
      </w:r>
      <w:r w:rsidR="00964E97" w:rsidRPr="0012402B">
        <w:rPr>
          <w:rFonts w:ascii="Times New Roman" w:hAnsi="Times New Roman"/>
          <w:sz w:val="24"/>
          <w:szCs w:val="24"/>
        </w:rPr>
        <w:t xml:space="preserve">, Республика Бурятия, </w:t>
      </w:r>
      <w:r>
        <w:rPr>
          <w:rFonts w:ascii="Times New Roman" w:hAnsi="Times New Roman"/>
          <w:sz w:val="24"/>
          <w:szCs w:val="24"/>
        </w:rPr>
        <w:t>Тарбагатайск</w:t>
      </w:r>
      <w:r w:rsidR="00964E97">
        <w:rPr>
          <w:rFonts w:ascii="Times New Roman" w:hAnsi="Times New Roman"/>
          <w:sz w:val="24"/>
          <w:szCs w:val="24"/>
        </w:rPr>
        <w:t xml:space="preserve">ий район, село </w:t>
      </w:r>
      <w:r>
        <w:rPr>
          <w:rFonts w:ascii="Times New Roman" w:hAnsi="Times New Roman"/>
          <w:sz w:val="24"/>
          <w:szCs w:val="24"/>
        </w:rPr>
        <w:t>Тарбагатай</w:t>
      </w:r>
      <w:r w:rsidR="00964E97" w:rsidRPr="0012402B">
        <w:rPr>
          <w:rFonts w:ascii="Times New Roman" w:hAnsi="Times New Roman"/>
          <w:sz w:val="24"/>
          <w:szCs w:val="24"/>
        </w:rPr>
        <w:t>, ул.</w:t>
      </w:r>
      <w:r w:rsidR="007F78C3">
        <w:rPr>
          <w:rFonts w:ascii="Times New Roman" w:hAnsi="Times New Roman"/>
          <w:sz w:val="24"/>
          <w:szCs w:val="24"/>
        </w:rPr>
        <w:t xml:space="preserve"> Ленина, дом </w:t>
      </w:r>
      <w:r>
        <w:rPr>
          <w:rFonts w:ascii="Times New Roman" w:hAnsi="Times New Roman"/>
          <w:sz w:val="24"/>
          <w:szCs w:val="24"/>
        </w:rPr>
        <w:t>40</w:t>
      </w:r>
      <w:r w:rsidR="00964E97" w:rsidRPr="0012402B">
        <w:rPr>
          <w:rFonts w:ascii="Times New Roman" w:hAnsi="Times New Roman"/>
          <w:sz w:val="24"/>
          <w:szCs w:val="24"/>
        </w:rPr>
        <w:t>.</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На решения главы сельского поселения в Администрацию муниципального образования «</w:t>
      </w:r>
      <w:r w:rsidR="00ED2E8C">
        <w:rPr>
          <w:rFonts w:ascii="Times New Roman" w:hAnsi="Times New Roman"/>
          <w:sz w:val="24"/>
          <w:szCs w:val="24"/>
        </w:rPr>
        <w:t>Тарбагатайск</w:t>
      </w:r>
      <w:r w:rsidRPr="0012402B">
        <w:rPr>
          <w:rFonts w:ascii="Times New Roman" w:hAnsi="Times New Roman"/>
          <w:sz w:val="24"/>
          <w:szCs w:val="24"/>
        </w:rPr>
        <w:t>ий район»:</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в письменной форме на почтовый адрес Администрации муниципального образования «</w:t>
      </w:r>
      <w:r w:rsidR="00ED2E8C">
        <w:rPr>
          <w:rFonts w:ascii="Times New Roman" w:hAnsi="Times New Roman"/>
          <w:sz w:val="24"/>
          <w:szCs w:val="24"/>
        </w:rPr>
        <w:t>Тарбагатайский район»:: 671110</w:t>
      </w:r>
      <w:r w:rsidRPr="0012402B">
        <w:rPr>
          <w:rFonts w:ascii="Times New Roman" w:hAnsi="Times New Roman"/>
          <w:sz w:val="24"/>
          <w:szCs w:val="24"/>
        </w:rPr>
        <w:t xml:space="preserve">, </w:t>
      </w:r>
      <w:r w:rsidR="00ED2E8C">
        <w:rPr>
          <w:rFonts w:ascii="Times New Roman" w:hAnsi="Times New Roman"/>
          <w:sz w:val="24"/>
          <w:szCs w:val="24"/>
        </w:rPr>
        <w:t xml:space="preserve">Тарбагатайский район, </w:t>
      </w:r>
      <w:r w:rsidRPr="0012402B">
        <w:rPr>
          <w:rFonts w:ascii="Times New Roman" w:hAnsi="Times New Roman"/>
          <w:sz w:val="24"/>
          <w:szCs w:val="24"/>
        </w:rPr>
        <w:t xml:space="preserve">с. </w:t>
      </w:r>
      <w:r w:rsidR="00ED2E8C">
        <w:rPr>
          <w:rFonts w:ascii="Times New Roman" w:hAnsi="Times New Roman"/>
          <w:sz w:val="24"/>
          <w:szCs w:val="24"/>
        </w:rPr>
        <w:t>Тарбагатай</w:t>
      </w:r>
      <w:r w:rsidRPr="0012402B">
        <w:rPr>
          <w:rFonts w:ascii="Times New Roman" w:hAnsi="Times New Roman"/>
          <w:sz w:val="24"/>
          <w:szCs w:val="24"/>
        </w:rPr>
        <w:t xml:space="preserve">, ул. </w:t>
      </w:r>
      <w:proofErr w:type="gramStart"/>
      <w:r w:rsidR="00ED2E8C">
        <w:rPr>
          <w:rFonts w:ascii="Times New Roman" w:hAnsi="Times New Roman"/>
          <w:sz w:val="24"/>
          <w:szCs w:val="24"/>
        </w:rPr>
        <w:t>Школьная</w:t>
      </w:r>
      <w:proofErr w:type="gramEnd"/>
      <w:r w:rsidR="00ED2E8C">
        <w:rPr>
          <w:rFonts w:ascii="Times New Roman" w:hAnsi="Times New Roman"/>
          <w:sz w:val="24"/>
          <w:szCs w:val="24"/>
        </w:rPr>
        <w:t>, д. 1</w:t>
      </w:r>
      <w:r w:rsidRPr="0012402B">
        <w:rPr>
          <w:rFonts w:ascii="Times New Roman" w:hAnsi="Times New Roman"/>
          <w:sz w:val="24"/>
          <w:szCs w:val="24"/>
        </w:rPr>
        <w:t>;</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на официальный сайт органов местног</w:t>
      </w:r>
      <w:r>
        <w:rPr>
          <w:rFonts w:ascii="Times New Roman" w:hAnsi="Times New Roman"/>
          <w:sz w:val="24"/>
          <w:szCs w:val="24"/>
        </w:rPr>
        <w:t>о самоуправления</w:t>
      </w:r>
      <w:r w:rsidRPr="0012402B">
        <w:rPr>
          <w:rFonts w:ascii="Times New Roman" w:hAnsi="Times New Roman"/>
          <w:sz w:val="24"/>
          <w:szCs w:val="24"/>
        </w:rPr>
        <w:t>;</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при личном приеме заявителя главой муниципального обра</w:t>
      </w:r>
      <w:r>
        <w:rPr>
          <w:rFonts w:ascii="Times New Roman" w:hAnsi="Times New Roman"/>
          <w:sz w:val="24"/>
          <w:szCs w:val="24"/>
        </w:rPr>
        <w:t>зования «</w:t>
      </w:r>
      <w:r w:rsidR="00ED2E8C">
        <w:rPr>
          <w:rFonts w:ascii="Times New Roman" w:hAnsi="Times New Roman"/>
          <w:sz w:val="24"/>
          <w:szCs w:val="24"/>
        </w:rPr>
        <w:t>Тарбагатайс</w:t>
      </w:r>
      <w:r>
        <w:rPr>
          <w:rFonts w:ascii="Times New Roman" w:hAnsi="Times New Roman"/>
          <w:sz w:val="24"/>
          <w:szCs w:val="24"/>
        </w:rPr>
        <w:t>кий район»:</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5.2. Жалоба должна содержать:</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roofErr w:type="gramStart"/>
      <w:r w:rsidRPr="0012402B">
        <w:rPr>
          <w:rFonts w:ascii="Times New Roman" w:hAnsi="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5.3. 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5.4. По результатам рассмотрения жалобы орган, предоставляющий муниципальную услугу, принимает одно из следующих решений:</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а также в иных формах;</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отказывает в удовлетворении жалобы.</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5.5. Не позднее дня, следующего за днем принятия решения, указанного в </w:t>
      </w:r>
      <w:hyperlink r:id="rId45" w:history="1">
        <w:r w:rsidRPr="0012402B">
          <w:rPr>
            <w:rFonts w:ascii="Times New Roman" w:hAnsi="Times New Roman"/>
            <w:color w:val="0000FF"/>
            <w:sz w:val="24"/>
            <w:szCs w:val="24"/>
          </w:rPr>
          <w:t>п. 5.4</w:t>
        </w:r>
      </w:hyperlink>
      <w:r w:rsidRPr="0012402B">
        <w:rPr>
          <w:rFonts w:ascii="Times New Roman" w:hAnsi="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lastRenderedPageBreak/>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Должностным лицом Администрации, наделенным полномочиями по рассмотрению жалоб, является глава сельского поселения, а в его отсутствие - исполняющий обязанности руководителя Администрации. </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5.7. Основанием для начала процедуры досудебного (внесудебного) обжалования является поступление жалобы в Администрацию от заявителя (представителя заявителя) или в виде почтового отправления, а также по адресам электронной почты, указанным в пункте 5.1.1 настоящего Регламента.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xml:space="preserve">Должностное лицо, наделенное полномочиями по рассмотрению жалобы, рассматривает поступившее заявление в сроки, предусмотренные </w:t>
      </w:r>
      <w:hyperlink r:id="rId46" w:history="1">
        <w:r w:rsidRPr="0012402B">
          <w:rPr>
            <w:rFonts w:ascii="Times New Roman" w:hAnsi="Times New Roman"/>
            <w:color w:val="0000FF"/>
            <w:sz w:val="24"/>
            <w:szCs w:val="24"/>
          </w:rPr>
          <w:t>п. 5.3</w:t>
        </w:r>
      </w:hyperlink>
      <w:r w:rsidRPr="0012402B">
        <w:rPr>
          <w:rFonts w:ascii="Times New Roman" w:hAnsi="Times New Roman"/>
          <w:sz w:val="24"/>
          <w:szCs w:val="24"/>
        </w:rPr>
        <w:t xml:space="preserve"> настоящего Регламента: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если в результате рассмотрения жалоба признана необоснованной, то заявителю сообщается в письменной форме о результате рассмотрения жалобы с указанием причины отказа в удовлетворении жалобы;</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 если в результате рассмотрения жалоба признана обоснованной, то руководителем администрации района принимается решение об удовлетворении жалобы, в том числе в форме отмены принятого решения, исправления допущенных опечаток и ошибок в выданных результате предоставления муниципальной услуги документах, а также в иных формах.</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r w:rsidRPr="0012402B">
        <w:rPr>
          <w:rFonts w:ascii="Times New Roman" w:hAnsi="Times New Roman"/>
          <w:sz w:val="24"/>
          <w:szCs w:val="24"/>
        </w:rPr>
        <w:t>5.8. Заявитель, считающий, что решения или действия (бездействие) должностных лиц администрации района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bookmarkStart w:id="0" w:name="_GoBack"/>
      <w:bookmarkEnd w:id="0"/>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r w:rsidRPr="0012402B">
        <w:rPr>
          <w:rFonts w:ascii="Times New Roman" w:hAnsi="Times New Roman"/>
          <w:sz w:val="24"/>
          <w:szCs w:val="24"/>
        </w:rPr>
        <w:t>Приложение 1</w:t>
      </w:r>
    </w:p>
    <w:p w:rsidR="00964E97" w:rsidRPr="0012402B" w:rsidRDefault="00964E97" w:rsidP="00964E97">
      <w:pPr>
        <w:autoSpaceDE w:val="0"/>
        <w:autoSpaceDN w:val="0"/>
        <w:adjustRightInd w:val="0"/>
        <w:spacing w:after="0" w:line="240" w:lineRule="auto"/>
        <w:jc w:val="right"/>
        <w:rPr>
          <w:rFonts w:ascii="Times New Roman" w:hAnsi="Times New Roman"/>
          <w:sz w:val="24"/>
          <w:szCs w:val="24"/>
        </w:rPr>
      </w:pPr>
      <w:r w:rsidRPr="0012402B">
        <w:rPr>
          <w:rFonts w:ascii="Times New Roman" w:hAnsi="Times New Roman"/>
          <w:sz w:val="24"/>
          <w:szCs w:val="24"/>
        </w:rPr>
        <w:t>к Административному регламенту</w:t>
      </w:r>
    </w:p>
    <w:p w:rsidR="00964E97" w:rsidRPr="0012402B" w:rsidRDefault="00964E97" w:rsidP="00964E97">
      <w:pPr>
        <w:autoSpaceDE w:val="0"/>
        <w:autoSpaceDN w:val="0"/>
        <w:adjustRightInd w:val="0"/>
        <w:spacing w:after="0" w:line="240" w:lineRule="auto"/>
        <w:jc w:val="right"/>
        <w:rPr>
          <w:rFonts w:ascii="Times New Roman" w:hAnsi="Times New Roman"/>
          <w:sz w:val="24"/>
          <w:szCs w:val="24"/>
        </w:rPr>
      </w:pPr>
      <w:r w:rsidRPr="0012402B">
        <w:rPr>
          <w:rFonts w:ascii="Times New Roman" w:hAnsi="Times New Roman"/>
          <w:sz w:val="24"/>
          <w:szCs w:val="24"/>
        </w:rPr>
        <w:t xml:space="preserve">предоставления </w:t>
      </w:r>
      <w:proofErr w:type="gramStart"/>
      <w:r w:rsidRPr="0012402B">
        <w:rPr>
          <w:rFonts w:ascii="Times New Roman" w:hAnsi="Times New Roman"/>
          <w:sz w:val="24"/>
          <w:szCs w:val="24"/>
        </w:rPr>
        <w:t>муниципальной</w:t>
      </w:r>
      <w:proofErr w:type="gramEnd"/>
    </w:p>
    <w:p w:rsidR="00964E97" w:rsidRPr="0012402B" w:rsidRDefault="00964E97" w:rsidP="00964E97">
      <w:pPr>
        <w:autoSpaceDE w:val="0"/>
        <w:autoSpaceDN w:val="0"/>
        <w:adjustRightInd w:val="0"/>
        <w:spacing w:after="0" w:line="240" w:lineRule="auto"/>
        <w:jc w:val="right"/>
        <w:rPr>
          <w:rFonts w:ascii="Times New Roman" w:hAnsi="Times New Roman"/>
          <w:sz w:val="24"/>
          <w:szCs w:val="24"/>
        </w:rPr>
      </w:pPr>
      <w:r w:rsidRPr="0012402B">
        <w:rPr>
          <w:rFonts w:ascii="Times New Roman" w:hAnsi="Times New Roman"/>
          <w:sz w:val="24"/>
          <w:szCs w:val="24"/>
        </w:rPr>
        <w:t>услуги "Прием заявлений,</w:t>
      </w:r>
    </w:p>
    <w:p w:rsidR="00964E97" w:rsidRPr="0012402B" w:rsidRDefault="00964E97" w:rsidP="00964E97">
      <w:pPr>
        <w:autoSpaceDE w:val="0"/>
        <w:autoSpaceDN w:val="0"/>
        <w:adjustRightInd w:val="0"/>
        <w:spacing w:after="0" w:line="240" w:lineRule="auto"/>
        <w:jc w:val="right"/>
        <w:rPr>
          <w:rFonts w:ascii="Times New Roman" w:hAnsi="Times New Roman"/>
          <w:sz w:val="24"/>
          <w:szCs w:val="24"/>
        </w:rPr>
      </w:pPr>
      <w:r w:rsidRPr="0012402B">
        <w:rPr>
          <w:rFonts w:ascii="Times New Roman" w:hAnsi="Times New Roman"/>
          <w:sz w:val="24"/>
          <w:szCs w:val="24"/>
        </w:rPr>
        <w:t>документов, а также постановка</w:t>
      </w:r>
    </w:p>
    <w:p w:rsidR="00964E97" w:rsidRPr="0012402B" w:rsidRDefault="00964E97" w:rsidP="00964E97">
      <w:pPr>
        <w:autoSpaceDE w:val="0"/>
        <w:autoSpaceDN w:val="0"/>
        <w:adjustRightInd w:val="0"/>
        <w:spacing w:after="0" w:line="240" w:lineRule="auto"/>
        <w:jc w:val="right"/>
        <w:rPr>
          <w:rFonts w:ascii="Times New Roman" w:hAnsi="Times New Roman"/>
          <w:sz w:val="24"/>
          <w:szCs w:val="24"/>
        </w:rPr>
      </w:pPr>
      <w:r w:rsidRPr="0012402B">
        <w:rPr>
          <w:rFonts w:ascii="Times New Roman" w:hAnsi="Times New Roman"/>
          <w:sz w:val="24"/>
          <w:szCs w:val="24"/>
        </w:rPr>
        <w:t>граждан на учет в качестве</w:t>
      </w:r>
    </w:p>
    <w:p w:rsidR="00964E97" w:rsidRPr="0012402B" w:rsidRDefault="00964E97" w:rsidP="00964E97">
      <w:pPr>
        <w:autoSpaceDE w:val="0"/>
        <w:autoSpaceDN w:val="0"/>
        <w:adjustRightInd w:val="0"/>
        <w:spacing w:after="0" w:line="240" w:lineRule="auto"/>
        <w:jc w:val="right"/>
        <w:rPr>
          <w:rFonts w:ascii="Times New Roman" w:hAnsi="Times New Roman"/>
          <w:sz w:val="24"/>
          <w:szCs w:val="24"/>
        </w:rPr>
      </w:pPr>
      <w:proofErr w:type="gramStart"/>
      <w:r w:rsidRPr="0012402B">
        <w:rPr>
          <w:rFonts w:ascii="Times New Roman" w:hAnsi="Times New Roman"/>
          <w:sz w:val="24"/>
          <w:szCs w:val="24"/>
        </w:rPr>
        <w:t>нуждающихся в жилых помещениях"</w:t>
      </w:r>
      <w:proofErr w:type="gramEnd"/>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ED2E8C" w:rsidRDefault="00964E97" w:rsidP="00ED2E8C">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 xml:space="preserve">                                          Главе </w:t>
      </w:r>
      <w:r w:rsidR="00ED2E8C">
        <w:rPr>
          <w:rFonts w:ascii="Times New Roman" w:hAnsi="Times New Roman" w:cs="Times New Roman"/>
          <w:sz w:val="24"/>
          <w:szCs w:val="24"/>
        </w:rPr>
        <w:t xml:space="preserve">муниципального образования </w:t>
      </w:r>
    </w:p>
    <w:p w:rsidR="00964E97" w:rsidRPr="0012402B" w:rsidRDefault="00964E97" w:rsidP="00ED2E8C">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сел</w:t>
      </w:r>
      <w:r>
        <w:rPr>
          <w:rFonts w:ascii="Times New Roman" w:hAnsi="Times New Roman" w:cs="Times New Roman"/>
          <w:sz w:val="24"/>
          <w:szCs w:val="24"/>
        </w:rPr>
        <w:t>ьского поселения «</w:t>
      </w:r>
      <w:r w:rsidR="00ED2E8C">
        <w:rPr>
          <w:rFonts w:ascii="Times New Roman" w:hAnsi="Times New Roman" w:cs="Times New Roman"/>
          <w:sz w:val="24"/>
          <w:szCs w:val="24"/>
        </w:rPr>
        <w:t>Тарбагатайс</w:t>
      </w:r>
      <w:r>
        <w:rPr>
          <w:rFonts w:ascii="Times New Roman" w:hAnsi="Times New Roman" w:cs="Times New Roman"/>
          <w:sz w:val="24"/>
          <w:szCs w:val="24"/>
        </w:rPr>
        <w:t>кое</w:t>
      </w:r>
      <w:r w:rsidRPr="0012402B">
        <w:rPr>
          <w:rFonts w:ascii="Times New Roman" w:hAnsi="Times New Roman" w:cs="Times New Roman"/>
          <w:sz w:val="24"/>
          <w:szCs w:val="24"/>
        </w:rPr>
        <w:t>»</w:t>
      </w:r>
    </w:p>
    <w:p w:rsidR="00964E97" w:rsidRPr="0012402B" w:rsidRDefault="00ED2E8C" w:rsidP="00ED2E8C">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Тарбагатайского</w:t>
      </w:r>
      <w:r w:rsidR="00964E97" w:rsidRPr="0012402B">
        <w:rPr>
          <w:rFonts w:ascii="Times New Roman" w:hAnsi="Times New Roman" w:cs="Times New Roman"/>
          <w:sz w:val="24"/>
          <w:szCs w:val="24"/>
        </w:rPr>
        <w:t xml:space="preserve"> района РБ</w:t>
      </w:r>
    </w:p>
    <w:p w:rsidR="00964E97" w:rsidRPr="0012402B" w:rsidRDefault="00964E97" w:rsidP="00ED2E8C">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от ______________________________</w:t>
      </w:r>
    </w:p>
    <w:p w:rsidR="00964E97" w:rsidRPr="0012402B" w:rsidRDefault="00964E97" w:rsidP="00ED2E8C">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 xml:space="preserve">                                                     (ФИО полностью)</w:t>
      </w:r>
    </w:p>
    <w:p w:rsidR="00964E97" w:rsidRPr="0012402B" w:rsidRDefault="00964E97" w:rsidP="00ED2E8C">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 xml:space="preserve">                                          ________________________________,</w:t>
      </w:r>
    </w:p>
    <w:p w:rsidR="00964E97" w:rsidRPr="0012402B" w:rsidRDefault="00964E97" w:rsidP="00ED2E8C">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проживающег</w:t>
      </w:r>
      <w:proofErr w:type="gramStart"/>
      <w:r w:rsidRPr="0012402B">
        <w:rPr>
          <w:rFonts w:ascii="Times New Roman" w:hAnsi="Times New Roman" w:cs="Times New Roman"/>
          <w:sz w:val="24"/>
          <w:szCs w:val="24"/>
        </w:rPr>
        <w:t>о(</w:t>
      </w:r>
      <w:proofErr w:type="gramEnd"/>
      <w:r w:rsidRPr="0012402B">
        <w:rPr>
          <w:rFonts w:ascii="Times New Roman" w:hAnsi="Times New Roman" w:cs="Times New Roman"/>
          <w:sz w:val="24"/>
          <w:szCs w:val="24"/>
        </w:rPr>
        <w:t>ей)    по    адресу:</w:t>
      </w:r>
    </w:p>
    <w:p w:rsidR="00964E97" w:rsidRPr="0012402B" w:rsidRDefault="00964E97" w:rsidP="00ED2E8C">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 xml:space="preserve">                                          ________________________________,</w:t>
      </w:r>
    </w:p>
    <w:p w:rsidR="00964E97" w:rsidRPr="0012402B" w:rsidRDefault="00964E97" w:rsidP="00ED2E8C">
      <w:pPr>
        <w:pStyle w:val="ConsPlusNonformat"/>
        <w:widowControl/>
        <w:jc w:val="right"/>
        <w:rPr>
          <w:rFonts w:ascii="Times New Roman" w:hAnsi="Times New Roman" w:cs="Times New Roman"/>
          <w:sz w:val="24"/>
          <w:szCs w:val="24"/>
        </w:rPr>
      </w:pPr>
      <w:proofErr w:type="spellStart"/>
      <w:r w:rsidRPr="0012402B">
        <w:rPr>
          <w:rFonts w:ascii="Times New Roman" w:hAnsi="Times New Roman" w:cs="Times New Roman"/>
          <w:sz w:val="24"/>
          <w:szCs w:val="24"/>
        </w:rPr>
        <w:t>e-mai</w:t>
      </w:r>
      <w:r>
        <w:rPr>
          <w:rFonts w:ascii="Times New Roman" w:hAnsi="Times New Roman" w:cs="Times New Roman"/>
          <w:sz w:val="24"/>
          <w:szCs w:val="24"/>
        </w:rPr>
        <w:t>l</w:t>
      </w:r>
      <w:proofErr w:type="spellEnd"/>
      <w:r>
        <w:rPr>
          <w:rFonts w:ascii="Times New Roman" w:hAnsi="Times New Roman" w:cs="Times New Roman"/>
          <w:sz w:val="24"/>
          <w:szCs w:val="24"/>
        </w:rPr>
        <w:t xml:space="preserve"> __________________________,</w:t>
      </w:r>
    </w:p>
    <w:p w:rsidR="00964E97" w:rsidRPr="0012402B" w:rsidRDefault="00964E97" w:rsidP="00ED2E8C">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телефон ________________________,</w:t>
      </w:r>
    </w:p>
    <w:p w:rsidR="00964E97" w:rsidRPr="0012402B" w:rsidRDefault="00964E97" w:rsidP="00ED2E8C">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паспорт _________________________</w:t>
      </w:r>
    </w:p>
    <w:p w:rsidR="00964E97" w:rsidRPr="0012402B" w:rsidRDefault="00964E97" w:rsidP="00ED2E8C">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 xml:space="preserve">                                          (серия, номер, кем и когда выдан)</w:t>
      </w:r>
    </w:p>
    <w:p w:rsidR="00964E97" w:rsidRPr="0012402B" w:rsidRDefault="00964E97" w:rsidP="00ED2E8C">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 xml:space="preserve">                                          _________________________________</w:t>
      </w:r>
    </w:p>
    <w:p w:rsidR="00964E97" w:rsidRPr="0012402B" w:rsidRDefault="00964E97" w:rsidP="00ED2E8C">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 xml:space="preserve">                                          ________________________________.</w:t>
      </w:r>
    </w:p>
    <w:p w:rsidR="00964E97" w:rsidRPr="0012402B" w:rsidRDefault="00964E97" w:rsidP="00ED2E8C">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 xml:space="preserve">                                          Страховой номер ________________,</w:t>
      </w:r>
    </w:p>
    <w:p w:rsidR="00964E97" w:rsidRPr="0012402B" w:rsidRDefault="00964E97" w:rsidP="00ED2E8C">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 xml:space="preserve">                                          ИНН ____________________________.</w:t>
      </w:r>
    </w:p>
    <w:p w:rsidR="00964E97" w:rsidRPr="0012402B" w:rsidRDefault="00964E97" w:rsidP="00ED2E8C">
      <w:pPr>
        <w:pStyle w:val="ConsPlusNonformat"/>
        <w:widowControl/>
        <w:jc w:val="right"/>
        <w:rPr>
          <w:rFonts w:ascii="Times New Roman" w:hAnsi="Times New Roman" w:cs="Times New Roman"/>
          <w:sz w:val="24"/>
          <w:szCs w:val="24"/>
        </w:rPr>
      </w:pP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ЗАЯВЛЕНИЕ</w:t>
      </w:r>
    </w:p>
    <w:p w:rsidR="00964E97" w:rsidRPr="00CE7E1D" w:rsidRDefault="00964E97" w:rsidP="00964E97">
      <w:pPr>
        <w:pStyle w:val="ConsPlusNonformat"/>
        <w:widowControl/>
        <w:rPr>
          <w:rFonts w:ascii="Times New Roman" w:hAnsi="Times New Roman" w:cs="Times New Roman"/>
          <w:sz w:val="28"/>
          <w:szCs w:val="28"/>
        </w:rPr>
      </w:pPr>
    </w:p>
    <w:p w:rsidR="00964E97" w:rsidRPr="00CE7E1D" w:rsidRDefault="00ED2E8C"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ab/>
      </w:r>
      <w:r w:rsidR="00964E97" w:rsidRPr="00CE7E1D">
        <w:rPr>
          <w:rFonts w:ascii="Times New Roman" w:hAnsi="Times New Roman" w:cs="Times New Roman"/>
          <w:sz w:val="28"/>
          <w:szCs w:val="28"/>
        </w:rPr>
        <w:t>Прошу   Вас  принять  меня  на  учет  нуждающихся  в  жилом  помещении</w:t>
      </w:r>
      <w:proofErr w:type="gramStart"/>
      <w:r w:rsidR="00964E97" w:rsidRPr="00CE7E1D">
        <w:rPr>
          <w:rFonts w:ascii="Times New Roman" w:hAnsi="Times New Roman" w:cs="Times New Roman"/>
          <w:sz w:val="28"/>
          <w:szCs w:val="28"/>
        </w:rPr>
        <w:t>,п</w:t>
      </w:r>
      <w:proofErr w:type="gramEnd"/>
      <w:r w:rsidR="00964E97" w:rsidRPr="00CE7E1D">
        <w:rPr>
          <w:rFonts w:ascii="Times New Roman" w:hAnsi="Times New Roman" w:cs="Times New Roman"/>
          <w:sz w:val="28"/>
          <w:szCs w:val="28"/>
        </w:rPr>
        <w:t>редоставляемом  по  договору  социального  найма  в муниципальном жилищномфонде, как малоимущего гражданина в связи с ______________________________</w:t>
      </w:r>
      <w:r w:rsidR="00CE7E1D">
        <w:rPr>
          <w:rFonts w:ascii="Times New Roman" w:hAnsi="Times New Roman" w:cs="Times New Roman"/>
          <w:sz w:val="28"/>
          <w:szCs w:val="28"/>
        </w:rPr>
        <w:t>___________________________________</w:t>
      </w:r>
      <w:r w:rsidR="00964E97" w:rsidRPr="00CE7E1D">
        <w:rPr>
          <w:rFonts w:ascii="Times New Roman" w:hAnsi="Times New Roman" w:cs="Times New Roman"/>
          <w:sz w:val="28"/>
          <w:szCs w:val="28"/>
        </w:rPr>
        <w:t>_</w:t>
      </w:r>
    </w:p>
    <w:p w:rsidR="00964E97" w:rsidRPr="0012402B" w:rsidRDefault="00964E97" w:rsidP="00964E97">
      <w:pPr>
        <w:pStyle w:val="ConsPlusNonformat"/>
        <w:widowControl/>
        <w:rPr>
          <w:rFonts w:ascii="Times New Roman" w:hAnsi="Times New Roman" w:cs="Times New Roman"/>
          <w:sz w:val="24"/>
          <w:szCs w:val="24"/>
        </w:rPr>
      </w:pPr>
      <w:r w:rsidRPr="00CE7E1D">
        <w:rPr>
          <w:rFonts w:ascii="Times New Roman" w:hAnsi="Times New Roman" w:cs="Times New Roman"/>
          <w:sz w:val="28"/>
          <w:szCs w:val="28"/>
        </w:rPr>
        <w:t>___________________________________________</w:t>
      </w:r>
      <w:r w:rsidR="00CE7E1D">
        <w:rPr>
          <w:rFonts w:ascii="Times New Roman" w:hAnsi="Times New Roman" w:cs="Times New Roman"/>
          <w:sz w:val="28"/>
          <w:szCs w:val="28"/>
        </w:rPr>
        <w:t>_______________________</w:t>
      </w:r>
    </w:p>
    <w:p w:rsidR="00964E97" w:rsidRPr="00CE7E1D" w:rsidRDefault="00964E97" w:rsidP="00964E97">
      <w:pPr>
        <w:pStyle w:val="ConsPlusNonformat"/>
        <w:widowControl/>
        <w:rPr>
          <w:rFonts w:ascii="Times New Roman" w:hAnsi="Times New Roman" w:cs="Times New Roman"/>
        </w:rPr>
      </w:pPr>
      <w:r w:rsidRPr="00CE7E1D">
        <w:rPr>
          <w:rFonts w:ascii="Times New Roman" w:hAnsi="Times New Roman" w:cs="Times New Roman"/>
        </w:rPr>
        <w:t xml:space="preserve">(указать причину: отсутствие жилого помещения; обеспеченность площадью жилого помещения на одного члена семьи </w:t>
      </w:r>
      <w:proofErr w:type="gramStart"/>
      <w:r w:rsidRPr="00CE7E1D">
        <w:rPr>
          <w:rFonts w:ascii="Times New Roman" w:hAnsi="Times New Roman" w:cs="Times New Roman"/>
        </w:rPr>
        <w:t>менее учетной</w:t>
      </w:r>
      <w:proofErr w:type="gramEnd"/>
      <w:r w:rsidRPr="00CE7E1D">
        <w:rPr>
          <w:rFonts w:ascii="Times New Roman" w:hAnsi="Times New Roman" w:cs="Times New Roman"/>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964E97" w:rsidRPr="0012402B" w:rsidRDefault="00964E97" w:rsidP="00964E97">
      <w:pPr>
        <w:pStyle w:val="ConsPlusNonformat"/>
        <w:widowControl/>
        <w:rPr>
          <w:rFonts w:ascii="Times New Roman" w:hAnsi="Times New Roman" w:cs="Times New Roman"/>
          <w:sz w:val="24"/>
          <w:szCs w:val="24"/>
        </w:rPr>
      </w:pP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 xml:space="preserve">    Состав моей семьи ______ человек:</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 xml:space="preserve">    1. Заявитель __________________________________________________________</w:t>
      </w:r>
    </w:p>
    <w:p w:rsidR="00964E97" w:rsidRPr="00CE7E1D" w:rsidRDefault="00964E97" w:rsidP="00964E97">
      <w:pPr>
        <w:pStyle w:val="ConsPlusNonformat"/>
        <w:widowControl/>
        <w:rPr>
          <w:rFonts w:ascii="Times New Roman" w:hAnsi="Times New Roman" w:cs="Times New Roman"/>
        </w:rPr>
      </w:pPr>
      <w:r w:rsidRPr="00CE7E1D">
        <w:rPr>
          <w:rFonts w:ascii="Times New Roman" w:hAnsi="Times New Roman" w:cs="Times New Roman"/>
        </w:rPr>
        <w:t xml:space="preserve">                    (ФИО полностью, число, месяц, год рождения, с какого времени проживает)</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__________________________________________________________________________.</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 xml:space="preserve">    2. Супруг(а) __________________________________________________________</w:t>
      </w:r>
    </w:p>
    <w:p w:rsidR="00964E97" w:rsidRPr="00CE7E1D" w:rsidRDefault="00964E97" w:rsidP="00964E97">
      <w:pPr>
        <w:pStyle w:val="ConsPlusNonformat"/>
        <w:widowControl/>
        <w:rPr>
          <w:rFonts w:ascii="Times New Roman" w:hAnsi="Times New Roman" w:cs="Times New Roman"/>
        </w:rPr>
      </w:pPr>
      <w:r w:rsidRPr="0012402B">
        <w:rPr>
          <w:rFonts w:ascii="Times New Roman" w:hAnsi="Times New Roman" w:cs="Times New Roman"/>
          <w:sz w:val="24"/>
          <w:szCs w:val="24"/>
        </w:rPr>
        <w:t xml:space="preserve">                    (</w:t>
      </w:r>
      <w:r w:rsidRPr="00CE7E1D">
        <w:rPr>
          <w:rFonts w:ascii="Times New Roman" w:hAnsi="Times New Roman" w:cs="Times New Roman"/>
        </w:rPr>
        <w:t>ФИО полностью, число, месяц, год рождения, с какоговремени проживает)</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__________________________________________________________________________.</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 xml:space="preserve">    3. ____________________________________________________________________</w:t>
      </w:r>
    </w:p>
    <w:p w:rsidR="00964E97" w:rsidRPr="00CE7E1D" w:rsidRDefault="00964E97" w:rsidP="00964E97">
      <w:pPr>
        <w:pStyle w:val="ConsPlusNonformat"/>
        <w:widowControl/>
        <w:rPr>
          <w:rFonts w:ascii="Times New Roman" w:hAnsi="Times New Roman" w:cs="Times New Roman"/>
        </w:rPr>
      </w:pPr>
      <w:r w:rsidRPr="00CE7E1D">
        <w:rPr>
          <w:rFonts w:ascii="Times New Roman" w:hAnsi="Times New Roman" w:cs="Times New Roman"/>
        </w:rPr>
        <w:t xml:space="preserve">       (родственные отношения, ФИО полностью, число, месяц, год рождения, скакого времени проживает)</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__________________________________________________________________________.</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 xml:space="preserve">    4. ____________________________________________________________________</w:t>
      </w:r>
    </w:p>
    <w:p w:rsidR="00964E97" w:rsidRPr="00CE7E1D" w:rsidRDefault="00964E97" w:rsidP="00964E97">
      <w:pPr>
        <w:pStyle w:val="ConsPlusNonformat"/>
        <w:widowControl/>
        <w:rPr>
          <w:rFonts w:ascii="Times New Roman" w:hAnsi="Times New Roman" w:cs="Times New Roman"/>
        </w:rPr>
      </w:pPr>
      <w:r w:rsidRPr="00CE7E1D">
        <w:rPr>
          <w:rFonts w:ascii="Times New Roman" w:hAnsi="Times New Roman" w:cs="Times New Roman"/>
        </w:rPr>
        <w:lastRenderedPageBreak/>
        <w:t>(родственные отношения, ФИО полностью, число, месяц, год рождения, скакого времени проживает)</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__________________________________________________________________________.</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 xml:space="preserve">    5. ____________________________________________________________________</w:t>
      </w:r>
    </w:p>
    <w:p w:rsidR="00964E97" w:rsidRPr="00CE7E1D" w:rsidRDefault="00964E97" w:rsidP="00964E97">
      <w:pPr>
        <w:pStyle w:val="ConsPlusNonformat"/>
        <w:widowControl/>
        <w:rPr>
          <w:rFonts w:ascii="Times New Roman" w:hAnsi="Times New Roman" w:cs="Times New Roman"/>
        </w:rPr>
      </w:pPr>
      <w:r w:rsidRPr="00CE7E1D">
        <w:rPr>
          <w:rFonts w:ascii="Times New Roman" w:hAnsi="Times New Roman" w:cs="Times New Roman"/>
        </w:rPr>
        <w:t>(родственные отношения, ФИО полностью, число, месяц, год рождения, скакого времени проживает)</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__________________________________________________________________________.</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За последние пять лет я и члены моей семьи:</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1.  Были зарегистрированы по месту жительства (пребывания) по следующимадресам: </w:t>
      </w:r>
      <w:r w:rsidR="00CE7E1D">
        <w:rPr>
          <w:rFonts w:ascii="Times New Roman" w:hAnsi="Times New Roman" w:cs="Times New Roman"/>
          <w:sz w:val="28"/>
          <w:szCs w:val="28"/>
        </w:rPr>
        <w:t>_______________</w:t>
      </w:r>
      <w:r w:rsidRPr="00CE7E1D">
        <w:rPr>
          <w:rFonts w:ascii="Times New Roman" w:hAnsi="Times New Roman" w:cs="Times New Roman"/>
          <w:sz w:val="28"/>
          <w:szCs w:val="28"/>
        </w:rPr>
        <w:t>_________________________________</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___________________________________________</w:t>
      </w:r>
      <w:r w:rsidR="00CE7E1D">
        <w:rPr>
          <w:rFonts w:ascii="Times New Roman" w:hAnsi="Times New Roman" w:cs="Times New Roman"/>
          <w:sz w:val="28"/>
          <w:szCs w:val="28"/>
        </w:rPr>
        <w:t>_______________________</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__________________________________________</w:t>
      </w:r>
      <w:r w:rsidR="00CE7E1D">
        <w:rPr>
          <w:rFonts w:ascii="Times New Roman" w:hAnsi="Times New Roman" w:cs="Times New Roman"/>
          <w:sz w:val="28"/>
          <w:szCs w:val="28"/>
        </w:rPr>
        <w:t>________________________</w:t>
      </w:r>
      <w:r w:rsidRPr="00CE7E1D">
        <w:rPr>
          <w:rFonts w:ascii="Times New Roman" w:hAnsi="Times New Roman" w:cs="Times New Roman"/>
          <w:sz w:val="28"/>
          <w:szCs w:val="28"/>
        </w:rPr>
        <w:t>.</w:t>
      </w:r>
    </w:p>
    <w:p w:rsidR="00964E97" w:rsidRPr="0012402B" w:rsidRDefault="00964E97" w:rsidP="00964E97">
      <w:pPr>
        <w:pStyle w:val="ConsPlusNonformat"/>
        <w:widowControl/>
        <w:rPr>
          <w:rFonts w:ascii="Times New Roman" w:hAnsi="Times New Roman" w:cs="Times New Roman"/>
          <w:sz w:val="24"/>
          <w:szCs w:val="24"/>
        </w:rPr>
      </w:pPr>
      <w:r w:rsidRPr="00CE7E1D">
        <w:rPr>
          <w:rFonts w:ascii="Times New Roman" w:hAnsi="Times New Roman" w:cs="Times New Roman"/>
          <w:sz w:val="28"/>
          <w:szCs w:val="28"/>
        </w:rPr>
        <w:t xml:space="preserve">    2. Производили (не производили) отчуждение жилых помещений _______________________________________________________________________________</w:t>
      </w:r>
      <w:r w:rsidR="00CE7E1D">
        <w:rPr>
          <w:rFonts w:ascii="Times New Roman" w:hAnsi="Times New Roman" w:cs="Times New Roman"/>
          <w:sz w:val="28"/>
          <w:szCs w:val="28"/>
        </w:rPr>
        <w:t>____________________________________________________</w:t>
      </w:r>
      <w:r w:rsidRPr="00CE7E1D">
        <w:rPr>
          <w:rFonts w:ascii="Times New Roman" w:hAnsi="Times New Roman" w:cs="Times New Roman"/>
          <w:sz w:val="28"/>
          <w:szCs w:val="28"/>
        </w:rPr>
        <w:t>_</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(если производили, указать адрес, основание и дату произведения отчуждения)</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___________________________________________________________________________</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__________________________________________________________________________.</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Даю  согласие  в  соответствии  со  </w:t>
      </w:r>
      <w:hyperlink r:id="rId47" w:history="1">
        <w:r w:rsidRPr="00CE7E1D">
          <w:rPr>
            <w:rFonts w:ascii="Times New Roman" w:hAnsi="Times New Roman" w:cs="Times New Roman"/>
            <w:color w:val="0000FF"/>
            <w:sz w:val="28"/>
            <w:szCs w:val="28"/>
          </w:rPr>
          <w:t>статьей  9</w:t>
        </w:r>
      </w:hyperlink>
      <w:r w:rsidRPr="00CE7E1D">
        <w:rPr>
          <w:rFonts w:ascii="Times New Roman" w:hAnsi="Times New Roman" w:cs="Times New Roman"/>
          <w:sz w:val="28"/>
          <w:szCs w:val="28"/>
        </w:rPr>
        <w:t xml:space="preserve">  Федерального  закона "О</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персональных  данных"  на  обработку  моих и членов моей семьи персональныхданных  в  целях  постановки на учет граждан в качестве нуждающихся в жилыхпомещениях.</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Об  изменении  места  жительства, состава семьи, семейного положения, а</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также в случае улучшения жилищных условий, когда норма общей площади жилогопомещения  на  одного  члена семьи станет равной норме предоставления жилыхпомещений   по   договору  социального  найма  или  превысит  ее,  или  привозникновении    других    обстоятельств,    при    которых   необходимостьпредоставления  жилого  помещения  отпадает,  обязуюсь  проинформировать непозднее 30 дней со дня возникновения таких изменений.</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К заявлению прилагаются следующие документы (согласно перечню):</w:t>
      </w:r>
    </w:p>
    <w:p w:rsidR="00964E97" w:rsidRPr="0012402B" w:rsidRDefault="00964E97" w:rsidP="00964E97">
      <w:pPr>
        <w:pStyle w:val="ConsPlusNonformat"/>
        <w:widowControl/>
        <w:rPr>
          <w:rFonts w:ascii="Times New Roman" w:hAnsi="Times New Roman" w:cs="Times New Roman"/>
          <w:sz w:val="24"/>
          <w:szCs w:val="24"/>
        </w:rPr>
      </w:pPr>
      <w:r w:rsidRPr="00CE7E1D">
        <w:rPr>
          <w:rFonts w:ascii="Times New Roman" w:hAnsi="Times New Roman" w:cs="Times New Roman"/>
          <w:sz w:val="28"/>
          <w:szCs w:val="28"/>
        </w:rPr>
        <w:t xml:space="preserve">    1) ___________________________________</w:t>
      </w:r>
      <w:r w:rsidR="00CE7E1D">
        <w:rPr>
          <w:rFonts w:ascii="Times New Roman" w:hAnsi="Times New Roman" w:cs="Times New Roman"/>
          <w:sz w:val="28"/>
          <w:szCs w:val="28"/>
        </w:rPr>
        <w:t>______________________</w:t>
      </w:r>
      <w:r w:rsidRPr="00CE7E1D">
        <w:rPr>
          <w:rFonts w:ascii="Times New Roman" w:hAnsi="Times New Roman" w:cs="Times New Roman"/>
          <w:sz w:val="28"/>
          <w:szCs w:val="28"/>
        </w:rPr>
        <w:t>;</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 xml:space="preserve">             (наименование и номер документа, кем и когда выдан)</w:t>
      </w:r>
    </w:p>
    <w:p w:rsidR="00964E97" w:rsidRPr="00CE7E1D" w:rsidRDefault="00964E97" w:rsidP="00964E97">
      <w:pPr>
        <w:pStyle w:val="ConsPlusNonformat"/>
        <w:widowControl/>
        <w:rPr>
          <w:rFonts w:ascii="Times New Roman" w:hAnsi="Times New Roman" w:cs="Times New Roman"/>
          <w:sz w:val="28"/>
          <w:szCs w:val="28"/>
        </w:rPr>
      </w:pPr>
      <w:r w:rsidRPr="0012402B">
        <w:rPr>
          <w:rFonts w:ascii="Times New Roman" w:hAnsi="Times New Roman" w:cs="Times New Roman"/>
          <w:sz w:val="24"/>
          <w:szCs w:val="24"/>
        </w:rPr>
        <w:t xml:space="preserve">    2</w:t>
      </w:r>
      <w:r w:rsidRPr="00CE7E1D">
        <w:rPr>
          <w:rFonts w:ascii="Times New Roman" w:hAnsi="Times New Roman" w:cs="Times New Roman"/>
          <w:sz w:val="28"/>
          <w:szCs w:val="28"/>
        </w:rPr>
        <w:t>) ___________________________________</w:t>
      </w:r>
      <w:r w:rsidR="00CE7E1D">
        <w:rPr>
          <w:rFonts w:ascii="Times New Roman" w:hAnsi="Times New Roman" w:cs="Times New Roman"/>
          <w:sz w:val="28"/>
          <w:szCs w:val="28"/>
        </w:rPr>
        <w:t>_______________________</w:t>
      </w:r>
      <w:r w:rsidRPr="00CE7E1D">
        <w:rPr>
          <w:rFonts w:ascii="Times New Roman" w:hAnsi="Times New Roman" w:cs="Times New Roman"/>
          <w:sz w:val="28"/>
          <w:szCs w:val="28"/>
        </w:rPr>
        <w:t>;</w:t>
      </w:r>
    </w:p>
    <w:p w:rsid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3) ___________________________________</w:t>
      </w:r>
      <w:r w:rsidR="00CE7E1D">
        <w:rPr>
          <w:rFonts w:ascii="Times New Roman" w:hAnsi="Times New Roman" w:cs="Times New Roman"/>
          <w:sz w:val="28"/>
          <w:szCs w:val="28"/>
        </w:rPr>
        <w:t>______________________</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4) ___________________________________</w:t>
      </w:r>
      <w:r w:rsidR="00CE7E1D">
        <w:rPr>
          <w:rFonts w:ascii="Times New Roman" w:hAnsi="Times New Roman" w:cs="Times New Roman"/>
          <w:sz w:val="28"/>
          <w:szCs w:val="28"/>
        </w:rPr>
        <w:t>________________________</w:t>
      </w:r>
      <w:r w:rsidRPr="00CE7E1D">
        <w:rPr>
          <w:rFonts w:ascii="Times New Roman" w:hAnsi="Times New Roman" w:cs="Times New Roman"/>
          <w:sz w:val="28"/>
          <w:szCs w:val="28"/>
        </w:rPr>
        <w:t>;</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5) ___________________________________</w:t>
      </w:r>
      <w:r w:rsidR="00CE7E1D">
        <w:rPr>
          <w:rFonts w:ascii="Times New Roman" w:hAnsi="Times New Roman" w:cs="Times New Roman"/>
          <w:sz w:val="28"/>
          <w:szCs w:val="28"/>
        </w:rPr>
        <w:t>_________________________</w:t>
      </w:r>
      <w:r w:rsidRPr="00CE7E1D">
        <w:rPr>
          <w:rFonts w:ascii="Times New Roman" w:hAnsi="Times New Roman" w:cs="Times New Roman"/>
          <w:sz w:val="28"/>
          <w:szCs w:val="28"/>
        </w:rPr>
        <w:t>;</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6) _____________________________________________</w:t>
      </w:r>
      <w:r w:rsidR="00CE7E1D">
        <w:rPr>
          <w:rFonts w:ascii="Times New Roman" w:hAnsi="Times New Roman" w:cs="Times New Roman"/>
          <w:sz w:val="28"/>
          <w:szCs w:val="28"/>
        </w:rPr>
        <w:t>_______________</w:t>
      </w:r>
      <w:r w:rsidRPr="00CE7E1D">
        <w:rPr>
          <w:rFonts w:ascii="Times New Roman" w:hAnsi="Times New Roman" w:cs="Times New Roman"/>
          <w:sz w:val="28"/>
          <w:szCs w:val="28"/>
        </w:rPr>
        <w:t>;</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7) ___________________________________</w:t>
      </w:r>
      <w:r w:rsidR="00CE7E1D">
        <w:rPr>
          <w:rFonts w:ascii="Times New Roman" w:hAnsi="Times New Roman" w:cs="Times New Roman"/>
          <w:sz w:val="28"/>
          <w:szCs w:val="28"/>
        </w:rPr>
        <w:t>________________________</w:t>
      </w:r>
      <w:r w:rsidRPr="00CE7E1D">
        <w:rPr>
          <w:rFonts w:ascii="Times New Roman" w:hAnsi="Times New Roman" w:cs="Times New Roman"/>
          <w:sz w:val="28"/>
          <w:szCs w:val="28"/>
        </w:rPr>
        <w:t>;</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8) ___________________________________</w:t>
      </w:r>
      <w:r w:rsidR="00CE7E1D">
        <w:rPr>
          <w:rFonts w:ascii="Times New Roman" w:hAnsi="Times New Roman" w:cs="Times New Roman"/>
          <w:sz w:val="28"/>
          <w:szCs w:val="28"/>
        </w:rPr>
        <w:t>_________________________</w:t>
      </w:r>
      <w:r w:rsidRPr="00CE7E1D">
        <w:rPr>
          <w:rFonts w:ascii="Times New Roman" w:hAnsi="Times New Roman" w:cs="Times New Roman"/>
          <w:sz w:val="28"/>
          <w:szCs w:val="28"/>
        </w:rPr>
        <w:t>;</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9) ___________________________________</w:t>
      </w:r>
      <w:r w:rsidR="00CE7E1D">
        <w:rPr>
          <w:rFonts w:ascii="Times New Roman" w:hAnsi="Times New Roman" w:cs="Times New Roman"/>
          <w:sz w:val="28"/>
          <w:szCs w:val="28"/>
        </w:rPr>
        <w:t>________________________</w:t>
      </w:r>
      <w:r w:rsidRPr="00CE7E1D">
        <w:rPr>
          <w:rFonts w:ascii="Times New Roman" w:hAnsi="Times New Roman" w:cs="Times New Roman"/>
          <w:sz w:val="28"/>
          <w:szCs w:val="28"/>
        </w:rPr>
        <w:t>;</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10) __________________________________</w:t>
      </w:r>
      <w:r w:rsidR="00CE7E1D">
        <w:rPr>
          <w:rFonts w:ascii="Times New Roman" w:hAnsi="Times New Roman" w:cs="Times New Roman"/>
          <w:sz w:val="28"/>
          <w:szCs w:val="28"/>
        </w:rPr>
        <w:t>__________________________</w:t>
      </w:r>
      <w:r w:rsidRPr="00CE7E1D">
        <w:rPr>
          <w:rFonts w:ascii="Times New Roman" w:hAnsi="Times New Roman" w:cs="Times New Roman"/>
          <w:sz w:val="28"/>
          <w:szCs w:val="28"/>
        </w:rPr>
        <w:t>.</w:t>
      </w:r>
    </w:p>
    <w:p w:rsidR="00964E97" w:rsidRPr="0012402B" w:rsidRDefault="00964E97" w:rsidP="00964E97">
      <w:pPr>
        <w:pStyle w:val="ConsPlusNonformat"/>
        <w:widowControl/>
        <w:rPr>
          <w:rFonts w:ascii="Times New Roman" w:hAnsi="Times New Roman" w:cs="Times New Roman"/>
          <w:sz w:val="24"/>
          <w:szCs w:val="24"/>
        </w:rPr>
      </w:pPr>
      <w:r w:rsidRPr="00CE7E1D">
        <w:rPr>
          <w:rFonts w:ascii="Times New Roman" w:hAnsi="Times New Roman" w:cs="Times New Roman"/>
          <w:sz w:val="28"/>
          <w:szCs w:val="28"/>
        </w:rPr>
        <w:t>1) ______________________________________________</w:t>
      </w:r>
      <w:r w:rsidR="00CE7E1D">
        <w:rPr>
          <w:rFonts w:ascii="Times New Roman" w:hAnsi="Times New Roman" w:cs="Times New Roman"/>
          <w:sz w:val="24"/>
          <w:szCs w:val="24"/>
        </w:rPr>
        <w:t xml:space="preserve"> _______________ </w:t>
      </w:r>
      <w:r w:rsidRPr="00CE7E1D">
        <w:rPr>
          <w:rFonts w:ascii="Times New Roman" w:hAnsi="Times New Roman" w:cs="Times New Roman"/>
        </w:rPr>
        <w:t>(ФИО заявителя)                    (подпись)     (дата)</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2) ______________________________________________ _______________ _________</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 xml:space="preserve">        (ФИО совершеннолетнего члена семьи)          (подпись)      (дата)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r w:rsidRPr="0012402B">
        <w:rPr>
          <w:rFonts w:ascii="Times New Roman" w:hAnsi="Times New Roman"/>
          <w:sz w:val="24"/>
          <w:szCs w:val="24"/>
        </w:rPr>
        <w:t>Приложение 2</w:t>
      </w:r>
    </w:p>
    <w:p w:rsidR="00964E97" w:rsidRPr="0012402B" w:rsidRDefault="00964E97" w:rsidP="00964E97">
      <w:pPr>
        <w:autoSpaceDE w:val="0"/>
        <w:autoSpaceDN w:val="0"/>
        <w:adjustRightInd w:val="0"/>
        <w:spacing w:after="0" w:line="240" w:lineRule="auto"/>
        <w:jc w:val="right"/>
        <w:rPr>
          <w:rFonts w:ascii="Times New Roman" w:hAnsi="Times New Roman"/>
          <w:sz w:val="24"/>
          <w:szCs w:val="24"/>
        </w:rPr>
      </w:pPr>
      <w:r w:rsidRPr="0012402B">
        <w:rPr>
          <w:rFonts w:ascii="Times New Roman" w:hAnsi="Times New Roman"/>
          <w:sz w:val="24"/>
          <w:szCs w:val="24"/>
        </w:rPr>
        <w:t>к Административному регламенту</w:t>
      </w:r>
    </w:p>
    <w:p w:rsidR="00964E97" w:rsidRPr="0012402B" w:rsidRDefault="00964E97" w:rsidP="00964E97">
      <w:pPr>
        <w:autoSpaceDE w:val="0"/>
        <w:autoSpaceDN w:val="0"/>
        <w:adjustRightInd w:val="0"/>
        <w:spacing w:after="0" w:line="240" w:lineRule="auto"/>
        <w:jc w:val="right"/>
        <w:rPr>
          <w:rFonts w:ascii="Times New Roman" w:hAnsi="Times New Roman"/>
          <w:sz w:val="24"/>
          <w:szCs w:val="24"/>
        </w:rPr>
      </w:pPr>
      <w:r w:rsidRPr="0012402B">
        <w:rPr>
          <w:rFonts w:ascii="Times New Roman" w:hAnsi="Times New Roman"/>
          <w:sz w:val="24"/>
          <w:szCs w:val="24"/>
        </w:rPr>
        <w:t xml:space="preserve">предоставления </w:t>
      </w:r>
      <w:proofErr w:type="gramStart"/>
      <w:r w:rsidRPr="0012402B">
        <w:rPr>
          <w:rFonts w:ascii="Times New Roman" w:hAnsi="Times New Roman"/>
          <w:sz w:val="24"/>
          <w:szCs w:val="24"/>
        </w:rPr>
        <w:t>муниципальной</w:t>
      </w:r>
      <w:proofErr w:type="gramEnd"/>
    </w:p>
    <w:p w:rsidR="00964E97" w:rsidRPr="0012402B" w:rsidRDefault="00964E97" w:rsidP="00964E97">
      <w:pPr>
        <w:autoSpaceDE w:val="0"/>
        <w:autoSpaceDN w:val="0"/>
        <w:adjustRightInd w:val="0"/>
        <w:spacing w:after="0" w:line="240" w:lineRule="auto"/>
        <w:jc w:val="right"/>
        <w:rPr>
          <w:rFonts w:ascii="Times New Roman" w:hAnsi="Times New Roman"/>
          <w:sz w:val="24"/>
          <w:szCs w:val="24"/>
        </w:rPr>
      </w:pPr>
      <w:r w:rsidRPr="0012402B">
        <w:rPr>
          <w:rFonts w:ascii="Times New Roman" w:hAnsi="Times New Roman"/>
          <w:sz w:val="24"/>
          <w:szCs w:val="24"/>
        </w:rPr>
        <w:t>услуги "Прием заявлений,</w:t>
      </w:r>
    </w:p>
    <w:p w:rsidR="00964E97" w:rsidRPr="0012402B" w:rsidRDefault="00964E97" w:rsidP="00964E97">
      <w:pPr>
        <w:autoSpaceDE w:val="0"/>
        <w:autoSpaceDN w:val="0"/>
        <w:adjustRightInd w:val="0"/>
        <w:spacing w:after="0" w:line="240" w:lineRule="auto"/>
        <w:jc w:val="right"/>
        <w:rPr>
          <w:rFonts w:ascii="Times New Roman" w:hAnsi="Times New Roman"/>
          <w:sz w:val="24"/>
          <w:szCs w:val="24"/>
        </w:rPr>
      </w:pPr>
      <w:r w:rsidRPr="0012402B">
        <w:rPr>
          <w:rFonts w:ascii="Times New Roman" w:hAnsi="Times New Roman"/>
          <w:sz w:val="24"/>
          <w:szCs w:val="24"/>
        </w:rPr>
        <w:t>документов, а также постановка</w:t>
      </w:r>
    </w:p>
    <w:p w:rsidR="00964E97" w:rsidRPr="0012402B" w:rsidRDefault="00964E97" w:rsidP="00964E97">
      <w:pPr>
        <w:autoSpaceDE w:val="0"/>
        <w:autoSpaceDN w:val="0"/>
        <w:adjustRightInd w:val="0"/>
        <w:spacing w:after="0" w:line="240" w:lineRule="auto"/>
        <w:jc w:val="right"/>
        <w:rPr>
          <w:rFonts w:ascii="Times New Roman" w:hAnsi="Times New Roman"/>
          <w:sz w:val="24"/>
          <w:szCs w:val="24"/>
        </w:rPr>
      </w:pPr>
      <w:r w:rsidRPr="0012402B">
        <w:rPr>
          <w:rFonts w:ascii="Times New Roman" w:hAnsi="Times New Roman"/>
          <w:sz w:val="24"/>
          <w:szCs w:val="24"/>
        </w:rPr>
        <w:t>граждан на учет в качестве</w:t>
      </w:r>
    </w:p>
    <w:p w:rsidR="00964E97" w:rsidRPr="0012402B" w:rsidRDefault="00964E97" w:rsidP="00964E97">
      <w:pPr>
        <w:autoSpaceDE w:val="0"/>
        <w:autoSpaceDN w:val="0"/>
        <w:adjustRightInd w:val="0"/>
        <w:spacing w:after="0" w:line="240" w:lineRule="auto"/>
        <w:jc w:val="right"/>
        <w:rPr>
          <w:rFonts w:ascii="Times New Roman" w:hAnsi="Times New Roman"/>
          <w:sz w:val="24"/>
          <w:szCs w:val="24"/>
        </w:rPr>
      </w:pPr>
      <w:proofErr w:type="gramStart"/>
      <w:r w:rsidRPr="0012402B">
        <w:rPr>
          <w:rFonts w:ascii="Times New Roman" w:hAnsi="Times New Roman"/>
          <w:sz w:val="24"/>
          <w:szCs w:val="24"/>
        </w:rPr>
        <w:t>нуждающихся в жилых помещениях"</w:t>
      </w:r>
      <w:proofErr w:type="gramEnd"/>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CE7E1D" w:rsidRDefault="00964E97" w:rsidP="00CE7E1D">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Главе </w:t>
      </w:r>
      <w:r w:rsidR="00CE7E1D">
        <w:rPr>
          <w:rFonts w:ascii="Times New Roman" w:hAnsi="Times New Roman" w:cs="Times New Roman"/>
          <w:sz w:val="24"/>
          <w:szCs w:val="24"/>
        </w:rPr>
        <w:t xml:space="preserve">муниципального образования </w:t>
      </w:r>
    </w:p>
    <w:p w:rsidR="00964E97" w:rsidRPr="0012402B" w:rsidRDefault="00964E97" w:rsidP="00CE7E1D">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сельского поселения «</w:t>
      </w:r>
      <w:r w:rsidR="00CE7E1D">
        <w:rPr>
          <w:rFonts w:ascii="Times New Roman" w:hAnsi="Times New Roman" w:cs="Times New Roman"/>
          <w:sz w:val="24"/>
          <w:szCs w:val="24"/>
        </w:rPr>
        <w:t>Тарбагатайс</w:t>
      </w:r>
      <w:r>
        <w:rPr>
          <w:rFonts w:ascii="Times New Roman" w:hAnsi="Times New Roman" w:cs="Times New Roman"/>
          <w:sz w:val="24"/>
          <w:szCs w:val="24"/>
        </w:rPr>
        <w:t>кое</w:t>
      </w:r>
      <w:r w:rsidRPr="0012402B">
        <w:rPr>
          <w:rFonts w:ascii="Times New Roman" w:hAnsi="Times New Roman" w:cs="Times New Roman"/>
          <w:sz w:val="24"/>
          <w:szCs w:val="24"/>
        </w:rPr>
        <w:t>»</w:t>
      </w:r>
    </w:p>
    <w:p w:rsidR="00964E97" w:rsidRPr="0012402B" w:rsidRDefault="00CE7E1D" w:rsidP="00CE7E1D">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Тарбагатайско</w:t>
      </w:r>
      <w:r w:rsidR="00964E97" w:rsidRPr="0012402B">
        <w:rPr>
          <w:rFonts w:ascii="Times New Roman" w:hAnsi="Times New Roman" w:cs="Times New Roman"/>
          <w:sz w:val="24"/>
          <w:szCs w:val="24"/>
        </w:rPr>
        <w:t>го района РБ</w:t>
      </w:r>
    </w:p>
    <w:p w:rsidR="00964E97" w:rsidRPr="0012402B" w:rsidRDefault="00964E97" w:rsidP="00CE7E1D">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от ______________________________</w:t>
      </w:r>
    </w:p>
    <w:p w:rsidR="00964E97" w:rsidRPr="0012402B" w:rsidRDefault="00964E97" w:rsidP="00CE7E1D">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 xml:space="preserve">                                                    (ФИО полностью)</w:t>
      </w:r>
    </w:p>
    <w:p w:rsidR="00964E97" w:rsidRPr="0012402B" w:rsidRDefault="00964E97" w:rsidP="00CE7E1D">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 xml:space="preserve">                                          ________________________________,</w:t>
      </w:r>
    </w:p>
    <w:p w:rsidR="00964E97" w:rsidRPr="0012402B" w:rsidRDefault="00964E97" w:rsidP="00CE7E1D">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проживающег</w:t>
      </w:r>
      <w:proofErr w:type="gramStart"/>
      <w:r w:rsidRPr="0012402B">
        <w:rPr>
          <w:rFonts w:ascii="Times New Roman" w:hAnsi="Times New Roman" w:cs="Times New Roman"/>
          <w:sz w:val="24"/>
          <w:szCs w:val="24"/>
        </w:rPr>
        <w:t>о(</w:t>
      </w:r>
      <w:proofErr w:type="gramEnd"/>
      <w:r w:rsidRPr="0012402B">
        <w:rPr>
          <w:rFonts w:ascii="Times New Roman" w:hAnsi="Times New Roman" w:cs="Times New Roman"/>
          <w:sz w:val="24"/>
          <w:szCs w:val="24"/>
        </w:rPr>
        <w:t>ей)    по    адресу:</w:t>
      </w:r>
    </w:p>
    <w:p w:rsidR="00964E97" w:rsidRPr="0012402B" w:rsidRDefault="00964E97" w:rsidP="00CE7E1D">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 xml:space="preserve">                                          ________________________________,</w:t>
      </w:r>
    </w:p>
    <w:p w:rsidR="00964E97" w:rsidRPr="0012402B" w:rsidRDefault="00964E97" w:rsidP="00CE7E1D">
      <w:pPr>
        <w:pStyle w:val="ConsPlusNonformat"/>
        <w:widowControl/>
        <w:jc w:val="right"/>
        <w:rPr>
          <w:rFonts w:ascii="Times New Roman" w:hAnsi="Times New Roman" w:cs="Times New Roman"/>
          <w:sz w:val="24"/>
          <w:szCs w:val="24"/>
        </w:rPr>
      </w:pPr>
      <w:proofErr w:type="spellStart"/>
      <w:r w:rsidRPr="0012402B">
        <w:rPr>
          <w:rFonts w:ascii="Times New Roman" w:hAnsi="Times New Roman" w:cs="Times New Roman"/>
          <w:sz w:val="24"/>
          <w:szCs w:val="24"/>
        </w:rPr>
        <w:t>e-mail</w:t>
      </w:r>
      <w:proofErr w:type="spellEnd"/>
      <w:r w:rsidRPr="0012402B">
        <w:rPr>
          <w:rFonts w:ascii="Times New Roman" w:hAnsi="Times New Roman" w:cs="Times New Roman"/>
          <w:sz w:val="24"/>
          <w:szCs w:val="24"/>
        </w:rPr>
        <w:t xml:space="preserve"> _________________________,</w:t>
      </w:r>
    </w:p>
    <w:p w:rsidR="00964E97" w:rsidRPr="0012402B" w:rsidRDefault="00964E97" w:rsidP="00CE7E1D">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телефон ________________________,</w:t>
      </w:r>
    </w:p>
    <w:p w:rsidR="00964E97" w:rsidRPr="0012402B" w:rsidRDefault="00964E97" w:rsidP="00CE7E1D">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паспорт _________________________</w:t>
      </w:r>
    </w:p>
    <w:p w:rsidR="00964E97" w:rsidRPr="0012402B" w:rsidRDefault="00964E97" w:rsidP="00CE7E1D">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 xml:space="preserve">                                          (серия, номер, кем и когда выдан)</w:t>
      </w:r>
    </w:p>
    <w:p w:rsidR="00964E97" w:rsidRPr="0012402B" w:rsidRDefault="00964E97" w:rsidP="00CE7E1D">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 xml:space="preserve">                                          _________________________________</w:t>
      </w:r>
    </w:p>
    <w:p w:rsidR="00964E97" w:rsidRPr="0012402B" w:rsidRDefault="00964E97" w:rsidP="00CE7E1D">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 xml:space="preserve">                                          ________________________________.</w:t>
      </w:r>
    </w:p>
    <w:p w:rsidR="00964E97" w:rsidRPr="0012402B" w:rsidRDefault="00964E97" w:rsidP="00CE7E1D">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 xml:space="preserve">                                          Страховой номер ________________,</w:t>
      </w:r>
    </w:p>
    <w:p w:rsidR="00964E97" w:rsidRPr="0012402B" w:rsidRDefault="00964E97" w:rsidP="00CE7E1D">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 xml:space="preserve">                                          ИНН ____________________________.</w:t>
      </w:r>
    </w:p>
    <w:p w:rsidR="00964E97" w:rsidRPr="0012402B" w:rsidRDefault="00964E97" w:rsidP="00964E97">
      <w:pPr>
        <w:pStyle w:val="ConsPlusNonformat"/>
        <w:widowControl/>
        <w:rPr>
          <w:rFonts w:ascii="Times New Roman" w:hAnsi="Times New Roman" w:cs="Times New Roman"/>
          <w:sz w:val="24"/>
          <w:szCs w:val="24"/>
        </w:rPr>
      </w:pP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ЗАЯВЛЕНИЕ</w:t>
      </w:r>
    </w:p>
    <w:p w:rsidR="00964E97" w:rsidRPr="00CE7E1D" w:rsidRDefault="00964E97" w:rsidP="00964E97">
      <w:pPr>
        <w:pStyle w:val="ConsPlusNonformat"/>
        <w:widowControl/>
        <w:rPr>
          <w:rFonts w:ascii="Times New Roman" w:hAnsi="Times New Roman" w:cs="Times New Roman"/>
          <w:sz w:val="28"/>
          <w:szCs w:val="28"/>
        </w:rPr>
      </w:pP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Прошу  Вас  принять  меня  на  учет  в  качестве  нуждающегося  </w:t>
      </w:r>
      <w:proofErr w:type="gramStart"/>
      <w:r w:rsidRPr="00CE7E1D">
        <w:rPr>
          <w:rFonts w:ascii="Times New Roman" w:hAnsi="Times New Roman" w:cs="Times New Roman"/>
          <w:sz w:val="28"/>
          <w:szCs w:val="28"/>
        </w:rPr>
        <w:t>в</w:t>
      </w:r>
      <w:proofErr w:type="gramEnd"/>
      <w:r w:rsidRPr="00CE7E1D">
        <w:rPr>
          <w:rFonts w:ascii="Times New Roman" w:hAnsi="Times New Roman" w:cs="Times New Roman"/>
          <w:sz w:val="28"/>
          <w:szCs w:val="28"/>
        </w:rPr>
        <w:t xml:space="preserve"> жилом</w:t>
      </w:r>
    </w:p>
    <w:p w:rsidR="00CE7E1D" w:rsidRDefault="00964E97" w:rsidP="00964E97">
      <w:pPr>
        <w:pStyle w:val="ConsPlusNonformat"/>
        <w:widowControl/>
        <w:rPr>
          <w:rFonts w:ascii="Times New Roman" w:hAnsi="Times New Roman" w:cs="Times New Roman"/>
          <w:sz w:val="28"/>
          <w:szCs w:val="28"/>
        </w:rPr>
      </w:pPr>
      <w:proofErr w:type="gramStart"/>
      <w:r w:rsidRPr="00CE7E1D">
        <w:rPr>
          <w:rFonts w:ascii="Times New Roman" w:hAnsi="Times New Roman" w:cs="Times New Roman"/>
          <w:sz w:val="28"/>
          <w:szCs w:val="28"/>
        </w:rPr>
        <w:t>помещении</w:t>
      </w:r>
      <w:proofErr w:type="gramEnd"/>
      <w:r w:rsidRPr="00CE7E1D">
        <w:rPr>
          <w:rFonts w:ascii="Times New Roman" w:hAnsi="Times New Roman" w:cs="Times New Roman"/>
          <w:sz w:val="28"/>
          <w:szCs w:val="28"/>
        </w:rPr>
        <w:t>,  предоставляемом по договору социального найма в государственном</w:t>
      </w:r>
      <w:r w:rsidR="00907745">
        <w:rPr>
          <w:rFonts w:ascii="Times New Roman" w:hAnsi="Times New Roman" w:cs="Times New Roman"/>
          <w:sz w:val="28"/>
          <w:szCs w:val="28"/>
        </w:rPr>
        <w:t xml:space="preserve"> </w:t>
      </w:r>
      <w:r w:rsidRPr="00CE7E1D">
        <w:rPr>
          <w:rFonts w:ascii="Times New Roman" w:hAnsi="Times New Roman" w:cs="Times New Roman"/>
          <w:sz w:val="28"/>
          <w:szCs w:val="28"/>
        </w:rPr>
        <w:t>жилищном фонде Республики Бурятия, по категории _________________________</w:t>
      </w:r>
      <w:r w:rsidR="00CE7E1D">
        <w:rPr>
          <w:rFonts w:ascii="Times New Roman" w:hAnsi="Times New Roman" w:cs="Times New Roman"/>
          <w:sz w:val="28"/>
          <w:szCs w:val="28"/>
        </w:rPr>
        <w:t>_______________________________________</w:t>
      </w:r>
      <w:r w:rsidRPr="00CE7E1D">
        <w:rPr>
          <w:rFonts w:ascii="Times New Roman" w:hAnsi="Times New Roman" w:cs="Times New Roman"/>
          <w:sz w:val="28"/>
          <w:szCs w:val="28"/>
        </w:rPr>
        <w:t>__</w:t>
      </w:r>
    </w:p>
    <w:p w:rsidR="00964E97" w:rsidRPr="0012402B" w:rsidRDefault="00CE7E1D" w:rsidP="00964E97">
      <w:pPr>
        <w:pStyle w:val="ConsPlusNonformat"/>
        <w:widowControl/>
        <w:rPr>
          <w:rFonts w:ascii="Times New Roman" w:hAnsi="Times New Roman" w:cs="Times New Roman"/>
          <w:sz w:val="24"/>
          <w:szCs w:val="24"/>
        </w:rPr>
      </w:pPr>
      <w:r>
        <w:rPr>
          <w:rFonts w:ascii="Times New Roman" w:hAnsi="Times New Roman" w:cs="Times New Roman"/>
          <w:sz w:val="28"/>
          <w:szCs w:val="28"/>
        </w:rPr>
        <w:t xml:space="preserve">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w:t>
      </w:r>
      <w:r w:rsidR="00964E97" w:rsidRPr="00CE7E1D">
        <w:rPr>
          <w:rFonts w:ascii="Times New Roman" w:hAnsi="Times New Roman" w:cs="Times New Roman"/>
          <w:sz w:val="28"/>
          <w:szCs w:val="28"/>
        </w:rPr>
        <w:t>________________________________________________________</w:t>
      </w:r>
    </w:p>
    <w:p w:rsidR="00964E97" w:rsidRPr="00CE7E1D" w:rsidRDefault="00964E97" w:rsidP="00964E97">
      <w:pPr>
        <w:pStyle w:val="ConsPlusNonformat"/>
        <w:widowControl/>
        <w:rPr>
          <w:rFonts w:ascii="Times New Roman" w:hAnsi="Times New Roman" w:cs="Times New Roman"/>
        </w:rPr>
      </w:pPr>
      <w:proofErr w:type="gramStart"/>
      <w:r w:rsidRPr="00CE7E1D">
        <w:rPr>
          <w:rFonts w:ascii="Times New Roman" w:hAnsi="Times New Roman" w:cs="Times New Roman"/>
        </w:rPr>
        <w:t>(указать причину: отсутствие жилого помещения; обеспеченность площадью жилого помещения на одного члена семьи менее учетной нормы; проживание в помещении, не отвечающем установленным для</w:t>
      </w:r>
      <w:proofErr w:type="gramEnd"/>
    </w:p>
    <w:p w:rsidR="00964E97" w:rsidRPr="00CE7E1D" w:rsidRDefault="00964E97" w:rsidP="00964E97">
      <w:pPr>
        <w:pStyle w:val="ConsPlusNonformat"/>
        <w:widowControl/>
        <w:rPr>
          <w:rFonts w:ascii="Times New Roman" w:hAnsi="Times New Roman" w:cs="Times New Roman"/>
        </w:rPr>
      </w:pPr>
      <w:r w:rsidRPr="00CE7E1D">
        <w:rPr>
          <w:rFonts w:ascii="Times New Roman" w:hAnsi="Times New Roman" w:cs="Times New Roman"/>
        </w:rPr>
        <w:t>жилых помещений требованиям; проживание в жилом помещении</w:t>
      </w:r>
      <w:proofErr w:type="gramStart"/>
      <w:r w:rsidRPr="00CE7E1D">
        <w:rPr>
          <w:rFonts w:ascii="Times New Roman" w:hAnsi="Times New Roman" w:cs="Times New Roman"/>
        </w:rPr>
        <w:t>,з</w:t>
      </w:r>
      <w:proofErr w:type="gramEnd"/>
      <w:r w:rsidRPr="00CE7E1D">
        <w:rPr>
          <w:rFonts w:ascii="Times New Roman" w:hAnsi="Times New Roman" w:cs="Times New Roman"/>
        </w:rPr>
        <w:t>анятом несколькими семьями, в одной из которых имеетсягражданин, страдающий тяжелой формой заболевания, при которой</w:t>
      </w:r>
    </w:p>
    <w:p w:rsidR="00964E97" w:rsidRPr="00CE7E1D" w:rsidRDefault="00964E97" w:rsidP="00964E97">
      <w:pPr>
        <w:pStyle w:val="ConsPlusNonformat"/>
        <w:widowControl/>
        <w:rPr>
          <w:rFonts w:ascii="Times New Roman" w:hAnsi="Times New Roman" w:cs="Times New Roman"/>
        </w:rPr>
      </w:pPr>
      <w:r w:rsidRPr="00CE7E1D">
        <w:rPr>
          <w:rFonts w:ascii="Times New Roman" w:hAnsi="Times New Roman" w:cs="Times New Roman"/>
        </w:rPr>
        <w:t>совместное проживание невозможно)</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Состав моей семьи ______ человек.</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За последние пять лет я и члены моей семьи:</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1.  Были зарегистрированы по месту жительства (пребывания) по следующимадресам: ______________________________________________</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___________________________________________</w:t>
      </w:r>
      <w:r w:rsidR="00CE7E1D">
        <w:rPr>
          <w:rFonts w:ascii="Times New Roman" w:hAnsi="Times New Roman" w:cs="Times New Roman"/>
          <w:sz w:val="28"/>
          <w:szCs w:val="28"/>
        </w:rPr>
        <w:t>_______________________</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___________________________________________</w:t>
      </w:r>
      <w:r w:rsidR="00CE7E1D">
        <w:rPr>
          <w:rFonts w:ascii="Times New Roman" w:hAnsi="Times New Roman" w:cs="Times New Roman"/>
          <w:sz w:val="28"/>
          <w:szCs w:val="28"/>
        </w:rPr>
        <w:t>_______________________</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2. Производили (не производили) отчужде</w:t>
      </w:r>
      <w:r w:rsidR="00CE7E1D">
        <w:rPr>
          <w:rFonts w:ascii="Times New Roman" w:hAnsi="Times New Roman" w:cs="Times New Roman"/>
          <w:sz w:val="28"/>
          <w:szCs w:val="28"/>
        </w:rPr>
        <w:t>ние жилых помещений ________</w:t>
      </w:r>
    </w:p>
    <w:p w:rsidR="00964E97" w:rsidRPr="0012402B" w:rsidRDefault="00964E97" w:rsidP="00964E97">
      <w:pPr>
        <w:pStyle w:val="ConsPlusNonformat"/>
        <w:widowControl/>
        <w:rPr>
          <w:rFonts w:ascii="Times New Roman" w:hAnsi="Times New Roman" w:cs="Times New Roman"/>
          <w:sz w:val="24"/>
          <w:szCs w:val="24"/>
        </w:rPr>
      </w:pPr>
      <w:r w:rsidRPr="00CE7E1D">
        <w:rPr>
          <w:rFonts w:ascii="Times New Roman" w:hAnsi="Times New Roman" w:cs="Times New Roman"/>
          <w:sz w:val="28"/>
          <w:szCs w:val="28"/>
        </w:rPr>
        <w:t>___________________________________________________________________________</w:t>
      </w:r>
      <w:r w:rsidR="00CE7E1D">
        <w:rPr>
          <w:rFonts w:ascii="Times New Roman" w:hAnsi="Times New Roman" w:cs="Times New Roman"/>
          <w:sz w:val="28"/>
          <w:szCs w:val="28"/>
        </w:rPr>
        <w:t>_________________________________________________________</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(если производили, указать адрес, основание и дату произведения отчуждения)</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lastRenderedPageBreak/>
        <w:t>___________________________________________________________________________</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Даю  согласие  в  соответствии  со  </w:t>
      </w:r>
      <w:hyperlink r:id="rId48" w:history="1">
        <w:r w:rsidRPr="00CE7E1D">
          <w:rPr>
            <w:rFonts w:ascii="Times New Roman" w:hAnsi="Times New Roman" w:cs="Times New Roman"/>
            <w:color w:val="0000FF"/>
            <w:sz w:val="28"/>
            <w:szCs w:val="28"/>
          </w:rPr>
          <w:t>статьей  9</w:t>
        </w:r>
      </w:hyperlink>
      <w:r w:rsidRPr="00CE7E1D">
        <w:rPr>
          <w:rFonts w:ascii="Times New Roman" w:hAnsi="Times New Roman" w:cs="Times New Roman"/>
          <w:sz w:val="28"/>
          <w:szCs w:val="28"/>
        </w:rPr>
        <w:t xml:space="preserve">  Федерального  закона "О</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персональных  данных"  на  обработку  моих и членов моей семьи персональныхданных  в  целях  постановки на учет граждан в качестве нуждающихся в жилыхпомещениях.    Об  изменении  места  жительства, состава семьи, семейного положения, атакже в случае улучшения жилищных условий, когда норма общей площади жилогопомещения  на  одного  члена семьи станет равной норме предоставления жилыхпомещений   по   договору  социального  найма  или  превысит  ее,  или  привозникновении    других    обстоятельств,    при    которых   необходимостьпредоставления  жилого  помещения  отпадает,  обязуюсь  проинформировать непозднее 30 дней со дня возникновения таких изменений.</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К заявлению прилагаются следующие документы (согласно перечню):</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1) ___________________________________</w:t>
      </w:r>
      <w:r w:rsidR="00CE7E1D">
        <w:rPr>
          <w:rFonts w:ascii="Times New Roman" w:hAnsi="Times New Roman" w:cs="Times New Roman"/>
          <w:sz w:val="28"/>
          <w:szCs w:val="28"/>
        </w:rPr>
        <w:t>_________________________</w:t>
      </w:r>
      <w:r w:rsidRPr="00CE7E1D">
        <w:rPr>
          <w:rFonts w:ascii="Times New Roman" w:hAnsi="Times New Roman" w:cs="Times New Roman"/>
          <w:sz w:val="28"/>
          <w:szCs w:val="28"/>
        </w:rPr>
        <w:t>;</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 xml:space="preserve">               (наименование и номер документа, кем и когда выдан)</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2) ___________________________________</w:t>
      </w:r>
      <w:r w:rsidR="00CE7E1D">
        <w:rPr>
          <w:rFonts w:ascii="Times New Roman" w:hAnsi="Times New Roman" w:cs="Times New Roman"/>
          <w:sz w:val="28"/>
          <w:szCs w:val="28"/>
        </w:rPr>
        <w:t>_________________________</w:t>
      </w:r>
      <w:r w:rsidRPr="00CE7E1D">
        <w:rPr>
          <w:rFonts w:ascii="Times New Roman" w:hAnsi="Times New Roman" w:cs="Times New Roman"/>
          <w:sz w:val="28"/>
          <w:szCs w:val="28"/>
        </w:rPr>
        <w:t>;</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3) ___________________________________</w:t>
      </w:r>
      <w:r w:rsidR="00CE7E1D">
        <w:rPr>
          <w:rFonts w:ascii="Times New Roman" w:hAnsi="Times New Roman" w:cs="Times New Roman"/>
          <w:sz w:val="28"/>
          <w:szCs w:val="28"/>
        </w:rPr>
        <w:t>__________________________</w:t>
      </w:r>
      <w:r w:rsidRPr="00CE7E1D">
        <w:rPr>
          <w:rFonts w:ascii="Times New Roman" w:hAnsi="Times New Roman" w:cs="Times New Roman"/>
          <w:sz w:val="28"/>
          <w:szCs w:val="28"/>
        </w:rPr>
        <w:t>;</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4) ___________________________________</w:t>
      </w:r>
      <w:r w:rsidR="00CE7E1D">
        <w:rPr>
          <w:rFonts w:ascii="Times New Roman" w:hAnsi="Times New Roman" w:cs="Times New Roman"/>
          <w:sz w:val="28"/>
          <w:szCs w:val="28"/>
        </w:rPr>
        <w:t>_________________________</w:t>
      </w:r>
      <w:r w:rsidRPr="00CE7E1D">
        <w:rPr>
          <w:rFonts w:ascii="Times New Roman" w:hAnsi="Times New Roman" w:cs="Times New Roman"/>
          <w:sz w:val="28"/>
          <w:szCs w:val="28"/>
        </w:rPr>
        <w:t>;</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5) ___________________________________</w:t>
      </w:r>
      <w:r w:rsidR="00CE7E1D">
        <w:rPr>
          <w:rFonts w:ascii="Times New Roman" w:hAnsi="Times New Roman" w:cs="Times New Roman"/>
          <w:sz w:val="28"/>
          <w:szCs w:val="28"/>
        </w:rPr>
        <w:t>_________________________</w:t>
      </w:r>
      <w:r w:rsidRPr="00CE7E1D">
        <w:rPr>
          <w:rFonts w:ascii="Times New Roman" w:hAnsi="Times New Roman" w:cs="Times New Roman"/>
          <w:sz w:val="28"/>
          <w:szCs w:val="28"/>
        </w:rPr>
        <w:t>;</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6) ___________________________________</w:t>
      </w:r>
      <w:r w:rsidR="00CE7E1D">
        <w:rPr>
          <w:rFonts w:ascii="Times New Roman" w:hAnsi="Times New Roman" w:cs="Times New Roman"/>
          <w:sz w:val="28"/>
          <w:szCs w:val="28"/>
        </w:rPr>
        <w:t>_________________________</w:t>
      </w:r>
      <w:r w:rsidRPr="00CE7E1D">
        <w:rPr>
          <w:rFonts w:ascii="Times New Roman" w:hAnsi="Times New Roman" w:cs="Times New Roman"/>
          <w:sz w:val="28"/>
          <w:szCs w:val="28"/>
        </w:rPr>
        <w:t>;</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7) _______________________________</w:t>
      </w:r>
      <w:r w:rsidR="00CE7E1D">
        <w:rPr>
          <w:rFonts w:ascii="Times New Roman" w:hAnsi="Times New Roman" w:cs="Times New Roman"/>
          <w:sz w:val="28"/>
          <w:szCs w:val="28"/>
        </w:rPr>
        <w:t>_____________________________</w:t>
      </w:r>
      <w:r w:rsidRPr="00CE7E1D">
        <w:rPr>
          <w:rFonts w:ascii="Times New Roman" w:hAnsi="Times New Roman" w:cs="Times New Roman"/>
          <w:sz w:val="28"/>
          <w:szCs w:val="28"/>
        </w:rPr>
        <w:t>;</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8) ___________________________________</w:t>
      </w:r>
      <w:r w:rsidR="00CE7E1D">
        <w:rPr>
          <w:rFonts w:ascii="Times New Roman" w:hAnsi="Times New Roman" w:cs="Times New Roman"/>
          <w:sz w:val="28"/>
          <w:szCs w:val="28"/>
        </w:rPr>
        <w:t>_________________________</w:t>
      </w:r>
      <w:r w:rsidRPr="00CE7E1D">
        <w:rPr>
          <w:rFonts w:ascii="Times New Roman" w:hAnsi="Times New Roman" w:cs="Times New Roman"/>
          <w:sz w:val="28"/>
          <w:szCs w:val="28"/>
        </w:rPr>
        <w:t>;</w:t>
      </w: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9) ___________________________________</w:t>
      </w:r>
      <w:r w:rsidR="00CE7E1D">
        <w:rPr>
          <w:rFonts w:ascii="Times New Roman" w:hAnsi="Times New Roman" w:cs="Times New Roman"/>
          <w:sz w:val="28"/>
          <w:szCs w:val="28"/>
        </w:rPr>
        <w:t>_________________________</w:t>
      </w:r>
      <w:r w:rsidRPr="00CE7E1D">
        <w:rPr>
          <w:rFonts w:ascii="Times New Roman" w:hAnsi="Times New Roman" w:cs="Times New Roman"/>
          <w:sz w:val="28"/>
          <w:szCs w:val="28"/>
        </w:rPr>
        <w:t>;</w:t>
      </w:r>
    </w:p>
    <w:p w:rsid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 xml:space="preserve">    10) __________________________________</w:t>
      </w:r>
      <w:r w:rsidR="00CE7E1D">
        <w:rPr>
          <w:rFonts w:ascii="Times New Roman" w:hAnsi="Times New Roman" w:cs="Times New Roman"/>
          <w:sz w:val="28"/>
          <w:szCs w:val="28"/>
        </w:rPr>
        <w:t>__________________________</w:t>
      </w:r>
    </w:p>
    <w:p w:rsidR="00964E97" w:rsidRPr="00CE7E1D" w:rsidRDefault="00964E97" w:rsidP="00964E97">
      <w:pPr>
        <w:pStyle w:val="ConsPlusNonformat"/>
        <w:widowControl/>
        <w:rPr>
          <w:rFonts w:ascii="Times New Roman" w:hAnsi="Times New Roman" w:cs="Times New Roman"/>
          <w:sz w:val="28"/>
          <w:szCs w:val="28"/>
        </w:rPr>
      </w:pPr>
    </w:p>
    <w:p w:rsidR="00964E97" w:rsidRPr="00CE7E1D" w:rsidRDefault="00964E97" w:rsidP="00964E97">
      <w:pPr>
        <w:pStyle w:val="ConsPlusNonformat"/>
        <w:widowControl/>
        <w:rPr>
          <w:rFonts w:ascii="Times New Roman" w:hAnsi="Times New Roman" w:cs="Times New Roman"/>
          <w:sz w:val="28"/>
          <w:szCs w:val="28"/>
        </w:rPr>
      </w:pPr>
      <w:r w:rsidRPr="00CE7E1D">
        <w:rPr>
          <w:rFonts w:ascii="Times New Roman" w:hAnsi="Times New Roman" w:cs="Times New Roman"/>
          <w:sz w:val="28"/>
          <w:szCs w:val="28"/>
        </w:rPr>
        <w:t>1) _______________________________________</w:t>
      </w:r>
      <w:r w:rsidR="00674B9C">
        <w:rPr>
          <w:rFonts w:ascii="Times New Roman" w:hAnsi="Times New Roman" w:cs="Times New Roman"/>
          <w:sz w:val="28"/>
          <w:szCs w:val="28"/>
        </w:rPr>
        <w:t>_______ _______________ _</w:t>
      </w:r>
      <w:r w:rsidRPr="00CE7E1D">
        <w:rPr>
          <w:rFonts w:ascii="Times New Roman" w:hAnsi="Times New Roman" w:cs="Times New Roman"/>
          <w:sz w:val="28"/>
          <w:szCs w:val="28"/>
        </w:rPr>
        <w:t>;</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 xml:space="preserve">                  (ФИО заявителя)                    (подпись)     (дата)</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2) ______________________________________________ _______________ _________</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 xml:space="preserve">        (ФИО совершеннолетнего члена семьи)          (подпись)     (дата)</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p>
    <w:p w:rsidR="00964E97" w:rsidRPr="0012402B" w:rsidRDefault="00964E97" w:rsidP="00964E97">
      <w:pPr>
        <w:autoSpaceDE w:val="0"/>
        <w:autoSpaceDN w:val="0"/>
        <w:adjustRightInd w:val="0"/>
        <w:spacing w:after="0" w:line="240" w:lineRule="auto"/>
        <w:jc w:val="right"/>
        <w:outlineLvl w:val="1"/>
        <w:rPr>
          <w:rFonts w:ascii="Times New Roman" w:hAnsi="Times New Roman"/>
          <w:sz w:val="24"/>
          <w:szCs w:val="24"/>
        </w:rPr>
      </w:pPr>
      <w:r w:rsidRPr="0012402B">
        <w:rPr>
          <w:rFonts w:ascii="Times New Roman" w:hAnsi="Times New Roman"/>
          <w:sz w:val="24"/>
          <w:szCs w:val="24"/>
        </w:rPr>
        <w:t>Приложение 3</w:t>
      </w:r>
    </w:p>
    <w:p w:rsidR="00964E97" w:rsidRPr="0012402B" w:rsidRDefault="00964E97" w:rsidP="00964E97">
      <w:pPr>
        <w:autoSpaceDE w:val="0"/>
        <w:autoSpaceDN w:val="0"/>
        <w:adjustRightInd w:val="0"/>
        <w:spacing w:after="0" w:line="240" w:lineRule="auto"/>
        <w:jc w:val="right"/>
        <w:rPr>
          <w:rFonts w:ascii="Times New Roman" w:hAnsi="Times New Roman"/>
          <w:sz w:val="24"/>
          <w:szCs w:val="24"/>
        </w:rPr>
      </w:pPr>
      <w:r w:rsidRPr="0012402B">
        <w:rPr>
          <w:rFonts w:ascii="Times New Roman" w:hAnsi="Times New Roman"/>
          <w:sz w:val="24"/>
          <w:szCs w:val="24"/>
        </w:rPr>
        <w:t>к Административному регламенту</w:t>
      </w:r>
    </w:p>
    <w:p w:rsidR="00964E97" w:rsidRPr="0012402B" w:rsidRDefault="00964E97" w:rsidP="00964E97">
      <w:pPr>
        <w:autoSpaceDE w:val="0"/>
        <w:autoSpaceDN w:val="0"/>
        <w:adjustRightInd w:val="0"/>
        <w:spacing w:after="0" w:line="240" w:lineRule="auto"/>
        <w:jc w:val="right"/>
        <w:rPr>
          <w:rFonts w:ascii="Times New Roman" w:hAnsi="Times New Roman"/>
          <w:sz w:val="24"/>
          <w:szCs w:val="24"/>
        </w:rPr>
      </w:pPr>
      <w:r w:rsidRPr="0012402B">
        <w:rPr>
          <w:rFonts w:ascii="Times New Roman" w:hAnsi="Times New Roman"/>
          <w:sz w:val="24"/>
          <w:szCs w:val="24"/>
        </w:rPr>
        <w:t xml:space="preserve">предоставления </w:t>
      </w:r>
      <w:proofErr w:type="gramStart"/>
      <w:r w:rsidRPr="0012402B">
        <w:rPr>
          <w:rFonts w:ascii="Times New Roman" w:hAnsi="Times New Roman"/>
          <w:sz w:val="24"/>
          <w:szCs w:val="24"/>
        </w:rPr>
        <w:t>муниципальной</w:t>
      </w:r>
      <w:proofErr w:type="gramEnd"/>
    </w:p>
    <w:p w:rsidR="00964E97" w:rsidRPr="0012402B" w:rsidRDefault="00964E97" w:rsidP="00964E97">
      <w:pPr>
        <w:autoSpaceDE w:val="0"/>
        <w:autoSpaceDN w:val="0"/>
        <w:adjustRightInd w:val="0"/>
        <w:spacing w:after="0" w:line="240" w:lineRule="auto"/>
        <w:jc w:val="right"/>
        <w:rPr>
          <w:rFonts w:ascii="Times New Roman" w:hAnsi="Times New Roman"/>
          <w:sz w:val="24"/>
          <w:szCs w:val="24"/>
        </w:rPr>
      </w:pPr>
      <w:r w:rsidRPr="0012402B">
        <w:rPr>
          <w:rFonts w:ascii="Times New Roman" w:hAnsi="Times New Roman"/>
          <w:sz w:val="24"/>
          <w:szCs w:val="24"/>
        </w:rPr>
        <w:t>услуги "Прием заявлений,</w:t>
      </w:r>
    </w:p>
    <w:p w:rsidR="00964E97" w:rsidRPr="0012402B" w:rsidRDefault="00964E97" w:rsidP="00964E97">
      <w:pPr>
        <w:autoSpaceDE w:val="0"/>
        <w:autoSpaceDN w:val="0"/>
        <w:adjustRightInd w:val="0"/>
        <w:spacing w:after="0" w:line="240" w:lineRule="auto"/>
        <w:jc w:val="right"/>
        <w:rPr>
          <w:rFonts w:ascii="Times New Roman" w:hAnsi="Times New Roman"/>
          <w:sz w:val="24"/>
          <w:szCs w:val="24"/>
        </w:rPr>
      </w:pPr>
      <w:r w:rsidRPr="0012402B">
        <w:rPr>
          <w:rFonts w:ascii="Times New Roman" w:hAnsi="Times New Roman"/>
          <w:sz w:val="24"/>
          <w:szCs w:val="24"/>
        </w:rPr>
        <w:t>документов, а также постановка</w:t>
      </w:r>
    </w:p>
    <w:p w:rsidR="00964E97" w:rsidRPr="0012402B" w:rsidRDefault="00964E97" w:rsidP="00964E97">
      <w:pPr>
        <w:autoSpaceDE w:val="0"/>
        <w:autoSpaceDN w:val="0"/>
        <w:adjustRightInd w:val="0"/>
        <w:spacing w:after="0" w:line="240" w:lineRule="auto"/>
        <w:jc w:val="right"/>
        <w:rPr>
          <w:rFonts w:ascii="Times New Roman" w:hAnsi="Times New Roman"/>
          <w:sz w:val="24"/>
          <w:szCs w:val="24"/>
        </w:rPr>
      </w:pPr>
      <w:r w:rsidRPr="0012402B">
        <w:rPr>
          <w:rFonts w:ascii="Times New Roman" w:hAnsi="Times New Roman"/>
          <w:sz w:val="24"/>
          <w:szCs w:val="24"/>
        </w:rPr>
        <w:t>граждан на учет в качестве</w:t>
      </w:r>
    </w:p>
    <w:p w:rsidR="00964E97" w:rsidRPr="0012402B" w:rsidRDefault="00964E97" w:rsidP="00964E97">
      <w:pPr>
        <w:autoSpaceDE w:val="0"/>
        <w:autoSpaceDN w:val="0"/>
        <w:adjustRightInd w:val="0"/>
        <w:spacing w:after="0" w:line="240" w:lineRule="auto"/>
        <w:jc w:val="right"/>
        <w:rPr>
          <w:rFonts w:ascii="Times New Roman" w:hAnsi="Times New Roman"/>
          <w:sz w:val="24"/>
          <w:szCs w:val="24"/>
        </w:rPr>
      </w:pPr>
      <w:proofErr w:type="gramStart"/>
      <w:r w:rsidRPr="0012402B">
        <w:rPr>
          <w:rFonts w:ascii="Times New Roman" w:hAnsi="Times New Roman"/>
          <w:sz w:val="24"/>
          <w:szCs w:val="24"/>
        </w:rPr>
        <w:t>нуждающихся в жилых помещениях"</w:t>
      </w:r>
      <w:proofErr w:type="gramEnd"/>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pStyle w:val="ConsPlusNonformat"/>
        <w:widowControl/>
        <w:jc w:val="right"/>
        <w:rPr>
          <w:rFonts w:ascii="Times New Roman" w:hAnsi="Times New Roman" w:cs="Times New Roman"/>
          <w:sz w:val="24"/>
          <w:szCs w:val="24"/>
        </w:rPr>
      </w:pPr>
      <w:r w:rsidRPr="0012402B">
        <w:rPr>
          <w:rFonts w:ascii="Times New Roman" w:hAnsi="Times New Roman" w:cs="Times New Roman"/>
          <w:sz w:val="24"/>
          <w:szCs w:val="24"/>
        </w:rPr>
        <w:t xml:space="preserve">       »</w:t>
      </w:r>
    </w:p>
    <w:p w:rsidR="00964E97" w:rsidRPr="0012402B" w:rsidRDefault="00964E97" w:rsidP="00964E97">
      <w:pPr>
        <w:pStyle w:val="ConsPlusNonformat"/>
        <w:widowControl/>
        <w:rPr>
          <w:rFonts w:ascii="Times New Roman" w:hAnsi="Times New Roman" w:cs="Times New Roman"/>
          <w:sz w:val="24"/>
          <w:szCs w:val="24"/>
        </w:rPr>
      </w:pPr>
    </w:p>
    <w:p w:rsidR="00964E97" w:rsidRPr="0012402B" w:rsidRDefault="00964E97" w:rsidP="00964E97">
      <w:pPr>
        <w:pStyle w:val="ConsPlusNonformat"/>
        <w:widowControl/>
        <w:jc w:val="center"/>
        <w:rPr>
          <w:rFonts w:ascii="Times New Roman" w:hAnsi="Times New Roman" w:cs="Times New Roman"/>
          <w:sz w:val="24"/>
          <w:szCs w:val="24"/>
        </w:rPr>
      </w:pPr>
      <w:r w:rsidRPr="0012402B">
        <w:rPr>
          <w:rFonts w:ascii="Times New Roman" w:hAnsi="Times New Roman" w:cs="Times New Roman"/>
          <w:sz w:val="24"/>
          <w:szCs w:val="24"/>
        </w:rPr>
        <w:t>Расписка</w:t>
      </w:r>
    </w:p>
    <w:p w:rsidR="00964E97" w:rsidRPr="0012402B" w:rsidRDefault="00964E97" w:rsidP="00964E97">
      <w:pPr>
        <w:pStyle w:val="ConsPlusNonformat"/>
        <w:widowControl/>
        <w:jc w:val="center"/>
        <w:rPr>
          <w:rFonts w:ascii="Times New Roman" w:hAnsi="Times New Roman" w:cs="Times New Roman"/>
          <w:sz w:val="24"/>
          <w:szCs w:val="24"/>
        </w:rPr>
      </w:pPr>
      <w:r w:rsidRPr="0012402B">
        <w:rPr>
          <w:rFonts w:ascii="Times New Roman" w:hAnsi="Times New Roman" w:cs="Times New Roman"/>
          <w:sz w:val="24"/>
          <w:szCs w:val="24"/>
        </w:rPr>
        <w:t xml:space="preserve">в получении документов для постановки на учет граждан </w:t>
      </w:r>
      <w:proofErr w:type="gramStart"/>
      <w:r w:rsidRPr="0012402B">
        <w:rPr>
          <w:rFonts w:ascii="Times New Roman" w:hAnsi="Times New Roman" w:cs="Times New Roman"/>
          <w:sz w:val="24"/>
          <w:szCs w:val="24"/>
        </w:rPr>
        <w:t>в</w:t>
      </w:r>
      <w:proofErr w:type="gramEnd"/>
    </w:p>
    <w:p w:rsidR="00964E97" w:rsidRPr="0012402B" w:rsidRDefault="00964E97" w:rsidP="00964E97">
      <w:pPr>
        <w:pStyle w:val="ConsPlusNonformat"/>
        <w:widowControl/>
        <w:jc w:val="center"/>
        <w:rPr>
          <w:rFonts w:ascii="Times New Roman" w:hAnsi="Times New Roman" w:cs="Times New Roman"/>
          <w:sz w:val="24"/>
          <w:szCs w:val="24"/>
        </w:rPr>
      </w:pPr>
      <w:proofErr w:type="gramStart"/>
      <w:r w:rsidRPr="0012402B">
        <w:rPr>
          <w:rFonts w:ascii="Times New Roman" w:hAnsi="Times New Roman" w:cs="Times New Roman"/>
          <w:sz w:val="24"/>
          <w:szCs w:val="24"/>
        </w:rPr>
        <w:t>качестве</w:t>
      </w:r>
      <w:proofErr w:type="gramEnd"/>
      <w:r w:rsidRPr="0012402B">
        <w:rPr>
          <w:rFonts w:ascii="Times New Roman" w:hAnsi="Times New Roman" w:cs="Times New Roman"/>
          <w:sz w:val="24"/>
          <w:szCs w:val="24"/>
        </w:rPr>
        <w:t xml:space="preserve"> нуждающихся в жилых помещениях</w:t>
      </w:r>
    </w:p>
    <w:p w:rsidR="00964E97" w:rsidRPr="0012402B" w:rsidRDefault="00964E97" w:rsidP="00964E97">
      <w:pPr>
        <w:pStyle w:val="ConsPlusNonformat"/>
        <w:widowControl/>
        <w:rPr>
          <w:rFonts w:ascii="Times New Roman" w:hAnsi="Times New Roman" w:cs="Times New Roman"/>
          <w:sz w:val="24"/>
          <w:szCs w:val="24"/>
        </w:rPr>
      </w:pP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___________________________________________________________________________</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 xml:space="preserve">                              (ФИО заявителя)</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по категории _____________________________________________________________,</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адрес заявителя: _________________________________________________________.</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Представлены следующие документы:</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tbl>
      <w:tblPr>
        <w:tblW w:w="9498" w:type="dxa"/>
        <w:tblInd w:w="70" w:type="dxa"/>
        <w:tblLayout w:type="fixed"/>
        <w:tblCellMar>
          <w:left w:w="70" w:type="dxa"/>
          <w:right w:w="70" w:type="dxa"/>
        </w:tblCellMar>
        <w:tblLook w:val="0000"/>
      </w:tblPr>
      <w:tblGrid>
        <w:gridCol w:w="405"/>
        <w:gridCol w:w="7965"/>
        <w:gridCol w:w="1128"/>
      </w:tblGrid>
      <w:tr w:rsidR="00964E97" w:rsidRPr="007A51FA" w:rsidTr="008260C2">
        <w:trPr>
          <w:cantSplit/>
          <w:trHeight w:val="480"/>
        </w:trPr>
        <w:tc>
          <w:tcPr>
            <w:tcW w:w="40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N </w:t>
            </w:r>
          </w:p>
        </w:tc>
        <w:tc>
          <w:tcPr>
            <w:tcW w:w="796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Наименование документа                  </w:t>
            </w:r>
          </w:p>
        </w:tc>
        <w:tc>
          <w:tcPr>
            <w:tcW w:w="1128"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Количество </w:t>
            </w:r>
            <w:r w:rsidRPr="007A51FA">
              <w:rPr>
                <w:rFonts w:ascii="Times New Roman" w:hAnsi="Times New Roman" w:cs="Times New Roman"/>
                <w:sz w:val="24"/>
                <w:szCs w:val="24"/>
              </w:rPr>
              <w:br/>
              <w:t>экземпляров</w:t>
            </w:r>
            <w:r w:rsidRPr="007A51FA">
              <w:rPr>
                <w:rFonts w:ascii="Times New Roman" w:hAnsi="Times New Roman" w:cs="Times New Roman"/>
                <w:sz w:val="24"/>
                <w:szCs w:val="24"/>
              </w:rPr>
              <w:br/>
              <w:t xml:space="preserve">или листов </w:t>
            </w:r>
          </w:p>
        </w:tc>
      </w:tr>
      <w:tr w:rsidR="00964E97" w:rsidRPr="007A51FA" w:rsidTr="008260C2">
        <w:trPr>
          <w:cantSplit/>
          <w:trHeight w:val="360"/>
        </w:trPr>
        <w:tc>
          <w:tcPr>
            <w:tcW w:w="40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1 </w:t>
            </w:r>
          </w:p>
        </w:tc>
        <w:tc>
          <w:tcPr>
            <w:tcW w:w="796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Копия паспорта или иного документа, удостоверяющего       </w:t>
            </w:r>
            <w:r w:rsidRPr="007A51FA">
              <w:rPr>
                <w:rFonts w:ascii="Times New Roman" w:hAnsi="Times New Roman" w:cs="Times New Roman"/>
                <w:sz w:val="24"/>
                <w:szCs w:val="24"/>
              </w:rPr>
              <w:br/>
              <w:t xml:space="preserve">личность                                                  </w:t>
            </w:r>
          </w:p>
        </w:tc>
        <w:tc>
          <w:tcPr>
            <w:tcW w:w="1128"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p>
        </w:tc>
      </w:tr>
      <w:tr w:rsidR="00964E97" w:rsidRPr="007A51FA" w:rsidTr="008260C2">
        <w:trPr>
          <w:cantSplit/>
          <w:trHeight w:val="240"/>
        </w:trPr>
        <w:tc>
          <w:tcPr>
            <w:tcW w:w="40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2 </w:t>
            </w:r>
          </w:p>
        </w:tc>
        <w:tc>
          <w:tcPr>
            <w:tcW w:w="796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Справка с места жительства                                </w:t>
            </w:r>
          </w:p>
        </w:tc>
        <w:tc>
          <w:tcPr>
            <w:tcW w:w="1128"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p>
        </w:tc>
      </w:tr>
      <w:tr w:rsidR="00964E97" w:rsidRPr="007A51FA" w:rsidTr="008260C2">
        <w:trPr>
          <w:cantSplit/>
          <w:trHeight w:val="480"/>
        </w:trPr>
        <w:tc>
          <w:tcPr>
            <w:tcW w:w="40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3 </w:t>
            </w:r>
          </w:p>
        </w:tc>
        <w:tc>
          <w:tcPr>
            <w:tcW w:w="796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Копии документов о составе семьи (свидетельства о         </w:t>
            </w:r>
            <w:r w:rsidRPr="007A51FA">
              <w:rPr>
                <w:rFonts w:ascii="Times New Roman" w:hAnsi="Times New Roman" w:cs="Times New Roman"/>
                <w:sz w:val="24"/>
                <w:szCs w:val="24"/>
              </w:rPr>
              <w:br/>
              <w:t xml:space="preserve">рождении, о заключении брака, решение об усыновлении   </w:t>
            </w:r>
            <w:r w:rsidRPr="007A51FA">
              <w:rPr>
                <w:rFonts w:ascii="Times New Roman" w:hAnsi="Times New Roman" w:cs="Times New Roman"/>
                <w:sz w:val="24"/>
                <w:szCs w:val="24"/>
              </w:rPr>
              <w:br/>
              <w:t xml:space="preserve">(удочерении), судебные решения и др.)                     </w:t>
            </w:r>
          </w:p>
        </w:tc>
        <w:tc>
          <w:tcPr>
            <w:tcW w:w="1128"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p>
        </w:tc>
      </w:tr>
      <w:tr w:rsidR="00964E97" w:rsidRPr="007A51FA" w:rsidTr="008260C2">
        <w:trPr>
          <w:cantSplit/>
          <w:trHeight w:val="240"/>
        </w:trPr>
        <w:tc>
          <w:tcPr>
            <w:tcW w:w="40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4 </w:t>
            </w:r>
          </w:p>
        </w:tc>
        <w:tc>
          <w:tcPr>
            <w:tcW w:w="796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Страховой номер индивидуального лицевого счета            </w:t>
            </w:r>
          </w:p>
        </w:tc>
        <w:tc>
          <w:tcPr>
            <w:tcW w:w="1128"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p>
        </w:tc>
      </w:tr>
      <w:tr w:rsidR="00964E97" w:rsidRPr="007A51FA" w:rsidTr="008260C2">
        <w:trPr>
          <w:cantSplit/>
          <w:trHeight w:val="360"/>
        </w:trPr>
        <w:tc>
          <w:tcPr>
            <w:tcW w:w="40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5 </w:t>
            </w:r>
          </w:p>
        </w:tc>
        <w:tc>
          <w:tcPr>
            <w:tcW w:w="796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Копии документов, подтверждающих право пользования жилым  </w:t>
            </w:r>
            <w:r w:rsidRPr="007A51FA">
              <w:rPr>
                <w:rFonts w:ascii="Times New Roman" w:hAnsi="Times New Roman" w:cs="Times New Roman"/>
                <w:sz w:val="24"/>
                <w:szCs w:val="24"/>
              </w:rPr>
              <w:br/>
              <w:t>помещением</w:t>
            </w:r>
          </w:p>
        </w:tc>
        <w:tc>
          <w:tcPr>
            <w:tcW w:w="1128"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p>
        </w:tc>
      </w:tr>
      <w:tr w:rsidR="00964E97" w:rsidRPr="007A51FA" w:rsidTr="008260C2">
        <w:trPr>
          <w:cantSplit/>
          <w:trHeight w:val="720"/>
        </w:trPr>
        <w:tc>
          <w:tcPr>
            <w:tcW w:w="40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6 </w:t>
            </w:r>
          </w:p>
        </w:tc>
        <w:tc>
          <w:tcPr>
            <w:tcW w:w="796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Справки органов государственной регистрации о наличии или </w:t>
            </w:r>
            <w:r w:rsidRPr="007A51FA">
              <w:rPr>
                <w:rFonts w:ascii="Times New Roman" w:hAnsi="Times New Roman" w:cs="Times New Roman"/>
                <w:sz w:val="24"/>
                <w:szCs w:val="24"/>
              </w:rPr>
              <w:br/>
              <w:t xml:space="preserve">отсутствии в собственности недвижимого имущества:   </w:t>
            </w:r>
            <w:r w:rsidRPr="007A51FA">
              <w:rPr>
                <w:rFonts w:ascii="Times New Roman" w:hAnsi="Times New Roman" w:cs="Times New Roman"/>
                <w:sz w:val="24"/>
                <w:szCs w:val="24"/>
              </w:rPr>
              <w:br/>
            </w:r>
            <w:proofErr w:type="spellStart"/>
            <w:r w:rsidRPr="007A51FA">
              <w:rPr>
                <w:rFonts w:ascii="Times New Roman" w:hAnsi="Times New Roman" w:cs="Times New Roman"/>
                <w:sz w:val="24"/>
                <w:szCs w:val="24"/>
              </w:rPr>
              <w:t>Росреестр</w:t>
            </w:r>
            <w:proofErr w:type="spellEnd"/>
            <w:r w:rsidRPr="007A51FA">
              <w:rPr>
                <w:rFonts w:ascii="Times New Roman" w:hAnsi="Times New Roman" w:cs="Times New Roman"/>
                <w:sz w:val="24"/>
                <w:szCs w:val="24"/>
              </w:rPr>
              <w:br/>
              <w:t>ФГУП "</w:t>
            </w:r>
            <w:proofErr w:type="spellStart"/>
            <w:r w:rsidRPr="007A51FA">
              <w:rPr>
                <w:rFonts w:ascii="Times New Roman" w:hAnsi="Times New Roman" w:cs="Times New Roman"/>
                <w:sz w:val="24"/>
                <w:szCs w:val="24"/>
              </w:rPr>
              <w:t>Ростехинвентаризация</w:t>
            </w:r>
            <w:proofErr w:type="spellEnd"/>
            <w:r w:rsidRPr="007A51FA">
              <w:rPr>
                <w:rFonts w:ascii="Times New Roman" w:hAnsi="Times New Roman" w:cs="Times New Roman"/>
                <w:sz w:val="24"/>
                <w:szCs w:val="24"/>
              </w:rPr>
              <w:t xml:space="preserve"> - Федеральное БТИ"             </w:t>
            </w:r>
            <w:r w:rsidRPr="007A51FA">
              <w:rPr>
                <w:rFonts w:ascii="Times New Roman" w:hAnsi="Times New Roman" w:cs="Times New Roman"/>
                <w:sz w:val="24"/>
                <w:szCs w:val="24"/>
              </w:rPr>
              <w:br/>
              <w:t>АУ "</w:t>
            </w:r>
            <w:proofErr w:type="spellStart"/>
            <w:r w:rsidRPr="007A51FA">
              <w:rPr>
                <w:rFonts w:ascii="Times New Roman" w:hAnsi="Times New Roman" w:cs="Times New Roman"/>
                <w:sz w:val="24"/>
                <w:szCs w:val="24"/>
              </w:rPr>
              <w:t>Ростехинвентаризация</w:t>
            </w:r>
            <w:proofErr w:type="spellEnd"/>
            <w:r w:rsidRPr="007A51FA">
              <w:rPr>
                <w:rFonts w:ascii="Times New Roman" w:hAnsi="Times New Roman" w:cs="Times New Roman"/>
                <w:sz w:val="24"/>
                <w:szCs w:val="24"/>
              </w:rPr>
              <w:t xml:space="preserve"> - Республиканское БТИ"           </w:t>
            </w:r>
          </w:p>
        </w:tc>
        <w:tc>
          <w:tcPr>
            <w:tcW w:w="1128"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p>
        </w:tc>
      </w:tr>
      <w:tr w:rsidR="00964E97" w:rsidRPr="007A51FA" w:rsidTr="008260C2">
        <w:trPr>
          <w:cantSplit/>
          <w:trHeight w:val="360"/>
        </w:trPr>
        <w:tc>
          <w:tcPr>
            <w:tcW w:w="40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7 </w:t>
            </w:r>
          </w:p>
        </w:tc>
        <w:tc>
          <w:tcPr>
            <w:tcW w:w="796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Документы, подтверждающие размер заработной платы,   </w:t>
            </w:r>
            <w:r w:rsidRPr="007A51FA">
              <w:rPr>
                <w:rFonts w:ascii="Times New Roman" w:hAnsi="Times New Roman" w:cs="Times New Roman"/>
                <w:sz w:val="24"/>
                <w:szCs w:val="24"/>
              </w:rPr>
              <w:br/>
              <w:t xml:space="preserve">стипендии                                                 </w:t>
            </w:r>
          </w:p>
        </w:tc>
        <w:tc>
          <w:tcPr>
            <w:tcW w:w="1128"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p>
        </w:tc>
      </w:tr>
      <w:tr w:rsidR="00964E97" w:rsidRPr="007A51FA" w:rsidTr="008260C2">
        <w:trPr>
          <w:cantSplit/>
          <w:trHeight w:val="360"/>
        </w:trPr>
        <w:tc>
          <w:tcPr>
            <w:tcW w:w="40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8 </w:t>
            </w:r>
          </w:p>
        </w:tc>
        <w:tc>
          <w:tcPr>
            <w:tcW w:w="796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Документы, подтверждающие суммы уплачиваемых (получаемых) </w:t>
            </w:r>
            <w:r w:rsidRPr="007A51FA">
              <w:rPr>
                <w:rFonts w:ascii="Times New Roman" w:hAnsi="Times New Roman" w:cs="Times New Roman"/>
                <w:sz w:val="24"/>
                <w:szCs w:val="24"/>
              </w:rPr>
              <w:br/>
              <w:t xml:space="preserve">алиментов                                                 </w:t>
            </w:r>
          </w:p>
        </w:tc>
        <w:tc>
          <w:tcPr>
            <w:tcW w:w="1128"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p>
        </w:tc>
      </w:tr>
      <w:tr w:rsidR="00964E97" w:rsidRPr="007A51FA" w:rsidTr="008260C2">
        <w:trPr>
          <w:cantSplit/>
          <w:trHeight w:val="360"/>
        </w:trPr>
        <w:tc>
          <w:tcPr>
            <w:tcW w:w="40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9 </w:t>
            </w:r>
          </w:p>
        </w:tc>
        <w:tc>
          <w:tcPr>
            <w:tcW w:w="796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Документы о суммах начисленных пенсий, доплат к ним и     </w:t>
            </w:r>
            <w:r w:rsidRPr="007A51FA">
              <w:rPr>
                <w:rFonts w:ascii="Times New Roman" w:hAnsi="Times New Roman" w:cs="Times New Roman"/>
                <w:sz w:val="24"/>
                <w:szCs w:val="24"/>
              </w:rPr>
              <w:br/>
              <w:t xml:space="preserve">пособий                                                   </w:t>
            </w:r>
          </w:p>
        </w:tc>
        <w:tc>
          <w:tcPr>
            <w:tcW w:w="1128"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p>
        </w:tc>
      </w:tr>
      <w:tr w:rsidR="00964E97" w:rsidRPr="007A51FA" w:rsidTr="008260C2">
        <w:trPr>
          <w:cantSplit/>
          <w:trHeight w:val="360"/>
        </w:trPr>
        <w:tc>
          <w:tcPr>
            <w:tcW w:w="40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10</w:t>
            </w:r>
          </w:p>
        </w:tc>
        <w:tc>
          <w:tcPr>
            <w:tcW w:w="796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Документы из органа социальной защиты населения о размере </w:t>
            </w:r>
            <w:r w:rsidRPr="007A51FA">
              <w:rPr>
                <w:rFonts w:ascii="Times New Roman" w:hAnsi="Times New Roman" w:cs="Times New Roman"/>
                <w:sz w:val="24"/>
                <w:szCs w:val="24"/>
              </w:rPr>
              <w:br/>
              <w:t xml:space="preserve">получаемых компенсационных и социальных выплат            </w:t>
            </w:r>
          </w:p>
        </w:tc>
        <w:tc>
          <w:tcPr>
            <w:tcW w:w="1128"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p>
        </w:tc>
      </w:tr>
      <w:tr w:rsidR="00964E97" w:rsidRPr="007A51FA" w:rsidTr="008260C2">
        <w:trPr>
          <w:cantSplit/>
          <w:trHeight w:val="360"/>
        </w:trPr>
        <w:tc>
          <w:tcPr>
            <w:tcW w:w="40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lastRenderedPageBreak/>
              <w:t>11</w:t>
            </w:r>
          </w:p>
        </w:tc>
        <w:tc>
          <w:tcPr>
            <w:tcW w:w="796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Документы о выплатах, производимых органом службы         </w:t>
            </w:r>
            <w:r w:rsidRPr="007A51FA">
              <w:rPr>
                <w:rFonts w:ascii="Times New Roman" w:hAnsi="Times New Roman" w:cs="Times New Roman"/>
                <w:sz w:val="24"/>
                <w:szCs w:val="24"/>
              </w:rPr>
              <w:br/>
              <w:t xml:space="preserve">занятости                                                 </w:t>
            </w:r>
          </w:p>
        </w:tc>
        <w:tc>
          <w:tcPr>
            <w:tcW w:w="1128"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p>
        </w:tc>
      </w:tr>
      <w:tr w:rsidR="00964E97" w:rsidRPr="007A51FA" w:rsidTr="008260C2">
        <w:trPr>
          <w:cantSplit/>
          <w:trHeight w:val="240"/>
        </w:trPr>
        <w:tc>
          <w:tcPr>
            <w:tcW w:w="40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12</w:t>
            </w:r>
          </w:p>
        </w:tc>
        <w:tc>
          <w:tcPr>
            <w:tcW w:w="796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Копии налоговых деклараций о доходах                      </w:t>
            </w:r>
          </w:p>
        </w:tc>
        <w:tc>
          <w:tcPr>
            <w:tcW w:w="1128"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p>
        </w:tc>
      </w:tr>
      <w:tr w:rsidR="00964E97" w:rsidRPr="007A51FA" w:rsidTr="008260C2">
        <w:trPr>
          <w:cantSplit/>
          <w:trHeight w:val="240"/>
        </w:trPr>
        <w:tc>
          <w:tcPr>
            <w:tcW w:w="40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13</w:t>
            </w:r>
          </w:p>
        </w:tc>
        <w:tc>
          <w:tcPr>
            <w:tcW w:w="796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Акт сверки расчетов налогоплательщика по платежам в бюджет</w:t>
            </w:r>
          </w:p>
        </w:tc>
        <w:tc>
          <w:tcPr>
            <w:tcW w:w="1128"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p>
        </w:tc>
      </w:tr>
      <w:tr w:rsidR="00964E97" w:rsidRPr="007A51FA" w:rsidTr="008260C2">
        <w:trPr>
          <w:cantSplit/>
          <w:trHeight w:val="360"/>
        </w:trPr>
        <w:tc>
          <w:tcPr>
            <w:tcW w:w="40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14</w:t>
            </w:r>
          </w:p>
        </w:tc>
        <w:tc>
          <w:tcPr>
            <w:tcW w:w="796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Копии свидетельств о государственной регистрации          </w:t>
            </w:r>
            <w:r w:rsidRPr="007A51FA">
              <w:rPr>
                <w:rFonts w:ascii="Times New Roman" w:hAnsi="Times New Roman" w:cs="Times New Roman"/>
                <w:sz w:val="24"/>
                <w:szCs w:val="24"/>
              </w:rPr>
              <w:br/>
              <w:t xml:space="preserve">транспортных средств                                      </w:t>
            </w:r>
          </w:p>
        </w:tc>
        <w:tc>
          <w:tcPr>
            <w:tcW w:w="1128"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p>
        </w:tc>
      </w:tr>
      <w:tr w:rsidR="00964E97" w:rsidRPr="007A51FA" w:rsidTr="008260C2">
        <w:trPr>
          <w:cantSplit/>
          <w:trHeight w:val="240"/>
        </w:trPr>
        <w:tc>
          <w:tcPr>
            <w:tcW w:w="40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15</w:t>
            </w:r>
          </w:p>
        </w:tc>
        <w:tc>
          <w:tcPr>
            <w:tcW w:w="796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Паспорт транспортного средства                            </w:t>
            </w:r>
          </w:p>
        </w:tc>
        <w:tc>
          <w:tcPr>
            <w:tcW w:w="1128"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p>
        </w:tc>
      </w:tr>
      <w:tr w:rsidR="00964E97" w:rsidRPr="007A51FA" w:rsidTr="008260C2">
        <w:trPr>
          <w:cantSplit/>
          <w:trHeight w:val="360"/>
        </w:trPr>
        <w:tc>
          <w:tcPr>
            <w:tcW w:w="40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16</w:t>
            </w:r>
          </w:p>
        </w:tc>
        <w:tc>
          <w:tcPr>
            <w:tcW w:w="796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 xml:space="preserve">Справка ГИБДД о наличии (отсутствии) в собственности      </w:t>
            </w:r>
            <w:r w:rsidRPr="007A51FA">
              <w:rPr>
                <w:rFonts w:ascii="Times New Roman" w:hAnsi="Times New Roman" w:cs="Times New Roman"/>
                <w:sz w:val="24"/>
                <w:szCs w:val="24"/>
              </w:rPr>
              <w:br/>
              <w:t xml:space="preserve">транспортных средств                                      </w:t>
            </w:r>
          </w:p>
        </w:tc>
        <w:tc>
          <w:tcPr>
            <w:tcW w:w="1128"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p>
        </w:tc>
      </w:tr>
      <w:tr w:rsidR="00964E97" w:rsidRPr="007A51FA" w:rsidTr="008260C2">
        <w:trPr>
          <w:cantSplit/>
          <w:trHeight w:val="360"/>
        </w:trPr>
        <w:tc>
          <w:tcPr>
            <w:tcW w:w="40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17</w:t>
            </w:r>
          </w:p>
        </w:tc>
        <w:tc>
          <w:tcPr>
            <w:tcW w:w="796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Документы, подтверждающие стоимость недвижимого имущества,</w:t>
            </w:r>
            <w:r w:rsidRPr="007A51FA">
              <w:rPr>
                <w:rFonts w:ascii="Times New Roman" w:hAnsi="Times New Roman" w:cs="Times New Roman"/>
                <w:sz w:val="24"/>
                <w:szCs w:val="24"/>
              </w:rPr>
              <w:br/>
              <w:t xml:space="preserve">транспортного средства, кадастровой стоимости земли       </w:t>
            </w:r>
          </w:p>
        </w:tc>
        <w:tc>
          <w:tcPr>
            <w:tcW w:w="1128"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p>
        </w:tc>
      </w:tr>
      <w:tr w:rsidR="00964E97" w:rsidRPr="007A51FA" w:rsidTr="008260C2">
        <w:trPr>
          <w:cantSplit/>
          <w:trHeight w:val="360"/>
        </w:trPr>
        <w:tc>
          <w:tcPr>
            <w:tcW w:w="40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18</w:t>
            </w:r>
          </w:p>
        </w:tc>
        <w:tc>
          <w:tcPr>
            <w:tcW w:w="7965"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r w:rsidRPr="007A51FA">
              <w:rPr>
                <w:rFonts w:ascii="Times New Roman" w:hAnsi="Times New Roman" w:cs="Times New Roman"/>
                <w:sz w:val="24"/>
                <w:szCs w:val="24"/>
              </w:rPr>
              <w:t>Копии документов, подтверждающие факт отнесения к льготной</w:t>
            </w:r>
            <w:r w:rsidRPr="007A51FA">
              <w:rPr>
                <w:rFonts w:ascii="Times New Roman" w:hAnsi="Times New Roman" w:cs="Times New Roman"/>
                <w:sz w:val="24"/>
                <w:szCs w:val="24"/>
              </w:rPr>
              <w:br/>
              <w:t xml:space="preserve">категории граждан                                         </w:t>
            </w:r>
          </w:p>
        </w:tc>
        <w:tc>
          <w:tcPr>
            <w:tcW w:w="1128" w:type="dxa"/>
            <w:tcBorders>
              <w:top w:val="single" w:sz="6" w:space="0" w:color="auto"/>
              <w:left w:val="single" w:sz="6" w:space="0" w:color="auto"/>
              <w:bottom w:val="single" w:sz="6" w:space="0" w:color="auto"/>
              <w:right w:val="single" w:sz="6" w:space="0" w:color="auto"/>
            </w:tcBorders>
          </w:tcPr>
          <w:p w:rsidR="00964E97" w:rsidRPr="007A51FA" w:rsidRDefault="00964E97" w:rsidP="008260C2">
            <w:pPr>
              <w:pStyle w:val="ConsPlusCell"/>
              <w:widowControl/>
              <w:rPr>
                <w:rFonts w:ascii="Times New Roman" w:hAnsi="Times New Roman" w:cs="Times New Roman"/>
                <w:sz w:val="24"/>
                <w:szCs w:val="24"/>
              </w:rPr>
            </w:pPr>
          </w:p>
        </w:tc>
      </w:tr>
    </w:tbl>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Документы сдал ____________________________________________________________</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Документы принял специалист _______________________________________________</w:t>
      </w:r>
    </w:p>
    <w:p w:rsidR="00964E97" w:rsidRPr="0012402B" w:rsidRDefault="00964E97" w:rsidP="00964E97">
      <w:pPr>
        <w:pStyle w:val="ConsPlusNonformat"/>
        <w:widowControl/>
        <w:rPr>
          <w:rFonts w:ascii="Times New Roman" w:hAnsi="Times New Roman" w:cs="Times New Roman"/>
          <w:sz w:val="24"/>
          <w:szCs w:val="24"/>
        </w:rPr>
      </w:pPr>
      <w:r w:rsidRPr="0012402B">
        <w:rPr>
          <w:rFonts w:ascii="Times New Roman" w:hAnsi="Times New Roman" w:cs="Times New Roman"/>
          <w:sz w:val="24"/>
          <w:szCs w:val="24"/>
        </w:rPr>
        <w:t>Дата _______________________</w:t>
      </w: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Pr="00FF7AF2" w:rsidRDefault="00964E97" w:rsidP="00964E97">
      <w:pPr>
        <w:autoSpaceDE w:val="0"/>
        <w:autoSpaceDN w:val="0"/>
        <w:adjustRightInd w:val="0"/>
        <w:spacing w:after="0" w:line="240" w:lineRule="auto"/>
        <w:jc w:val="right"/>
        <w:outlineLvl w:val="1"/>
        <w:rPr>
          <w:rFonts w:ascii="Times New Roman" w:hAnsi="Times New Roman"/>
          <w:sz w:val="20"/>
          <w:szCs w:val="20"/>
        </w:rPr>
      </w:pPr>
      <w:r w:rsidRPr="00FF7AF2">
        <w:rPr>
          <w:rFonts w:ascii="Times New Roman" w:hAnsi="Times New Roman"/>
          <w:sz w:val="20"/>
          <w:szCs w:val="20"/>
        </w:rPr>
        <w:t>Приложение 4</w:t>
      </w:r>
    </w:p>
    <w:p w:rsidR="00964E97" w:rsidRPr="00FF7AF2" w:rsidRDefault="00964E97" w:rsidP="00964E97">
      <w:pPr>
        <w:autoSpaceDE w:val="0"/>
        <w:autoSpaceDN w:val="0"/>
        <w:adjustRightInd w:val="0"/>
        <w:spacing w:after="0" w:line="240" w:lineRule="auto"/>
        <w:jc w:val="right"/>
        <w:rPr>
          <w:rFonts w:ascii="Times New Roman" w:hAnsi="Times New Roman"/>
          <w:sz w:val="20"/>
          <w:szCs w:val="20"/>
        </w:rPr>
      </w:pPr>
      <w:r w:rsidRPr="00FF7AF2">
        <w:rPr>
          <w:rFonts w:ascii="Times New Roman" w:hAnsi="Times New Roman"/>
          <w:sz w:val="20"/>
          <w:szCs w:val="20"/>
        </w:rPr>
        <w:t>к Административному регламенту</w:t>
      </w:r>
    </w:p>
    <w:p w:rsidR="00964E97" w:rsidRPr="00FF7AF2" w:rsidRDefault="00964E97" w:rsidP="00964E97">
      <w:pPr>
        <w:autoSpaceDE w:val="0"/>
        <w:autoSpaceDN w:val="0"/>
        <w:adjustRightInd w:val="0"/>
        <w:spacing w:after="0" w:line="240" w:lineRule="auto"/>
        <w:jc w:val="right"/>
        <w:rPr>
          <w:rFonts w:ascii="Times New Roman" w:hAnsi="Times New Roman"/>
          <w:sz w:val="20"/>
          <w:szCs w:val="20"/>
        </w:rPr>
      </w:pPr>
      <w:r w:rsidRPr="00FF7AF2">
        <w:rPr>
          <w:rFonts w:ascii="Times New Roman" w:hAnsi="Times New Roman"/>
          <w:sz w:val="20"/>
          <w:szCs w:val="20"/>
        </w:rPr>
        <w:t xml:space="preserve">предоставления </w:t>
      </w:r>
      <w:proofErr w:type="gramStart"/>
      <w:r w:rsidRPr="00FF7AF2">
        <w:rPr>
          <w:rFonts w:ascii="Times New Roman" w:hAnsi="Times New Roman"/>
          <w:sz w:val="20"/>
          <w:szCs w:val="20"/>
        </w:rPr>
        <w:t>муниципальной</w:t>
      </w:r>
      <w:proofErr w:type="gramEnd"/>
    </w:p>
    <w:p w:rsidR="00964E97" w:rsidRPr="00FF7AF2" w:rsidRDefault="00964E97" w:rsidP="00964E97">
      <w:pPr>
        <w:autoSpaceDE w:val="0"/>
        <w:autoSpaceDN w:val="0"/>
        <w:adjustRightInd w:val="0"/>
        <w:spacing w:after="0" w:line="240" w:lineRule="auto"/>
        <w:jc w:val="right"/>
        <w:rPr>
          <w:rFonts w:ascii="Times New Roman" w:hAnsi="Times New Roman"/>
          <w:sz w:val="20"/>
          <w:szCs w:val="20"/>
        </w:rPr>
      </w:pPr>
      <w:r w:rsidRPr="00FF7AF2">
        <w:rPr>
          <w:rFonts w:ascii="Times New Roman" w:hAnsi="Times New Roman"/>
          <w:sz w:val="20"/>
          <w:szCs w:val="20"/>
        </w:rPr>
        <w:t xml:space="preserve">услуги "Прием заявлений, документов, </w:t>
      </w:r>
    </w:p>
    <w:p w:rsidR="00964E97" w:rsidRPr="00FF7AF2" w:rsidRDefault="00964E97" w:rsidP="00964E97">
      <w:pPr>
        <w:autoSpaceDE w:val="0"/>
        <w:autoSpaceDN w:val="0"/>
        <w:adjustRightInd w:val="0"/>
        <w:spacing w:after="0" w:line="240" w:lineRule="auto"/>
        <w:jc w:val="right"/>
        <w:rPr>
          <w:rFonts w:ascii="Times New Roman" w:hAnsi="Times New Roman"/>
          <w:sz w:val="20"/>
          <w:szCs w:val="20"/>
        </w:rPr>
      </w:pPr>
      <w:r w:rsidRPr="00FF7AF2">
        <w:rPr>
          <w:rFonts w:ascii="Times New Roman" w:hAnsi="Times New Roman"/>
          <w:sz w:val="20"/>
          <w:szCs w:val="20"/>
        </w:rPr>
        <w:t>а также постановка  граждан на учет в качестве</w:t>
      </w:r>
    </w:p>
    <w:p w:rsidR="00964E97" w:rsidRPr="00FF7AF2" w:rsidRDefault="00964E97" w:rsidP="00964E97">
      <w:pPr>
        <w:autoSpaceDE w:val="0"/>
        <w:autoSpaceDN w:val="0"/>
        <w:adjustRightInd w:val="0"/>
        <w:spacing w:after="0" w:line="240" w:lineRule="auto"/>
        <w:jc w:val="right"/>
        <w:rPr>
          <w:rFonts w:ascii="Times New Roman" w:hAnsi="Times New Roman"/>
          <w:sz w:val="20"/>
          <w:szCs w:val="20"/>
        </w:rPr>
      </w:pPr>
      <w:proofErr w:type="gramStart"/>
      <w:r w:rsidRPr="00FF7AF2">
        <w:rPr>
          <w:rFonts w:ascii="Times New Roman" w:hAnsi="Times New Roman"/>
          <w:sz w:val="20"/>
          <w:szCs w:val="20"/>
        </w:rPr>
        <w:t>нуждающихся в жилых помещениях"</w:t>
      </w:r>
      <w:proofErr w:type="gramEnd"/>
    </w:p>
    <w:p w:rsidR="00964E97" w:rsidRPr="0012402B" w:rsidRDefault="00964E97" w:rsidP="00964E97">
      <w:pPr>
        <w:autoSpaceDE w:val="0"/>
        <w:autoSpaceDN w:val="0"/>
        <w:adjustRightInd w:val="0"/>
        <w:spacing w:after="0" w:line="240" w:lineRule="auto"/>
        <w:ind w:firstLine="540"/>
        <w:jc w:val="both"/>
        <w:rPr>
          <w:rFonts w:ascii="Times New Roman" w:hAnsi="Times New Roman"/>
          <w:sz w:val="24"/>
          <w:szCs w:val="24"/>
        </w:rPr>
      </w:pPr>
    </w:p>
    <w:p w:rsidR="00964E97" w:rsidRDefault="00964E97" w:rsidP="00964E97">
      <w:pPr>
        <w:pStyle w:val="ConsPlusTitle"/>
        <w:widowControl/>
        <w:jc w:val="center"/>
      </w:pPr>
      <w:r>
        <w:t>БЛОК-СХЕМА</w:t>
      </w:r>
    </w:p>
    <w:p w:rsidR="00964E97" w:rsidRDefault="00964E97" w:rsidP="00964E97">
      <w:pPr>
        <w:pStyle w:val="ConsPlusNonformat"/>
        <w:widowControl/>
        <w:jc w:val="both"/>
      </w:pPr>
      <w:r>
        <w:t>┌─────────────────────────────────────────────────────────────────────────┐</w:t>
      </w:r>
    </w:p>
    <w:p w:rsidR="00964E97" w:rsidRDefault="00964E97" w:rsidP="00964E97">
      <w:pPr>
        <w:pStyle w:val="ConsPlusNonformat"/>
        <w:widowControl/>
        <w:jc w:val="both"/>
      </w:pPr>
      <w:r>
        <w:t>│   Прием заявления о принятии на учет в качестве нуждающегося в жилом    │</w:t>
      </w:r>
    </w:p>
    <w:p w:rsidR="00964E97" w:rsidRDefault="00964E97" w:rsidP="00964E97">
      <w:pPr>
        <w:pStyle w:val="ConsPlusNonformat"/>
        <w:widowControl/>
        <w:jc w:val="both"/>
      </w:pPr>
      <w:r>
        <w:t xml:space="preserve">│  </w:t>
      </w:r>
      <w:proofErr w:type="gramStart"/>
      <w:r>
        <w:t>помещении</w:t>
      </w:r>
      <w:proofErr w:type="gramEnd"/>
      <w:r>
        <w:t>, перерегистрации гражданина, состоящего на учете в качестве  │</w:t>
      </w:r>
    </w:p>
    <w:p w:rsidR="00964E97" w:rsidRDefault="00964E97" w:rsidP="00964E97">
      <w:pPr>
        <w:pStyle w:val="ConsPlusNonformat"/>
        <w:widowControl/>
        <w:jc w:val="both"/>
      </w:pPr>
      <w:r>
        <w:t>│                     нуждающегося в жилом помещении                      │</w:t>
      </w:r>
    </w:p>
    <w:p w:rsidR="00964E97" w:rsidRDefault="00964E97" w:rsidP="00964E97">
      <w:pPr>
        <w:pStyle w:val="ConsPlusNonformat"/>
        <w:widowControl/>
        <w:jc w:val="both"/>
      </w:pPr>
      <w:r>
        <w:t>└────────────────────────────────────┬────────────────────────────────────┘</w:t>
      </w:r>
    </w:p>
    <w:p w:rsidR="00964E97" w:rsidRDefault="00964E97" w:rsidP="00964E97">
      <w:pPr>
        <w:pStyle w:val="ConsPlusNonformat"/>
        <w:widowControl/>
      </w:pPr>
      <w:r>
        <w:t xml:space="preserve">                                     \/</w:t>
      </w:r>
    </w:p>
    <w:p w:rsidR="00964E97" w:rsidRDefault="00964E97" w:rsidP="00964E97">
      <w:pPr>
        <w:pStyle w:val="ConsPlusNonformat"/>
        <w:widowControl/>
        <w:jc w:val="both"/>
      </w:pPr>
      <w:r>
        <w:t>┌─────────────────────────────────────────────────────────────────────────┐</w:t>
      </w:r>
    </w:p>
    <w:p w:rsidR="00964E97" w:rsidRDefault="00964E97" w:rsidP="00964E97">
      <w:pPr>
        <w:pStyle w:val="ConsPlusNonformat"/>
        <w:widowControl/>
        <w:jc w:val="both"/>
      </w:pPr>
      <w:r>
        <w:t>│   Заявление и перечень необходимых документов принимаются</w:t>
      </w:r>
      <w:r w:rsidR="00674B9C">
        <w:t xml:space="preserve"> от заявителя  </w:t>
      </w:r>
      <w:r>
        <w:t>│</w:t>
      </w:r>
    </w:p>
    <w:p w:rsidR="00964E97" w:rsidRDefault="00964E97" w:rsidP="00964E97">
      <w:pPr>
        <w:pStyle w:val="ConsPlusNonformat"/>
        <w:widowControl/>
        <w:jc w:val="both"/>
      </w:pPr>
      <w:r>
        <w:t>│                                                                         │</w:t>
      </w:r>
    </w:p>
    <w:p w:rsidR="00964E97" w:rsidRDefault="00964E97" w:rsidP="00964E97">
      <w:pPr>
        <w:pStyle w:val="ConsPlusNonformat"/>
        <w:widowControl/>
        <w:jc w:val="both"/>
      </w:pPr>
      <w:r>
        <w:t>│                                                                         │</w:t>
      </w:r>
    </w:p>
    <w:p w:rsidR="00964E97" w:rsidRDefault="00964E97" w:rsidP="00964E97">
      <w:pPr>
        <w:pStyle w:val="ConsPlusNonformat"/>
        <w:widowControl/>
        <w:jc w:val="both"/>
      </w:pPr>
      <w:r>
        <w:t>└────────────────────────────────────┬────────────────────────────────────┘</w:t>
      </w:r>
    </w:p>
    <w:p w:rsidR="00964E97" w:rsidRDefault="00964E97" w:rsidP="00964E97">
      <w:pPr>
        <w:pStyle w:val="ConsPlusNonformat"/>
        <w:widowControl/>
      </w:pPr>
      <w:r>
        <w:t xml:space="preserve">                                     \/ </w:t>
      </w:r>
    </w:p>
    <w:p w:rsidR="00964E97" w:rsidRDefault="00964E97" w:rsidP="00964E97">
      <w:pPr>
        <w:pStyle w:val="ConsPlusNonformat"/>
        <w:widowControl/>
        <w:jc w:val="both"/>
      </w:pPr>
      <w:r>
        <w:t xml:space="preserve">                       ┌─────────────────────────────────────────────────────────────────────────┐</w:t>
      </w:r>
    </w:p>
    <w:p w:rsidR="00964E97" w:rsidRDefault="00964E97" w:rsidP="00964E97">
      <w:pPr>
        <w:pStyle w:val="ConsPlusNonformat"/>
        <w:widowControl/>
      </w:pPr>
      <w:r>
        <w:t xml:space="preserve">│   Проверка документов, </w:t>
      </w:r>
      <w:proofErr w:type="gramStart"/>
      <w:r>
        <w:t>заверение копий</w:t>
      </w:r>
      <w:proofErr w:type="gramEnd"/>
      <w:r>
        <w:t xml:space="preserve"> документов,                      │</w:t>
      </w:r>
    </w:p>
    <w:p w:rsidR="00964E97" w:rsidRDefault="00964E97" w:rsidP="00964E97">
      <w:pPr>
        <w:pStyle w:val="ConsPlusNonformat"/>
        <w:widowControl/>
      </w:pPr>
      <w:r>
        <w:t>│  выдача расписки в получении документов                                 │</w:t>
      </w:r>
    </w:p>
    <w:p w:rsidR="00964E97" w:rsidRDefault="00964E97" w:rsidP="00964E97">
      <w:pPr>
        <w:pStyle w:val="ConsPlusNonformat"/>
        <w:widowControl/>
        <w:jc w:val="both"/>
      </w:pPr>
      <w:r>
        <w:t>│                                                                         │</w:t>
      </w:r>
    </w:p>
    <w:p w:rsidR="00964E97" w:rsidRDefault="00964E97" w:rsidP="00964E97">
      <w:pPr>
        <w:pStyle w:val="ConsPlusNonformat"/>
        <w:widowControl/>
        <w:jc w:val="both"/>
      </w:pPr>
      <w:r>
        <w:t>│</w:t>
      </w:r>
    </w:p>
    <w:p w:rsidR="00964E97" w:rsidRDefault="00964E97" w:rsidP="00964E97">
      <w:pPr>
        <w:pStyle w:val="ConsPlusNonformat"/>
        <w:widowControl/>
        <w:jc w:val="both"/>
      </w:pPr>
      <w:r>
        <w:t>└────────────────────────────────────┬────────────────────────────────────┘</w:t>
      </w:r>
    </w:p>
    <w:p w:rsidR="00964E97" w:rsidRDefault="00964E97" w:rsidP="00964E97">
      <w:pPr>
        <w:pStyle w:val="ConsPlusNonformat"/>
        <w:widowControl/>
      </w:pPr>
      <w:r>
        <w:t xml:space="preserve">                                     \/                                   </w:t>
      </w:r>
    </w:p>
    <w:p w:rsidR="00964E97" w:rsidRDefault="00964E97" w:rsidP="00964E97">
      <w:pPr>
        <w:pStyle w:val="ConsPlusNonformat"/>
        <w:widowControl/>
        <w:jc w:val="both"/>
      </w:pPr>
      <w:r>
        <w:t>┌─────────────────────────────────────────────────────────────────────────┐</w:t>
      </w:r>
    </w:p>
    <w:p w:rsidR="00964E97" w:rsidRDefault="00964E97" w:rsidP="00964E97">
      <w:pPr>
        <w:pStyle w:val="ConsPlusNonformat"/>
        <w:widowControl/>
        <w:jc w:val="both"/>
      </w:pPr>
      <w:r>
        <w:t>│  Регистрация заявления в электронной базе "Регистрация и учет граждан,  │</w:t>
      </w:r>
    </w:p>
    <w:p w:rsidR="00964E97" w:rsidRDefault="00964E97" w:rsidP="00964E97">
      <w:pPr>
        <w:pStyle w:val="ConsPlusNonformat"/>
        <w:widowControl/>
        <w:jc w:val="both"/>
      </w:pPr>
      <w:proofErr w:type="gramStart"/>
      <w:r>
        <w:t>│  нуждающихся в жилых помещениях", формирование учетного дела, которому  │</w:t>
      </w:r>
      <w:proofErr w:type="gramEnd"/>
    </w:p>
    <w:p w:rsidR="00964E97" w:rsidRDefault="00964E97" w:rsidP="00964E97">
      <w:pPr>
        <w:pStyle w:val="ConsPlusNonformat"/>
        <w:widowControl/>
        <w:jc w:val="both"/>
      </w:pPr>
      <w:r>
        <w:t>│      присваивается номер, соответствующий номеру электронной базы       │</w:t>
      </w:r>
    </w:p>
    <w:p w:rsidR="00964E97" w:rsidRDefault="00964E97" w:rsidP="00964E97">
      <w:pPr>
        <w:pStyle w:val="ConsPlusNonformat"/>
        <w:widowControl/>
        <w:jc w:val="both"/>
      </w:pPr>
      <w:r>
        <w:t>└────────────────────────────────────┬────────────────────────────────────┘</w:t>
      </w:r>
    </w:p>
    <w:p w:rsidR="00964E97" w:rsidRDefault="00964E97" w:rsidP="00964E97">
      <w:pPr>
        <w:pStyle w:val="ConsPlusNonformat"/>
        <w:widowControl/>
      </w:pPr>
      <w:r>
        <w:t xml:space="preserve">                                     \/</w:t>
      </w:r>
    </w:p>
    <w:p w:rsidR="00964E97" w:rsidRDefault="00964E97" w:rsidP="00964E97">
      <w:pPr>
        <w:pStyle w:val="ConsPlusNonformat"/>
        <w:widowControl/>
        <w:jc w:val="both"/>
      </w:pPr>
      <w:r>
        <w:t>┌─────────────────────────────────────────────────────────────────────────┐</w:t>
      </w:r>
    </w:p>
    <w:p w:rsidR="00964E97" w:rsidRDefault="00964E97" w:rsidP="00964E97">
      <w:pPr>
        <w:pStyle w:val="ConsPlusNonformat"/>
        <w:widowControl/>
        <w:jc w:val="both"/>
      </w:pPr>
      <w:r>
        <w:t>│   Рассмотрение заявления и документов о принятии гражданина на учет в   │</w:t>
      </w:r>
    </w:p>
    <w:p w:rsidR="00964E97" w:rsidRDefault="00964E97" w:rsidP="00964E97">
      <w:pPr>
        <w:pStyle w:val="ConsPlusNonformat"/>
        <w:widowControl/>
        <w:jc w:val="both"/>
      </w:pPr>
      <w:r>
        <w:t>│ качестве нуждающегося в жилом помещении либо расписки о перерегистрации │</w:t>
      </w:r>
    </w:p>
    <w:p w:rsidR="00964E97" w:rsidRDefault="00964E97" w:rsidP="00964E97">
      <w:pPr>
        <w:pStyle w:val="ConsPlusNonformat"/>
        <w:widowControl/>
        <w:jc w:val="both"/>
      </w:pPr>
      <w:r>
        <w:t>└────────────────────────────────────┬────────────────────────────────────┘</w:t>
      </w:r>
    </w:p>
    <w:p w:rsidR="00964E97" w:rsidRDefault="00964E97" w:rsidP="00964E97">
      <w:pPr>
        <w:pStyle w:val="ConsPlusNonformat"/>
        <w:widowControl/>
      </w:pPr>
      <w:r>
        <w:t xml:space="preserve">                                     \/</w:t>
      </w:r>
    </w:p>
    <w:p w:rsidR="00964E97" w:rsidRDefault="00964E97" w:rsidP="00964E97">
      <w:pPr>
        <w:pStyle w:val="ConsPlusNonformat"/>
        <w:widowControl/>
        <w:jc w:val="both"/>
      </w:pPr>
      <w:r>
        <w:t>нет ┌──────────────────────────────────────────────────┐ да</w:t>
      </w:r>
    </w:p>
    <w:p w:rsidR="00964E97" w:rsidRDefault="00964E97" w:rsidP="00964E97">
      <w:pPr>
        <w:pStyle w:val="ConsPlusNonformat"/>
        <w:widowControl/>
        <w:jc w:val="both"/>
      </w:pPr>
      <w:r>
        <w:t xml:space="preserve">        ┌──┤Проверка полноты представленного пакета документов├──────┬─┐</w:t>
      </w:r>
    </w:p>
    <w:p w:rsidR="00964E97" w:rsidRDefault="00964E97" w:rsidP="00964E97">
      <w:pPr>
        <w:pStyle w:val="ConsPlusNonformat"/>
        <w:widowControl/>
        <w:jc w:val="both"/>
      </w:pPr>
      <w:r>
        <w:t xml:space="preserve">        \/ └──────────────────────────────────────────────────┘      │ │</w:t>
      </w:r>
    </w:p>
    <w:p w:rsidR="00964E97" w:rsidRDefault="00964E97" w:rsidP="00964E97">
      <w:pPr>
        <w:pStyle w:val="ConsPlusNonformat"/>
        <w:widowControl/>
        <w:jc w:val="both"/>
      </w:pPr>
      <w:r>
        <w:t>┌───────────────────────────────────────┐                            │ │</w:t>
      </w:r>
    </w:p>
    <w:p w:rsidR="00964E97" w:rsidRDefault="00964E97" w:rsidP="00964E97">
      <w:pPr>
        <w:pStyle w:val="ConsPlusNonformat"/>
        <w:widowControl/>
        <w:jc w:val="both"/>
      </w:pPr>
      <w:r>
        <w:t>│Специалист направляет запросы в органы,│         ┌──────────────────┘ │</w:t>
      </w:r>
    </w:p>
    <w:p w:rsidR="00964E97" w:rsidRDefault="00964E97" w:rsidP="00964E97">
      <w:pPr>
        <w:pStyle w:val="ConsPlusNonformat"/>
        <w:widowControl/>
        <w:jc w:val="both"/>
      </w:pPr>
      <w:r>
        <w:t>│     участвующие в предоставлении      │         │                    │</w:t>
      </w:r>
    </w:p>
    <w:p w:rsidR="00964E97" w:rsidRDefault="00964E97" w:rsidP="00964E97">
      <w:pPr>
        <w:pStyle w:val="ConsPlusNonformat"/>
        <w:widowControl/>
        <w:jc w:val="both"/>
      </w:pPr>
      <w:r>
        <w:t>│муниципальной услуги, на каждого члена │         │                    │</w:t>
      </w:r>
    </w:p>
    <w:p w:rsidR="00964E97" w:rsidRDefault="00964E97" w:rsidP="00964E97">
      <w:pPr>
        <w:pStyle w:val="ConsPlusNonformat"/>
        <w:widowControl/>
        <w:jc w:val="both"/>
      </w:pPr>
      <w:r>
        <w:t>│                 семьи                 │         │                 Для│</w:t>
      </w:r>
    </w:p>
    <w:p w:rsidR="00964E97" w:rsidRDefault="00964E97" w:rsidP="00964E97">
      <w:pPr>
        <w:pStyle w:val="ConsPlusNonformat"/>
        <w:widowControl/>
        <w:jc w:val="both"/>
      </w:pPr>
      <w:r>
        <w:t>└──────────────────┬────────────────────┘         │           остальных│</w:t>
      </w:r>
    </w:p>
    <w:p w:rsidR="00964E97" w:rsidRDefault="00964E97" w:rsidP="00964E97">
      <w:pPr>
        <w:pStyle w:val="ConsPlusNonformat"/>
        <w:widowControl/>
        <w:jc w:val="both"/>
      </w:pPr>
      <w:r>
        <w:t xml:space="preserve">                   \/                             │           категорий│</w:t>
      </w:r>
    </w:p>
    <w:p w:rsidR="00964E97" w:rsidRDefault="00964E97" w:rsidP="00964E97">
      <w:pPr>
        <w:pStyle w:val="ConsPlusNonformat"/>
        <w:widowControl/>
        <w:jc w:val="both"/>
      </w:pPr>
      <w:r>
        <w:t>┌───────────────────────────────────────┐         │                    │</w:t>
      </w:r>
    </w:p>
    <w:p w:rsidR="00964E97" w:rsidRDefault="00964E97" w:rsidP="00964E97">
      <w:pPr>
        <w:pStyle w:val="ConsPlusNonformat"/>
        <w:widowControl/>
        <w:jc w:val="both"/>
      </w:pPr>
      <w:r>
        <w:t>│  После поступления ответов приобщает  │         │                    │</w:t>
      </w:r>
    </w:p>
    <w:p w:rsidR="00964E97" w:rsidRDefault="00964E97" w:rsidP="00964E97">
      <w:pPr>
        <w:pStyle w:val="ConsPlusNonformat"/>
        <w:widowControl/>
        <w:jc w:val="both"/>
      </w:pPr>
      <w:r>
        <w:t>│  документы и справки к учетному делу  │         │                    │</w:t>
      </w:r>
    </w:p>
    <w:p w:rsidR="00964E97" w:rsidRDefault="00964E97" w:rsidP="00964E97">
      <w:pPr>
        <w:pStyle w:val="ConsPlusNonformat"/>
        <w:widowControl/>
        <w:jc w:val="both"/>
      </w:pPr>
      <w:r>
        <w:t>├─────────────────────────────────────┬─┘         │                    │</w:t>
      </w:r>
    </w:p>
    <w:p w:rsidR="00964E97" w:rsidRDefault="00964E97" w:rsidP="00964E97">
      <w:pPr>
        <w:pStyle w:val="ConsPlusNonformat"/>
        <w:widowControl/>
        <w:jc w:val="both"/>
      </w:pPr>
      <w:r>
        <w:t>│Для остальных                        \/Малоимущие\/                   │</w:t>
      </w:r>
    </w:p>
    <w:p w:rsidR="00964E97" w:rsidRDefault="00964E97" w:rsidP="00964E97">
      <w:pPr>
        <w:pStyle w:val="ConsPlusNonformat"/>
        <w:widowControl/>
        <w:jc w:val="both"/>
      </w:pPr>
      <w:r>
        <w:t>│категорий ┌────────────────────────────────────────────────────┐      │</w:t>
      </w:r>
    </w:p>
    <w:p w:rsidR="00964E97" w:rsidRDefault="00964E97" w:rsidP="00964E97">
      <w:pPr>
        <w:pStyle w:val="ConsPlusNonformat"/>
        <w:widowControl/>
        <w:jc w:val="both"/>
      </w:pPr>
      <w:r>
        <w:t>│          │Сверка дохода и стоимости имущества с установленными│      │</w:t>
      </w:r>
    </w:p>
    <w:p w:rsidR="00964E97" w:rsidRDefault="00964E97" w:rsidP="00964E97">
      <w:pPr>
        <w:pStyle w:val="ConsPlusNonformat"/>
        <w:widowControl/>
        <w:jc w:val="both"/>
      </w:pPr>
      <w:r>
        <w:t>│          │                пороговыми значениями               │      │</w:t>
      </w:r>
    </w:p>
    <w:p w:rsidR="00964E97" w:rsidRDefault="00964E97" w:rsidP="00964E97">
      <w:pPr>
        <w:pStyle w:val="ConsPlusNonformat"/>
        <w:widowControl/>
        <w:jc w:val="both"/>
      </w:pPr>
      <w:r>
        <w:t>│          └────────────────────────┬───────────────────────────┘      │</w:t>
      </w:r>
    </w:p>
    <w:p w:rsidR="00964E97" w:rsidRDefault="00964E97" w:rsidP="00964E97">
      <w:pPr>
        <w:pStyle w:val="ConsPlusNonformat"/>
        <w:widowControl/>
        <w:jc w:val="both"/>
      </w:pPr>
      <w:r>
        <w:t>│                                   \/                                 │</w:t>
      </w:r>
    </w:p>
    <w:p w:rsidR="00964E97" w:rsidRDefault="00964E97" w:rsidP="00964E97">
      <w:pPr>
        <w:pStyle w:val="ConsPlusNonformat"/>
        <w:widowControl/>
        <w:jc w:val="both"/>
      </w:pPr>
      <w:r>
        <w:t>└───────────────────────────────────┬──────────────────────────────────┘</w:t>
      </w:r>
    </w:p>
    <w:p w:rsidR="00964E97" w:rsidRDefault="00964E97" w:rsidP="00964E97">
      <w:pPr>
        <w:pStyle w:val="ConsPlusNonformat"/>
        <w:widowControl/>
        <w:jc w:val="both"/>
      </w:pPr>
      <w:r>
        <w:lastRenderedPageBreak/>
        <w:t xml:space="preserve">            ┌───────────────────────┴─────────────────────────┐</w:t>
      </w:r>
    </w:p>
    <w:p w:rsidR="00964E97" w:rsidRDefault="00964E97" w:rsidP="00964E97">
      <w:pPr>
        <w:pStyle w:val="ConsPlusNonformat"/>
        <w:widowControl/>
        <w:jc w:val="both"/>
      </w:pPr>
      <w:r>
        <w:t>да  │Подготовка проекта решения о принятии на учет или│ нет</w:t>
      </w:r>
    </w:p>
    <w:p w:rsidR="00964E97" w:rsidRDefault="00964E97" w:rsidP="00964E97">
      <w:pPr>
        <w:pStyle w:val="ConsPlusNonformat"/>
        <w:widowControl/>
        <w:jc w:val="both"/>
      </w:pPr>
      <w:r>
        <w:t xml:space="preserve">       ┌────┤      отказе в принятии на учет нуждающихся      ├────┐</w:t>
      </w:r>
    </w:p>
    <w:p w:rsidR="00964E97" w:rsidRDefault="00964E97" w:rsidP="00964E97">
      <w:pPr>
        <w:pStyle w:val="ConsPlusNonformat"/>
        <w:widowControl/>
        <w:jc w:val="both"/>
      </w:pPr>
      <w:r>
        <w:t xml:space="preserve">       \/   └─────────────────────────────────────────────────┘    \/</w:t>
      </w:r>
    </w:p>
    <w:p w:rsidR="00964E97" w:rsidRDefault="00964E97" w:rsidP="00964E97">
      <w:pPr>
        <w:pStyle w:val="ConsPlusNonformat"/>
        <w:widowControl/>
      </w:pPr>
      <w:r>
        <w:t xml:space="preserve">                                     \/</w:t>
      </w:r>
    </w:p>
    <w:p w:rsidR="00964E97" w:rsidRDefault="00964E97" w:rsidP="00964E97">
      <w:pPr>
        <w:pStyle w:val="ConsPlusNonformat"/>
        <w:widowControl/>
        <w:jc w:val="both"/>
      </w:pPr>
      <w:r>
        <w:t>┌─────────────────────────────────────────────────────────────────────────┐</w:t>
      </w:r>
    </w:p>
    <w:p w:rsidR="00964E97" w:rsidRDefault="00964E97" w:rsidP="00964E97">
      <w:pPr>
        <w:pStyle w:val="ConsPlusNonformat"/>
        <w:widowControl/>
        <w:jc w:val="both"/>
      </w:pPr>
      <w:r>
        <w:t>│   Решение о принятии на учет или отказе в принятии на учет в качестве   │</w:t>
      </w:r>
    </w:p>
    <w:p w:rsidR="00964E97" w:rsidRDefault="00964E97" w:rsidP="00964E97">
      <w:pPr>
        <w:pStyle w:val="ConsPlusNonformat"/>
        <w:widowControl/>
        <w:jc w:val="both"/>
      </w:pPr>
      <w:r>
        <w:t xml:space="preserve">│ </w:t>
      </w:r>
      <w:proofErr w:type="gramStart"/>
      <w:r>
        <w:t>нуждающегося</w:t>
      </w:r>
      <w:proofErr w:type="gramEnd"/>
      <w:r>
        <w:t xml:space="preserve"> в жилом помещении, извещение о перерегистрации, решение о  │</w:t>
      </w:r>
    </w:p>
    <w:p w:rsidR="00964E97" w:rsidRDefault="00964E97" w:rsidP="00964E97">
      <w:pPr>
        <w:pStyle w:val="ConsPlusNonformat"/>
        <w:widowControl/>
        <w:jc w:val="both"/>
      </w:pPr>
      <w:r>
        <w:t>│снятии с учета подписываются главой сельского поселения и регистрируются │</w:t>
      </w:r>
    </w:p>
    <w:p w:rsidR="00964E97" w:rsidRDefault="00964E97" w:rsidP="00964E97">
      <w:pPr>
        <w:pStyle w:val="ConsPlusNonformat"/>
        <w:widowControl/>
        <w:jc w:val="both"/>
      </w:pPr>
      <w:r>
        <w:t>│                                в журнале                                │</w:t>
      </w:r>
    </w:p>
    <w:p w:rsidR="00964E97" w:rsidRDefault="00964E97" w:rsidP="00964E97">
      <w:pPr>
        <w:pStyle w:val="ConsPlusNonformat"/>
        <w:widowControl/>
        <w:jc w:val="both"/>
      </w:pPr>
      <w:r>
        <w:t>└────────────────────────────────────┬────────────────────────────────────┘</w:t>
      </w:r>
    </w:p>
    <w:p w:rsidR="00964E97" w:rsidRDefault="00964E97" w:rsidP="00964E97">
      <w:pPr>
        <w:pStyle w:val="ConsPlusNonformat"/>
        <w:widowControl/>
      </w:pPr>
      <w:r>
        <w:t xml:space="preserve">                                     \/</w:t>
      </w:r>
    </w:p>
    <w:p w:rsidR="00964E97" w:rsidRDefault="00964E97" w:rsidP="00964E97">
      <w:pPr>
        <w:pStyle w:val="ConsPlusNonformat"/>
        <w:widowControl/>
        <w:jc w:val="both"/>
      </w:pPr>
      <w:r>
        <w:t>┌─────────────────────────────────────────────────────────────────────────┐</w:t>
      </w:r>
    </w:p>
    <w:p w:rsidR="00964E97" w:rsidRDefault="00964E97" w:rsidP="00964E97">
      <w:pPr>
        <w:pStyle w:val="ConsPlusNonformat"/>
        <w:widowControl/>
        <w:jc w:val="both"/>
      </w:pPr>
      <w:r>
        <w:t>│                Уведомление заявителя о принятом решении                 │</w:t>
      </w:r>
    </w:p>
    <w:p w:rsidR="00964E97" w:rsidRDefault="00964E97" w:rsidP="00964E97">
      <w:pPr>
        <w:pStyle w:val="ConsPlusNonformat"/>
        <w:widowControl/>
        <w:jc w:val="both"/>
      </w:pPr>
      <w:r>
        <w:t>└────────────────────────────────────┬────────────────────────────────────┘</w:t>
      </w:r>
    </w:p>
    <w:p w:rsidR="00964E97" w:rsidRDefault="00964E97" w:rsidP="00964E97">
      <w:pPr>
        <w:pStyle w:val="ConsPlusNonformat"/>
        <w:widowControl/>
      </w:pPr>
      <w:r>
        <w:t xml:space="preserve">                                     \/</w:t>
      </w:r>
    </w:p>
    <w:p w:rsidR="00964E97" w:rsidRDefault="00964E97" w:rsidP="00964E97">
      <w:pPr>
        <w:pStyle w:val="ConsPlusNonformat"/>
        <w:widowControl/>
        <w:jc w:val="both"/>
      </w:pPr>
      <w:r>
        <w:t>┌─────────────────────────────────────────────────────────────────────────┐</w:t>
      </w:r>
    </w:p>
    <w:p w:rsidR="00964E97" w:rsidRDefault="00964E97" w:rsidP="00964E97">
      <w:pPr>
        <w:pStyle w:val="ConsPlusNonformat"/>
        <w:widowControl/>
        <w:jc w:val="both"/>
      </w:pPr>
      <w:r>
        <w:t>│   Получение зарегистрированного в установленном порядке распоряжения    │</w:t>
      </w:r>
    </w:p>
    <w:p w:rsidR="00964E97" w:rsidRDefault="00964E97" w:rsidP="00964E97">
      <w:pPr>
        <w:pStyle w:val="ConsPlusNonformat"/>
        <w:widowControl/>
        <w:jc w:val="both"/>
      </w:pPr>
      <w:r>
        <w:t>│                          Администрации                                  │</w:t>
      </w:r>
    </w:p>
    <w:p w:rsidR="00964E97" w:rsidRDefault="00964E97" w:rsidP="00964E97">
      <w:pPr>
        <w:pStyle w:val="ConsPlusNonformat"/>
        <w:widowControl/>
        <w:jc w:val="both"/>
      </w:pPr>
      <w:r>
        <w:t>└────────────────────────────────────┬────────────────────────────────────┘</w:t>
      </w:r>
    </w:p>
    <w:p w:rsidR="00964E97" w:rsidRDefault="00964E97" w:rsidP="00964E97">
      <w:pPr>
        <w:pStyle w:val="ConsPlusNonformat"/>
        <w:widowControl/>
      </w:pPr>
      <w:r>
        <w:t xml:space="preserve">                                     \/</w:t>
      </w:r>
    </w:p>
    <w:p w:rsidR="00964E97" w:rsidRDefault="00964E97" w:rsidP="00964E97">
      <w:pPr>
        <w:pStyle w:val="ConsPlusNonformat"/>
        <w:widowControl/>
        <w:jc w:val="both"/>
      </w:pPr>
      <w:r>
        <w:t>┌─────────────────────────────────────────────────────────────────────────┐</w:t>
      </w:r>
    </w:p>
    <w:p w:rsidR="00964E97" w:rsidRDefault="00964E97" w:rsidP="00964E97">
      <w:pPr>
        <w:pStyle w:val="ConsPlusNonformat"/>
        <w:widowControl/>
        <w:jc w:val="both"/>
      </w:pPr>
      <w:r>
        <w:t>│  Специалист вносит информацию о гражданах, принятых на учет или  │</w:t>
      </w:r>
    </w:p>
    <w:p w:rsidR="00964E97" w:rsidRDefault="00964E97" w:rsidP="00964E97">
      <w:pPr>
        <w:pStyle w:val="ConsPlusNonformat"/>
        <w:widowControl/>
        <w:jc w:val="both"/>
      </w:pPr>
      <w:r>
        <w:t>│     отказанным в принятии на учет нуждающихся в жилых помещениях, в     │</w:t>
      </w:r>
    </w:p>
    <w:p w:rsidR="00964E97" w:rsidRDefault="00964E97" w:rsidP="00964E97">
      <w:pPr>
        <w:pStyle w:val="ConsPlusNonformat"/>
        <w:widowControl/>
        <w:jc w:val="both"/>
      </w:pPr>
      <w:r>
        <w:t>│    электронную базу "Регистрация и учет граждан, нуждающихся в жилых    │</w:t>
      </w:r>
    </w:p>
    <w:p w:rsidR="00964E97" w:rsidRDefault="00964E97" w:rsidP="00964E97">
      <w:pPr>
        <w:pStyle w:val="ConsPlusNonformat"/>
        <w:widowControl/>
        <w:jc w:val="both"/>
      </w:pPr>
      <w:r>
        <w:t>│     помещениях" и списки граждан, состоящих на учете нуждающихся по     │</w:t>
      </w:r>
    </w:p>
    <w:p w:rsidR="00964E97" w:rsidRDefault="00964E97" w:rsidP="00964E97">
      <w:pPr>
        <w:pStyle w:val="ConsPlusNonformat"/>
        <w:widowControl/>
        <w:jc w:val="both"/>
      </w:pPr>
      <w:r>
        <w:t>│                       соответствующим категориям                        │</w:t>
      </w:r>
    </w:p>
    <w:p w:rsidR="00964E97" w:rsidRDefault="00964E97" w:rsidP="00964E97">
      <w:pPr>
        <w:pStyle w:val="ConsPlusNonformat"/>
        <w:widowControl/>
        <w:jc w:val="both"/>
      </w:pPr>
      <w:r>
        <w:t>└────────────────────────────────────┬────────────────────────────────────┘</w:t>
      </w:r>
    </w:p>
    <w:p w:rsidR="00964E97" w:rsidRDefault="00964E97" w:rsidP="00964E97">
      <w:pPr>
        <w:pStyle w:val="ConsPlusNonformat"/>
        <w:widowControl/>
      </w:pPr>
      <w:r>
        <w:t xml:space="preserve">                                     \/</w:t>
      </w:r>
    </w:p>
    <w:p w:rsidR="00964E97" w:rsidRDefault="00964E97" w:rsidP="00964E97">
      <w:pPr>
        <w:pStyle w:val="ConsPlusNonformat"/>
        <w:widowControl/>
        <w:jc w:val="both"/>
      </w:pPr>
      <w:r>
        <w:t>┌─────────────────────────────────────────────────────────────────────────┐</w:t>
      </w:r>
    </w:p>
    <w:p w:rsidR="00964E97" w:rsidRDefault="00964E97" w:rsidP="00964E97">
      <w:pPr>
        <w:pStyle w:val="ConsPlusNonformat"/>
        <w:widowControl/>
        <w:jc w:val="both"/>
      </w:pPr>
      <w:r>
        <w:t>│       Формируется извещение о принятом решении в двух экземплярах       │</w:t>
      </w:r>
    </w:p>
    <w:p w:rsidR="00964E97" w:rsidRDefault="00964E97" w:rsidP="00964E97">
      <w:pPr>
        <w:pStyle w:val="ConsPlusNonformat"/>
        <w:widowControl/>
        <w:jc w:val="both"/>
      </w:pPr>
      <w:r>
        <w:t>└───────────────────┬─────────────────────────────────────┬───────────────┘</w:t>
      </w:r>
    </w:p>
    <w:p w:rsidR="00964E97" w:rsidRDefault="00964E97" w:rsidP="00964E97">
      <w:pPr>
        <w:pStyle w:val="ConsPlusNonformat"/>
        <w:widowControl/>
      </w:pPr>
      <w:r>
        <w:t xml:space="preserve">                    \/                                    \/</w:t>
      </w:r>
    </w:p>
    <w:p w:rsidR="00964E97" w:rsidRDefault="00964E97" w:rsidP="00964E97">
      <w:pPr>
        <w:pStyle w:val="ConsPlusNonformat"/>
        <w:widowControl/>
        <w:jc w:val="both"/>
      </w:pPr>
      <w:r>
        <w:t>┌───────────────────────────────────────┐ ┌───────────────────────────────┐</w:t>
      </w:r>
    </w:p>
    <w:p w:rsidR="00964E97" w:rsidRDefault="00964E97" w:rsidP="00964E97">
      <w:pPr>
        <w:pStyle w:val="ConsPlusNonformat"/>
        <w:widowControl/>
        <w:jc w:val="both"/>
      </w:pPr>
      <w:r>
        <w:t>│ Один экземпляр извещения направляется │ │Второй экземпляр подшивается в │</w:t>
      </w:r>
    </w:p>
    <w:p w:rsidR="00964E97" w:rsidRDefault="00964E97" w:rsidP="00964E97">
      <w:pPr>
        <w:pStyle w:val="ConsPlusNonformat"/>
        <w:widowControl/>
        <w:jc w:val="both"/>
      </w:pPr>
      <w:r>
        <w:t>└──────────────────────────────┬────────┘ │ учетное дело для дальнейшего  │</w:t>
      </w:r>
    </w:p>
    <w:p w:rsidR="00964E97" w:rsidRDefault="00964E97" w:rsidP="00964E97">
      <w:pPr>
        <w:pStyle w:val="ConsPlusNonformat"/>
        <w:widowControl/>
        <w:jc w:val="both"/>
      </w:pPr>
      <w:r>
        <w:t xml:space="preserve">                               \/         │хранения в архиве администрации│</w:t>
      </w:r>
    </w:p>
    <w:p w:rsidR="00964E97" w:rsidRDefault="00964E97" w:rsidP="00964E97">
      <w:pPr>
        <w:pStyle w:val="ConsPlusNonformat"/>
        <w:widowControl/>
        <w:jc w:val="both"/>
      </w:pPr>
      <w:r>
        <w:t xml:space="preserve">                          ┌─────────┐     │                        │</w:t>
      </w:r>
    </w:p>
    <w:p w:rsidR="00907745" w:rsidRDefault="00964E97" w:rsidP="002A68B2">
      <w:pPr>
        <w:pStyle w:val="ConsPlusNonformat"/>
        <w:widowControl/>
        <w:jc w:val="both"/>
      </w:pPr>
      <w:r>
        <w:t xml:space="preserve">                          </w:t>
      </w:r>
      <w:proofErr w:type="spellStart"/>
      <w:r>
        <w:t>│заявителю│</w:t>
      </w:r>
      <w:proofErr w:type="spellEnd"/>
      <w:r>
        <w:t xml:space="preserve">     └───────────────────────────────┘</w:t>
      </w:r>
    </w:p>
    <w:p w:rsidR="002A68B2" w:rsidRDefault="00964E97" w:rsidP="002A68B2">
      <w:pPr>
        <w:pStyle w:val="ConsPlusNonformat"/>
        <w:widowControl/>
        <w:jc w:val="both"/>
      </w:pPr>
      <w:r>
        <w:t xml:space="preserve">                          └─────────┘</w:t>
      </w: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907745" w:rsidRDefault="00907745" w:rsidP="002A68B2">
      <w:pPr>
        <w:pStyle w:val="ConsPlusNonformat"/>
        <w:widowControl/>
        <w:jc w:val="both"/>
      </w:pPr>
    </w:p>
    <w:p w:rsidR="002A68B2" w:rsidRPr="002A68B2" w:rsidRDefault="002A68B2" w:rsidP="002A68B2">
      <w:pPr>
        <w:pStyle w:val="ConsPlusNonformat"/>
        <w:widowControl/>
        <w:jc w:val="both"/>
      </w:pPr>
      <w:r>
        <w:rPr>
          <w:noProof/>
        </w:rPr>
        <w:lastRenderedPageBreak/>
        <w:drawing>
          <wp:anchor distT="0" distB="0" distL="114300" distR="114300" simplePos="0" relativeHeight="251661312" behindDoc="0" locked="0" layoutInCell="1" allowOverlap="1">
            <wp:simplePos x="0" y="0"/>
            <wp:positionH relativeFrom="column">
              <wp:posOffset>2511425</wp:posOffset>
            </wp:positionH>
            <wp:positionV relativeFrom="paragraph">
              <wp:posOffset>75565</wp:posOffset>
            </wp:positionV>
            <wp:extent cx="781050" cy="91821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781050" cy="918210"/>
                    </a:xfrm>
                    <a:prstGeom prst="rect">
                      <a:avLst/>
                    </a:prstGeom>
                    <a:noFill/>
                  </pic:spPr>
                </pic:pic>
              </a:graphicData>
            </a:graphic>
          </wp:anchor>
        </w:drawing>
      </w:r>
    </w:p>
    <w:p w:rsidR="002A68B2" w:rsidRPr="008260C2" w:rsidRDefault="002A68B2" w:rsidP="002A68B2">
      <w:pPr>
        <w:spacing w:after="0" w:line="240" w:lineRule="auto"/>
        <w:jc w:val="center"/>
        <w:rPr>
          <w:rFonts w:ascii="Times New Roman" w:hAnsi="Times New Roman"/>
          <w:sz w:val="24"/>
          <w:szCs w:val="24"/>
        </w:rPr>
      </w:pPr>
      <w:r w:rsidRPr="008260C2">
        <w:rPr>
          <w:rFonts w:ascii="Times New Roman" w:hAnsi="Times New Roman"/>
          <w:sz w:val="24"/>
          <w:szCs w:val="24"/>
        </w:rPr>
        <w:t>Республика Бурятия</w:t>
      </w:r>
    </w:p>
    <w:p w:rsidR="002A68B2" w:rsidRPr="002A68B2" w:rsidRDefault="002A68B2" w:rsidP="002A68B2">
      <w:pPr>
        <w:spacing w:after="0" w:line="240" w:lineRule="auto"/>
        <w:jc w:val="center"/>
        <w:rPr>
          <w:rFonts w:ascii="Times New Roman" w:hAnsi="Times New Roman"/>
          <w:sz w:val="20"/>
          <w:szCs w:val="20"/>
        </w:rPr>
      </w:pPr>
      <w:r w:rsidRPr="002A68B2">
        <w:rPr>
          <w:rFonts w:ascii="Times New Roman" w:hAnsi="Times New Roman"/>
          <w:sz w:val="20"/>
          <w:szCs w:val="20"/>
        </w:rPr>
        <w:t>ТАРБАГАТАЙСКИЙ РАЙОН</w:t>
      </w:r>
    </w:p>
    <w:p w:rsidR="002A68B2" w:rsidRPr="008260C2" w:rsidRDefault="002A68B2" w:rsidP="002A68B2">
      <w:pPr>
        <w:spacing w:after="0" w:line="240" w:lineRule="auto"/>
        <w:ind w:left="720" w:right="600"/>
        <w:jc w:val="center"/>
        <w:rPr>
          <w:rFonts w:ascii="Times New Roman" w:hAnsi="Times New Roman"/>
          <w:b/>
          <w:bCs/>
          <w:sz w:val="24"/>
          <w:szCs w:val="24"/>
        </w:rPr>
      </w:pPr>
      <w:r w:rsidRPr="008260C2">
        <w:rPr>
          <w:rFonts w:ascii="Times New Roman" w:hAnsi="Times New Roman"/>
          <w:b/>
          <w:bCs/>
          <w:sz w:val="24"/>
          <w:szCs w:val="24"/>
        </w:rPr>
        <w:t xml:space="preserve">АДМИНИСТРАЦИЯ МУНИЦИПАЛЬНОГО ОБРАЗОВАНИЯ </w:t>
      </w:r>
    </w:p>
    <w:p w:rsidR="002A68B2" w:rsidRPr="008260C2" w:rsidRDefault="002A68B2" w:rsidP="002A68B2">
      <w:pPr>
        <w:spacing w:after="0" w:line="240" w:lineRule="auto"/>
        <w:ind w:left="720" w:right="600"/>
        <w:jc w:val="center"/>
        <w:rPr>
          <w:rFonts w:ascii="Times New Roman" w:hAnsi="Times New Roman"/>
          <w:sz w:val="24"/>
          <w:szCs w:val="24"/>
        </w:rPr>
      </w:pPr>
      <w:r w:rsidRPr="008260C2">
        <w:rPr>
          <w:rFonts w:ascii="Times New Roman" w:hAnsi="Times New Roman"/>
          <w:b/>
          <w:bCs/>
          <w:sz w:val="24"/>
          <w:szCs w:val="24"/>
        </w:rPr>
        <w:t>СЕЛЬСКОГО ПОСЕЛЕНИЯ «ТАРБАГАТАЙСКОЕ»</w:t>
      </w:r>
    </w:p>
    <w:p w:rsidR="002A68B2" w:rsidRPr="008260C2" w:rsidRDefault="002A68B2" w:rsidP="002A68B2">
      <w:pPr>
        <w:pBdr>
          <w:bottom w:val="single" w:sz="12" w:space="1" w:color="auto"/>
        </w:pBdr>
        <w:spacing w:after="0" w:line="240" w:lineRule="auto"/>
        <w:jc w:val="center"/>
        <w:outlineLvl w:val="0"/>
        <w:rPr>
          <w:rFonts w:ascii="Times New Roman" w:hAnsi="Times New Roman"/>
          <w:b/>
          <w:bCs/>
          <w:sz w:val="24"/>
          <w:szCs w:val="24"/>
        </w:rPr>
      </w:pPr>
    </w:p>
    <w:p w:rsidR="002A68B2" w:rsidRPr="008260C2" w:rsidRDefault="002A68B2" w:rsidP="002A68B2">
      <w:pPr>
        <w:pBdr>
          <w:bottom w:val="single" w:sz="12" w:space="1" w:color="auto"/>
        </w:pBdr>
        <w:spacing w:after="0" w:line="240" w:lineRule="auto"/>
        <w:jc w:val="center"/>
        <w:outlineLvl w:val="0"/>
        <w:rPr>
          <w:rFonts w:ascii="Times New Roman" w:hAnsi="Times New Roman"/>
          <w:b/>
          <w:bCs/>
          <w:sz w:val="24"/>
          <w:szCs w:val="24"/>
        </w:rPr>
      </w:pPr>
      <w:r w:rsidRPr="008260C2">
        <w:rPr>
          <w:rFonts w:ascii="Times New Roman" w:hAnsi="Times New Roman"/>
          <w:b/>
          <w:bCs/>
          <w:sz w:val="24"/>
          <w:szCs w:val="24"/>
        </w:rPr>
        <w:t>ПОСТАНОВЛЕНИЕ</w:t>
      </w:r>
    </w:p>
    <w:p w:rsidR="002A68B2" w:rsidRPr="008260C2" w:rsidRDefault="002A68B2" w:rsidP="002A68B2">
      <w:pPr>
        <w:pBdr>
          <w:bottom w:val="single" w:sz="12" w:space="1" w:color="auto"/>
        </w:pBdr>
        <w:spacing w:after="0" w:line="240" w:lineRule="auto"/>
        <w:jc w:val="center"/>
        <w:outlineLvl w:val="0"/>
        <w:rPr>
          <w:rFonts w:ascii="Times New Roman" w:hAnsi="Times New Roman"/>
          <w:b/>
          <w:bCs/>
          <w:sz w:val="24"/>
          <w:szCs w:val="24"/>
        </w:rPr>
      </w:pPr>
    </w:p>
    <w:p w:rsidR="002A68B2" w:rsidRPr="008260C2" w:rsidRDefault="002A68B2" w:rsidP="002A68B2">
      <w:pPr>
        <w:pBdr>
          <w:bottom w:val="single" w:sz="12" w:space="1" w:color="auto"/>
        </w:pBdr>
        <w:spacing w:after="0" w:line="240" w:lineRule="auto"/>
        <w:outlineLvl w:val="0"/>
        <w:rPr>
          <w:rFonts w:ascii="Times New Roman" w:hAnsi="Times New Roman"/>
          <w:b/>
          <w:bCs/>
          <w:sz w:val="24"/>
          <w:szCs w:val="24"/>
        </w:rPr>
      </w:pPr>
      <w:r>
        <w:rPr>
          <w:rFonts w:ascii="Times New Roman" w:hAnsi="Times New Roman"/>
          <w:b/>
          <w:bCs/>
          <w:sz w:val="24"/>
          <w:szCs w:val="24"/>
        </w:rPr>
        <w:t>«___</w:t>
      </w:r>
      <w:r w:rsidRPr="008260C2">
        <w:rPr>
          <w:rFonts w:ascii="Times New Roman" w:hAnsi="Times New Roman"/>
          <w:b/>
          <w:bCs/>
          <w:sz w:val="24"/>
          <w:szCs w:val="24"/>
        </w:rPr>
        <w:t>»</w:t>
      </w:r>
      <w:r>
        <w:rPr>
          <w:rFonts w:ascii="Times New Roman" w:hAnsi="Times New Roman"/>
          <w:b/>
          <w:bCs/>
          <w:sz w:val="24"/>
          <w:szCs w:val="24"/>
        </w:rPr>
        <w:t xml:space="preserve"> мая  </w:t>
      </w:r>
      <w:r w:rsidRPr="008260C2">
        <w:rPr>
          <w:rFonts w:ascii="Times New Roman" w:hAnsi="Times New Roman"/>
          <w:b/>
          <w:bCs/>
          <w:sz w:val="24"/>
          <w:szCs w:val="24"/>
        </w:rPr>
        <w:t>201</w:t>
      </w:r>
      <w:r>
        <w:rPr>
          <w:rFonts w:ascii="Times New Roman" w:hAnsi="Times New Roman"/>
          <w:b/>
          <w:bCs/>
          <w:sz w:val="24"/>
          <w:szCs w:val="24"/>
        </w:rPr>
        <w:t>2</w:t>
      </w:r>
      <w:r w:rsidRPr="008260C2">
        <w:rPr>
          <w:rFonts w:ascii="Times New Roman" w:hAnsi="Times New Roman"/>
          <w:b/>
          <w:bCs/>
          <w:sz w:val="24"/>
          <w:szCs w:val="24"/>
        </w:rPr>
        <w:t xml:space="preserve">г.                 </w:t>
      </w:r>
      <w:r>
        <w:rPr>
          <w:rFonts w:ascii="Times New Roman" w:hAnsi="Times New Roman"/>
          <w:b/>
          <w:bCs/>
          <w:sz w:val="24"/>
          <w:szCs w:val="24"/>
        </w:rPr>
        <w:t xml:space="preserve">                      </w:t>
      </w:r>
      <w:r w:rsidRPr="008260C2">
        <w:rPr>
          <w:rFonts w:ascii="Times New Roman" w:hAnsi="Times New Roman"/>
          <w:b/>
          <w:bCs/>
          <w:sz w:val="24"/>
          <w:szCs w:val="24"/>
        </w:rPr>
        <w:t xml:space="preserve"> №</w:t>
      </w:r>
      <w:r>
        <w:rPr>
          <w:rFonts w:ascii="Times New Roman" w:hAnsi="Times New Roman"/>
          <w:b/>
          <w:bCs/>
          <w:sz w:val="24"/>
          <w:szCs w:val="24"/>
        </w:rPr>
        <w:t xml:space="preserve"> _____                                   </w:t>
      </w:r>
      <w:r w:rsidRPr="008260C2">
        <w:rPr>
          <w:rFonts w:ascii="Times New Roman" w:hAnsi="Times New Roman"/>
          <w:b/>
          <w:bCs/>
          <w:sz w:val="24"/>
          <w:szCs w:val="24"/>
        </w:rPr>
        <w:t xml:space="preserve">         с. Тарбагатай </w:t>
      </w:r>
    </w:p>
    <w:p w:rsidR="002A68B2" w:rsidRPr="000640A2" w:rsidRDefault="002A68B2" w:rsidP="002A68B2">
      <w:pPr>
        <w:pBdr>
          <w:bottom w:val="single" w:sz="12" w:space="1" w:color="auto"/>
        </w:pBdr>
        <w:spacing w:after="0" w:line="240" w:lineRule="auto"/>
        <w:outlineLvl w:val="0"/>
        <w:rPr>
          <w:rFonts w:ascii="Times New Roman" w:hAnsi="Times New Roman"/>
          <w:b/>
          <w:bCs/>
          <w:sz w:val="28"/>
          <w:szCs w:val="28"/>
        </w:rPr>
      </w:pPr>
    </w:p>
    <w:p w:rsidR="002A68B2" w:rsidRPr="000640A2" w:rsidRDefault="002A68B2" w:rsidP="002A68B2">
      <w:pPr>
        <w:spacing w:after="0" w:line="240" w:lineRule="auto"/>
        <w:rPr>
          <w:rFonts w:ascii="Times New Roman" w:hAnsi="Times New Roman"/>
        </w:rPr>
      </w:pPr>
    </w:p>
    <w:p w:rsidR="002A68B2" w:rsidRPr="000640A2" w:rsidRDefault="002A68B2" w:rsidP="002A68B2">
      <w:pPr>
        <w:spacing w:after="0" w:line="240" w:lineRule="auto"/>
        <w:rPr>
          <w:rFonts w:ascii="Times New Roman" w:hAnsi="Times New Roman"/>
        </w:rPr>
      </w:pPr>
    </w:p>
    <w:p w:rsidR="002A68B2" w:rsidRPr="008260C2" w:rsidRDefault="002A68B2" w:rsidP="002A68B2">
      <w:pPr>
        <w:pStyle w:val="ConsPlusTitle"/>
        <w:widowControl/>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от 14.03.2012 г. № 65 "</w:t>
      </w:r>
      <w:r w:rsidRPr="008260C2">
        <w:rPr>
          <w:rFonts w:ascii="Times New Roman" w:hAnsi="Times New Roman" w:cs="Times New Roman"/>
          <w:sz w:val="24"/>
          <w:szCs w:val="24"/>
        </w:rPr>
        <w:t>ОБ УТВЕРЖДЕНИИ АДМИНИСТРАТИВНОГО РЕГЛАМЕНТА</w:t>
      </w:r>
    </w:p>
    <w:p w:rsidR="002A68B2" w:rsidRPr="008260C2" w:rsidRDefault="002A68B2" w:rsidP="002A68B2">
      <w:pPr>
        <w:pStyle w:val="ConsPlusTitle"/>
        <w:widowControl/>
        <w:rPr>
          <w:rFonts w:ascii="Times New Roman" w:hAnsi="Times New Roman" w:cs="Times New Roman"/>
          <w:sz w:val="24"/>
          <w:szCs w:val="24"/>
        </w:rPr>
      </w:pPr>
      <w:r w:rsidRPr="008260C2">
        <w:rPr>
          <w:rFonts w:ascii="Times New Roman" w:hAnsi="Times New Roman" w:cs="Times New Roman"/>
          <w:sz w:val="24"/>
          <w:szCs w:val="24"/>
        </w:rPr>
        <w:t>ПРЕДОСТАВЛЕНИЯ МУНИЦИПАЛЬНОЙ УСЛУГИ "ПРИЕМ ЗАЯВЛЕНИЙ,</w:t>
      </w:r>
    </w:p>
    <w:p w:rsidR="002A68B2" w:rsidRPr="008260C2" w:rsidRDefault="002A68B2" w:rsidP="002A68B2">
      <w:pPr>
        <w:pStyle w:val="ConsPlusTitle"/>
        <w:widowControl/>
        <w:rPr>
          <w:rFonts w:ascii="Times New Roman" w:hAnsi="Times New Roman" w:cs="Times New Roman"/>
          <w:sz w:val="24"/>
          <w:szCs w:val="24"/>
        </w:rPr>
      </w:pPr>
      <w:r w:rsidRPr="008260C2">
        <w:rPr>
          <w:rFonts w:ascii="Times New Roman" w:hAnsi="Times New Roman" w:cs="Times New Roman"/>
          <w:sz w:val="24"/>
          <w:szCs w:val="24"/>
        </w:rPr>
        <w:t>ДОКУМЕНТОВ, А ТАКЖЕ ПОСТАНОВКА ГРАЖДАН НА УЧЕТ В КАЧЕСТВЕ</w:t>
      </w:r>
    </w:p>
    <w:p w:rsidR="002A68B2" w:rsidRPr="008260C2" w:rsidRDefault="002A68B2" w:rsidP="002A68B2">
      <w:pPr>
        <w:pStyle w:val="ConsPlusTitle"/>
        <w:widowControl/>
        <w:rPr>
          <w:rFonts w:ascii="Times New Roman" w:hAnsi="Times New Roman" w:cs="Times New Roman"/>
          <w:sz w:val="24"/>
          <w:szCs w:val="24"/>
        </w:rPr>
      </w:pPr>
      <w:proofErr w:type="gramStart"/>
      <w:r w:rsidRPr="008260C2">
        <w:rPr>
          <w:rFonts w:ascii="Times New Roman" w:hAnsi="Times New Roman" w:cs="Times New Roman"/>
          <w:sz w:val="24"/>
          <w:szCs w:val="24"/>
        </w:rPr>
        <w:t>НУЖДАЮЩИХСЯ В ЖИЛЫХ ПОМЕЩЕНИЯХ"</w:t>
      </w:r>
      <w:proofErr w:type="gramEnd"/>
    </w:p>
    <w:p w:rsidR="002A68B2" w:rsidRPr="008260C2" w:rsidRDefault="002A68B2" w:rsidP="002A68B2">
      <w:pPr>
        <w:autoSpaceDE w:val="0"/>
        <w:autoSpaceDN w:val="0"/>
        <w:adjustRightInd w:val="0"/>
        <w:spacing w:after="0" w:line="240" w:lineRule="auto"/>
        <w:ind w:firstLine="540"/>
        <w:jc w:val="both"/>
        <w:rPr>
          <w:rFonts w:ascii="Times New Roman" w:hAnsi="Times New Roman"/>
          <w:sz w:val="24"/>
          <w:szCs w:val="24"/>
        </w:rPr>
      </w:pPr>
    </w:p>
    <w:p w:rsidR="002A68B2" w:rsidRPr="008260C2" w:rsidRDefault="002A68B2" w:rsidP="002A68B2">
      <w:pPr>
        <w:widowControl w:val="0"/>
        <w:autoSpaceDE w:val="0"/>
        <w:autoSpaceDN w:val="0"/>
        <w:adjustRightInd w:val="0"/>
        <w:spacing w:after="0" w:line="240" w:lineRule="auto"/>
        <w:jc w:val="both"/>
        <w:rPr>
          <w:rFonts w:ascii="Times New Roman CYR" w:hAnsi="Times New Roman CYR" w:cs="Times New Roman CYR"/>
          <w:sz w:val="24"/>
          <w:szCs w:val="24"/>
        </w:rPr>
      </w:pPr>
    </w:p>
    <w:p w:rsidR="002A68B2" w:rsidRDefault="002A68B2" w:rsidP="002A68B2">
      <w:pPr>
        <w:widowControl w:val="0"/>
        <w:autoSpaceDE w:val="0"/>
        <w:autoSpaceDN w:val="0"/>
        <w:adjustRightInd w:val="0"/>
        <w:spacing w:after="0" w:line="240" w:lineRule="auto"/>
        <w:jc w:val="both"/>
        <w:rPr>
          <w:rFonts w:ascii="Times New Roman CYR" w:hAnsi="Times New Roman CYR" w:cs="Times New Roman CYR"/>
          <w:sz w:val="24"/>
          <w:szCs w:val="24"/>
        </w:rPr>
      </w:pPr>
      <w:r w:rsidRPr="008260C2">
        <w:rPr>
          <w:rFonts w:ascii="Times New Roman CYR" w:hAnsi="Times New Roman CYR" w:cs="Times New Roman CYR"/>
          <w:sz w:val="24"/>
          <w:szCs w:val="24"/>
        </w:rPr>
        <w:t xml:space="preserve">        В соответствии с Планом мероприятий по реализации в Республике Бурятия Федерального закона от 27.07.2010г №210-ФЗ «Об организации предоставления государственных и муниципальных услуг»,</w:t>
      </w:r>
      <w:r>
        <w:rPr>
          <w:rFonts w:ascii="Times New Roman CYR" w:hAnsi="Times New Roman CYR" w:cs="Times New Roman CYR"/>
          <w:sz w:val="24"/>
          <w:szCs w:val="24"/>
        </w:rPr>
        <w:t xml:space="preserve"> администрация муниципального образования сельского поселения «Тарбагатайское»</w:t>
      </w:r>
    </w:p>
    <w:p w:rsidR="002A68B2" w:rsidRDefault="002A68B2" w:rsidP="002A68B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2A68B2" w:rsidRDefault="002A68B2" w:rsidP="002A68B2">
      <w:pPr>
        <w:widowControl w:val="0"/>
        <w:autoSpaceDE w:val="0"/>
        <w:autoSpaceDN w:val="0"/>
        <w:adjustRightInd w:val="0"/>
        <w:spacing w:after="0" w:line="240" w:lineRule="auto"/>
        <w:jc w:val="center"/>
        <w:rPr>
          <w:rFonts w:ascii="Times New Roman CYR" w:hAnsi="Times New Roman CYR" w:cs="Times New Roman CYR"/>
          <w:b/>
          <w:sz w:val="24"/>
          <w:szCs w:val="24"/>
        </w:rPr>
      </w:pPr>
      <w:r w:rsidRPr="002A68B2">
        <w:rPr>
          <w:rFonts w:ascii="Times New Roman CYR" w:hAnsi="Times New Roman CYR" w:cs="Times New Roman CYR"/>
          <w:b/>
          <w:sz w:val="24"/>
          <w:szCs w:val="24"/>
        </w:rPr>
        <w:t>постановляет:</w:t>
      </w:r>
    </w:p>
    <w:p w:rsidR="002A68B2" w:rsidRPr="002A68B2" w:rsidRDefault="002A68B2" w:rsidP="002A68B2">
      <w:pPr>
        <w:widowControl w:val="0"/>
        <w:autoSpaceDE w:val="0"/>
        <w:autoSpaceDN w:val="0"/>
        <w:adjustRightInd w:val="0"/>
        <w:spacing w:after="0" w:line="240" w:lineRule="auto"/>
        <w:jc w:val="center"/>
        <w:rPr>
          <w:rFonts w:ascii="Times New Roman CYR" w:hAnsi="Times New Roman CYR" w:cs="Times New Roman CYR"/>
          <w:b/>
          <w:sz w:val="24"/>
          <w:szCs w:val="24"/>
        </w:rPr>
      </w:pPr>
    </w:p>
    <w:p w:rsidR="002A68B2" w:rsidRPr="002A68B2" w:rsidRDefault="002A68B2" w:rsidP="002A68B2">
      <w:pPr>
        <w:pStyle w:val="ConsPlusTitle"/>
        <w:widowControl/>
        <w:rPr>
          <w:rFonts w:ascii="Times New Roman" w:hAnsi="Times New Roman" w:cs="Times New Roman"/>
          <w:b w:val="0"/>
          <w:sz w:val="20"/>
          <w:szCs w:val="20"/>
        </w:rPr>
      </w:pPr>
      <w:r w:rsidRPr="002A68B2">
        <w:rPr>
          <w:rFonts w:ascii="Times New Roman" w:hAnsi="Times New Roman"/>
          <w:b w:val="0"/>
          <w:sz w:val="24"/>
          <w:szCs w:val="24"/>
        </w:rPr>
        <w:t>1. Внести в постановление администрации МО СП "Тарбагатайское" от 14.03.2012 г. № 65 "</w:t>
      </w:r>
      <w:r w:rsidRPr="002A68B2">
        <w:rPr>
          <w:rFonts w:ascii="Times New Roman" w:hAnsi="Times New Roman" w:cs="Times New Roman"/>
          <w:sz w:val="24"/>
          <w:szCs w:val="24"/>
        </w:rPr>
        <w:t xml:space="preserve"> </w:t>
      </w:r>
      <w:r w:rsidRPr="002A68B2">
        <w:rPr>
          <w:rFonts w:ascii="Times New Roman" w:hAnsi="Times New Roman" w:cs="Times New Roman"/>
          <w:b w:val="0"/>
          <w:sz w:val="20"/>
          <w:szCs w:val="20"/>
        </w:rPr>
        <w:t>ОБ УТВЕРЖДЕНИИ АДМИНИСТРАТИВНОГО РЕГЛАМЕНТА</w:t>
      </w:r>
      <w:r>
        <w:rPr>
          <w:rFonts w:ascii="Times New Roman" w:hAnsi="Times New Roman" w:cs="Times New Roman"/>
          <w:b w:val="0"/>
          <w:sz w:val="20"/>
          <w:szCs w:val="20"/>
        </w:rPr>
        <w:t xml:space="preserve"> </w:t>
      </w:r>
      <w:r w:rsidRPr="002A68B2">
        <w:rPr>
          <w:rFonts w:ascii="Times New Roman" w:hAnsi="Times New Roman" w:cs="Times New Roman"/>
          <w:b w:val="0"/>
          <w:sz w:val="20"/>
          <w:szCs w:val="20"/>
        </w:rPr>
        <w:t>ПРЕДОСТАВЛЕНИЯ МУНИЦИПАЛЬНОЙ УСЛУГИ "ПРИЕМ ЗАЯВЛЕНИЙ,</w:t>
      </w:r>
      <w:r>
        <w:rPr>
          <w:rFonts w:ascii="Times New Roman" w:hAnsi="Times New Roman" w:cs="Times New Roman"/>
          <w:b w:val="0"/>
          <w:sz w:val="20"/>
          <w:szCs w:val="20"/>
        </w:rPr>
        <w:t xml:space="preserve"> </w:t>
      </w:r>
      <w:r w:rsidRPr="002A68B2">
        <w:rPr>
          <w:rFonts w:ascii="Times New Roman" w:hAnsi="Times New Roman" w:cs="Times New Roman"/>
          <w:b w:val="0"/>
          <w:sz w:val="20"/>
          <w:szCs w:val="20"/>
        </w:rPr>
        <w:t>ДОКУМЕНТОВ, А ТАКЖЕ ПОСТАНОВКА ГРАЖДАН НА УЧЕТ В КАЧЕСТВЕ</w:t>
      </w:r>
      <w:r>
        <w:rPr>
          <w:rFonts w:ascii="Times New Roman" w:hAnsi="Times New Roman" w:cs="Times New Roman"/>
          <w:b w:val="0"/>
          <w:sz w:val="20"/>
          <w:szCs w:val="20"/>
        </w:rPr>
        <w:t xml:space="preserve"> </w:t>
      </w:r>
      <w:r w:rsidRPr="002A68B2">
        <w:rPr>
          <w:rFonts w:ascii="Times New Roman" w:hAnsi="Times New Roman" w:cs="Times New Roman"/>
          <w:b w:val="0"/>
          <w:sz w:val="20"/>
          <w:szCs w:val="20"/>
        </w:rPr>
        <w:t>НУЖДАЮЩИХСЯ В ЖИЛЫХ ПОМЕЩЕНИЯХ</w:t>
      </w:r>
      <w:r w:rsidRPr="008260C2">
        <w:rPr>
          <w:rFonts w:ascii="Times New Roman" w:hAnsi="Times New Roman" w:cs="Times New Roman"/>
          <w:sz w:val="24"/>
          <w:szCs w:val="24"/>
        </w:rPr>
        <w:t>"</w:t>
      </w:r>
      <w:r w:rsidRPr="002A68B2">
        <w:rPr>
          <w:rFonts w:ascii="Times New Roman" w:hAnsi="Times New Roman"/>
          <w:sz w:val="24"/>
          <w:szCs w:val="24"/>
        </w:rPr>
        <w:t xml:space="preserve">, </w:t>
      </w:r>
      <w:r w:rsidRPr="002A68B2">
        <w:rPr>
          <w:rFonts w:ascii="Times New Roman" w:hAnsi="Times New Roman"/>
          <w:b w:val="0"/>
          <w:sz w:val="24"/>
          <w:szCs w:val="24"/>
        </w:rPr>
        <w:t>следующего изменения</w:t>
      </w:r>
      <w:r w:rsidRPr="002A68B2">
        <w:rPr>
          <w:rFonts w:ascii="Times New Roman" w:hAnsi="Times New Roman"/>
          <w:sz w:val="24"/>
          <w:szCs w:val="24"/>
        </w:rPr>
        <w:t>:</w:t>
      </w:r>
    </w:p>
    <w:p w:rsidR="002A68B2" w:rsidRPr="002A68B2" w:rsidRDefault="002A68B2" w:rsidP="002A68B2">
      <w:pPr>
        <w:widowControl w:val="0"/>
        <w:autoSpaceDE w:val="0"/>
        <w:autoSpaceDN w:val="0"/>
        <w:adjustRightInd w:val="0"/>
        <w:spacing w:after="0" w:line="240" w:lineRule="auto"/>
        <w:ind w:firstLine="540"/>
        <w:jc w:val="both"/>
        <w:rPr>
          <w:rFonts w:ascii="Times New Roman" w:hAnsi="Times New Roman"/>
          <w:bCs/>
          <w:sz w:val="24"/>
          <w:szCs w:val="24"/>
          <w:lang w:eastAsia="ru-RU"/>
        </w:rPr>
      </w:pPr>
      <w:r w:rsidRPr="002A68B2">
        <w:rPr>
          <w:rFonts w:ascii="Times New Roman" w:hAnsi="Times New Roman"/>
          <w:bCs/>
          <w:sz w:val="24"/>
          <w:szCs w:val="24"/>
          <w:lang w:eastAsia="ru-RU"/>
        </w:rPr>
        <w:t>1.1  Главу 2 "Административного регл</w:t>
      </w:r>
      <w:r>
        <w:rPr>
          <w:rFonts w:ascii="Times New Roman" w:hAnsi="Times New Roman"/>
          <w:bCs/>
          <w:sz w:val="24"/>
          <w:szCs w:val="24"/>
          <w:lang w:eastAsia="ru-RU"/>
        </w:rPr>
        <w:t>амента" дополнить пунктом 2.14.5</w:t>
      </w:r>
      <w:r w:rsidRPr="002A68B2">
        <w:rPr>
          <w:rFonts w:ascii="Times New Roman" w:hAnsi="Times New Roman"/>
          <w:bCs/>
          <w:sz w:val="24"/>
          <w:szCs w:val="24"/>
          <w:lang w:eastAsia="ru-RU"/>
        </w:rPr>
        <w:t xml:space="preserve"> следующего содержания:</w:t>
      </w:r>
    </w:p>
    <w:p w:rsidR="002A68B2" w:rsidRPr="002A68B2" w:rsidRDefault="002A68B2" w:rsidP="002A68B2">
      <w:pPr>
        <w:widowControl w:val="0"/>
        <w:autoSpaceDE w:val="0"/>
        <w:autoSpaceDN w:val="0"/>
        <w:adjustRightInd w:val="0"/>
        <w:spacing w:after="0" w:line="240" w:lineRule="auto"/>
        <w:ind w:firstLine="540"/>
        <w:jc w:val="both"/>
        <w:rPr>
          <w:rFonts w:ascii="Times New Roman" w:hAnsi="Times New Roman"/>
          <w:bCs/>
          <w:sz w:val="24"/>
          <w:szCs w:val="24"/>
          <w:lang w:eastAsia="ru-RU"/>
        </w:rPr>
      </w:pPr>
      <w:r>
        <w:rPr>
          <w:rStyle w:val="s1"/>
          <w:rFonts w:ascii="Times New Roman" w:hAnsi="Times New Roman"/>
          <w:sz w:val="24"/>
          <w:szCs w:val="24"/>
        </w:rPr>
        <w:t>"2.14.5</w:t>
      </w:r>
      <w:proofErr w:type="gramStart"/>
      <w:r w:rsidRPr="002A68B2">
        <w:rPr>
          <w:rStyle w:val="s1"/>
          <w:rFonts w:ascii="Times New Roman" w:hAnsi="Times New Roman"/>
          <w:sz w:val="24"/>
          <w:szCs w:val="24"/>
        </w:rPr>
        <w:t xml:space="preserve">  Н</w:t>
      </w:r>
      <w:proofErr w:type="gramEnd"/>
      <w:r w:rsidRPr="002A68B2">
        <w:rPr>
          <w:rStyle w:val="s1"/>
          <w:rFonts w:ascii="Times New Roman" w:hAnsi="Times New Roman"/>
          <w:sz w:val="24"/>
          <w:szCs w:val="24"/>
        </w:rPr>
        <w:t xml:space="preserve">а стоянке транспортных средств возле Администрации МО СП "Тарбагатайское" предусмотрено одно место для бесплатной парковки транспортных средств, управляемых инвалидами </w:t>
      </w:r>
      <w:r w:rsidRPr="002A68B2">
        <w:rPr>
          <w:rStyle w:val="s1"/>
          <w:rFonts w:ascii="Times New Roman" w:hAnsi="Times New Roman"/>
          <w:sz w:val="24"/>
          <w:szCs w:val="24"/>
          <w:lang w:val="en-US"/>
        </w:rPr>
        <w:t>I</w:t>
      </w:r>
      <w:r w:rsidRPr="002A68B2">
        <w:rPr>
          <w:rStyle w:val="s1"/>
          <w:rFonts w:ascii="Times New Roman" w:hAnsi="Times New Roman"/>
          <w:sz w:val="24"/>
          <w:szCs w:val="24"/>
        </w:rPr>
        <w:t xml:space="preserve">, </w:t>
      </w:r>
      <w:r w:rsidRPr="002A68B2">
        <w:rPr>
          <w:rStyle w:val="s1"/>
          <w:rFonts w:ascii="Times New Roman" w:hAnsi="Times New Roman"/>
          <w:sz w:val="24"/>
          <w:szCs w:val="24"/>
          <w:lang w:val="en-US"/>
        </w:rPr>
        <w:t>II</w:t>
      </w:r>
      <w:r w:rsidRPr="002A68B2">
        <w:rPr>
          <w:rStyle w:val="s1"/>
          <w:rFonts w:ascii="Times New Roman" w:hAnsi="Times New Roman"/>
          <w:sz w:val="24"/>
          <w:szCs w:val="24"/>
        </w:rPr>
        <w:t xml:space="preserve"> групп, а так 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занеметь иные транспортные средства"</w:t>
      </w:r>
    </w:p>
    <w:p w:rsidR="002A68B2" w:rsidRPr="002A68B2" w:rsidRDefault="002A68B2" w:rsidP="002A68B2">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2A68B2" w:rsidRPr="002A68B2" w:rsidRDefault="002A68B2" w:rsidP="002A68B2">
      <w:pPr>
        <w:autoSpaceDE w:val="0"/>
        <w:autoSpaceDN w:val="0"/>
        <w:adjustRightInd w:val="0"/>
        <w:spacing w:after="0" w:line="240" w:lineRule="auto"/>
        <w:ind w:firstLine="540"/>
        <w:jc w:val="both"/>
        <w:rPr>
          <w:rFonts w:ascii="Times New Roman" w:hAnsi="Times New Roman"/>
          <w:sz w:val="24"/>
          <w:szCs w:val="24"/>
          <w:lang w:eastAsia="ru-RU"/>
        </w:rPr>
      </w:pPr>
      <w:r w:rsidRPr="002A68B2">
        <w:rPr>
          <w:rFonts w:ascii="Times New Roman" w:hAnsi="Times New Roman"/>
          <w:sz w:val="24"/>
          <w:szCs w:val="24"/>
          <w:lang w:eastAsia="ru-RU"/>
        </w:rPr>
        <w:t>2.   Настоящее постановление вступает в силу со дня его официального опубликования.</w:t>
      </w:r>
    </w:p>
    <w:p w:rsidR="002A68B2" w:rsidRPr="002A68B2" w:rsidRDefault="002A68B2" w:rsidP="002A68B2">
      <w:pPr>
        <w:autoSpaceDE w:val="0"/>
        <w:autoSpaceDN w:val="0"/>
        <w:adjustRightInd w:val="0"/>
        <w:spacing w:after="0" w:line="240" w:lineRule="auto"/>
        <w:ind w:firstLine="540"/>
        <w:jc w:val="both"/>
        <w:rPr>
          <w:rFonts w:ascii="Times New Roman" w:hAnsi="Times New Roman"/>
          <w:sz w:val="24"/>
          <w:szCs w:val="24"/>
          <w:lang w:eastAsia="ru-RU"/>
        </w:rPr>
      </w:pPr>
    </w:p>
    <w:p w:rsidR="002A68B2" w:rsidRPr="002A68B2" w:rsidRDefault="002A68B2" w:rsidP="002A68B2">
      <w:pPr>
        <w:autoSpaceDE w:val="0"/>
        <w:autoSpaceDN w:val="0"/>
        <w:adjustRightInd w:val="0"/>
        <w:spacing w:after="0" w:line="240" w:lineRule="auto"/>
        <w:ind w:firstLine="540"/>
        <w:jc w:val="both"/>
        <w:rPr>
          <w:rFonts w:ascii="Times New Roman" w:hAnsi="Times New Roman"/>
          <w:sz w:val="24"/>
          <w:szCs w:val="24"/>
          <w:lang w:eastAsia="ru-RU"/>
        </w:rPr>
      </w:pPr>
      <w:r w:rsidRPr="002A68B2">
        <w:rPr>
          <w:rFonts w:ascii="Times New Roman" w:hAnsi="Times New Roman"/>
          <w:sz w:val="24"/>
          <w:szCs w:val="24"/>
          <w:lang w:eastAsia="ru-RU"/>
        </w:rPr>
        <w:t xml:space="preserve">3. </w:t>
      </w:r>
      <w:proofErr w:type="gramStart"/>
      <w:r w:rsidRPr="002A68B2">
        <w:rPr>
          <w:rFonts w:ascii="Times New Roman" w:hAnsi="Times New Roman"/>
          <w:sz w:val="24"/>
          <w:szCs w:val="24"/>
          <w:lang w:eastAsia="ru-RU"/>
        </w:rPr>
        <w:t>Контроль за</w:t>
      </w:r>
      <w:proofErr w:type="gramEnd"/>
      <w:r w:rsidRPr="002A68B2">
        <w:rPr>
          <w:rFonts w:ascii="Times New Roman" w:hAnsi="Times New Roman"/>
          <w:sz w:val="24"/>
          <w:szCs w:val="24"/>
          <w:lang w:eastAsia="ru-RU"/>
        </w:rPr>
        <w:t xml:space="preserve"> исполнением настоящего постановления оставляю за собой.</w:t>
      </w:r>
    </w:p>
    <w:p w:rsidR="002A68B2" w:rsidRPr="002A68B2" w:rsidRDefault="002A68B2" w:rsidP="002A68B2">
      <w:pPr>
        <w:autoSpaceDE w:val="0"/>
        <w:autoSpaceDN w:val="0"/>
        <w:adjustRightInd w:val="0"/>
        <w:spacing w:after="0" w:line="240" w:lineRule="auto"/>
        <w:ind w:firstLine="540"/>
        <w:jc w:val="both"/>
        <w:rPr>
          <w:rFonts w:ascii="Times New Roman" w:hAnsi="Times New Roman"/>
          <w:sz w:val="24"/>
          <w:szCs w:val="24"/>
          <w:lang w:eastAsia="ru-RU"/>
        </w:rPr>
      </w:pPr>
    </w:p>
    <w:p w:rsidR="002A68B2" w:rsidRPr="002A68B2" w:rsidRDefault="002A68B2" w:rsidP="002A68B2">
      <w:pPr>
        <w:autoSpaceDE w:val="0"/>
        <w:autoSpaceDN w:val="0"/>
        <w:adjustRightInd w:val="0"/>
        <w:spacing w:after="0" w:line="240" w:lineRule="auto"/>
        <w:ind w:firstLine="540"/>
        <w:jc w:val="both"/>
        <w:rPr>
          <w:rFonts w:ascii="Times New Roman" w:hAnsi="Times New Roman"/>
          <w:sz w:val="24"/>
          <w:szCs w:val="24"/>
          <w:lang w:eastAsia="ru-RU"/>
        </w:rPr>
      </w:pPr>
    </w:p>
    <w:p w:rsidR="002A68B2" w:rsidRPr="002A68B2" w:rsidRDefault="002A68B2" w:rsidP="002A68B2">
      <w:pPr>
        <w:autoSpaceDE w:val="0"/>
        <w:autoSpaceDN w:val="0"/>
        <w:adjustRightInd w:val="0"/>
        <w:spacing w:after="0" w:line="240" w:lineRule="auto"/>
        <w:rPr>
          <w:rFonts w:ascii="Times New Roman" w:hAnsi="Times New Roman"/>
          <w:b/>
          <w:sz w:val="24"/>
          <w:szCs w:val="24"/>
          <w:lang w:eastAsia="ru-RU"/>
        </w:rPr>
      </w:pPr>
      <w:r w:rsidRPr="002A68B2">
        <w:rPr>
          <w:rFonts w:ascii="Times New Roman" w:hAnsi="Times New Roman"/>
          <w:b/>
          <w:sz w:val="24"/>
          <w:szCs w:val="24"/>
          <w:lang w:eastAsia="ru-RU"/>
        </w:rPr>
        <w:t xml:space="preserve">Глава муниципального образования </w:t>
      </w:r>
    </w:p>
    <w:p w:rsidR="002A68B2" w:rsidRPr="002A68B2" w:rsidRDefault="002A68B2" w:rsidP="002A68B2">
      <w:pPr>
        <w:autoSpaceDE w:val="0"/>
        <w:autoSpaceDN w:val="0"/>
        <w:adjustRightInd w:val="0"/>
        <w:spacing w:after="0" w:line="240" w:lineRule="auto"/>
        <w:rPr>
          <w:rFonts w:ascii="Times New Roman" w:hAnsi="Times New Roman"/>
          <w:b/>
          <w:sz w:val="24"/>
          <w:szCs w:val="24"/>
          <w:lang w:eastAsia="ru-RU"/>
        </w:rPr>
      </w:pPr>
      <w:r w:rsidRPr="002A68B2">
        <w:rPr>
          <w:rFonts w:ascii="Times New Roman" w:hAnsi="Times New Roman"/>
          <w:b/>
          <w:sz w:val="24"/>
          <w:szCs w:val="24"/>
          <w:lang w:eastAsia="ru-RU"/>
        </w:rPr>
        <w:t xml:space="preserve">сельского поселения «Тарбагатайское»                                        </w:t>
      </w:r>
      <w:proofErr w:type="spellStart"/>
      <w:r w:rsidRPr="002A68B2">
        <w:rPr>
          <w:rFonts w:ascii="Times New Roman" w:hAnsi="Times New Roman"/>
          <w:b/>
          <w:sz w:val="24"/>
          <w:szCs w:val="24"/>
          <w:lang w:eastAsia="ru-RU"/>
        </w:rPr>
        <w:t>Е.Г.Бродникова</w:t>
      </w:r>
      <w:proofErr w:type="spellEnd"/>
    </w:p>
    <w:p w:rsidR="00964E97" w:rsidRDefault="00964E97" w:rsidP="00964E97"/>
    <w:p w:rsidR="008D7447" w:rsidRPr="008D7447" w:rsidRDefault="008D7447" w:rsidP="008D7447">
      <w:pPr>
        <w:pStyle w:val="ConsPlusNonformat"/>
        <w:widowControl/>
        <w:jc w:val="both"/>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65408" behindDoc="0" locked="0" layoutInCell="1" allowOverlap="1">
            <wp:simplePos x="0" y="0"/>
            <wp:positionH relativeFrom="column">
              <wp:posOffset>2510155</wp:posOffset>
            </wp:positionH>
            <wp:positionV relativeFrom="paragraph">
              <wp:posOffset>-30480</wp:posOffset>
            </wp:positionV>
            <wp:extent cx="782955" cy="914400"/>
            <wp:effectExtent l="19050" t="0" r="0" b="0"/>
            <wp:wrapTopAndBottom/>
            <wp:docPr id="4"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itul-p2"/>
                    <pic:cNvPicPr>
                      <a:picLocks noChangeAspect="1" noChangeArrowheads="1"/>
                    </pic:cNvPicPr>
                  </pic:nvPicPr>
                  <pic:blipFill>
                    <a:blip r:embed="rId6"/>
                    <a:srcRect/>
                    <a:stretch>
                      <a:fillRect/>
                    </a:stretch>
                  </pic:blipFill>
                  <pic:spPr bwMode="auto">
                    <a:xfrm>
                      <a:off x="0" y="0"/>
                      <a:ext cx="782955" cy="914400"/>
                    </a:xfrm>
                    <a:prstGeom prst="rect">
                      <a:avLst/>
                    </a:prstGeom>
                    <a:noFill/>
                    <a:ln w="9525">
                      <a:noFill/>
                      <a:miter lim="800000"/>
                      <a:headEnd/>
                      <a:tailEnd/>
                    </a:ln>
                  </pic:spPr>
                </pic:pic>
              </a:graphicData>
            </a:graphic>
          </wp:anchor>
        </w:drawing>
      </w:r>
    </w:p>
    <w:p w:rsidR="002C40C1" w:rsidRPr="00A15E7C" w:rsidRDefault="002C40C1" w:rsidP="00A15E7C">
      <w:pPr>
        <w:jc w:val="both"/>
        <w:rPr>
          <w:rFonts w:ascii="Times New Roman" w:hAnsi="Times New Roman"/>
          <w:sz w:val="24"/>
          <w:szCs w:val="24"/>
        </w:rPr>
      </w:pPr>
    </w:p>
    <w:p w:rsidR="008D7447" w:rsidRPr="008D7447" w:rsidRDefault="008D7447" w:rsidP="008D7447">
      <w:pPr>
        <w:spacing w:after="0" w:line="240" w:lineRule="auto"/>
        <w:jc w:val="center"/>
        <w:rPr>
          <w:rFonts w:ascii="Times New Roman" w:hAnsi="Times New Roman"/>
          <w:b/>
          <w:sz w:val="28"/>
          <w:szCs w:val="28"/>
        </w:rPr>
      </w:pPr>
      <w:r w:rsidRPr="008D7447">
        <w:rPr>
          <w:rFonts w:ascii="Times New Roman" w:hAnsi="Times New Roman"/>
          <w:b/>
          <w:sz w:val="28"/>
          <w:szCs w:val="28"/>
        </w:rPr>
        <w:t>Республика  Бурятия</w:t>
      </w:r>
    </w:p>
    <w:p w:rsidR="008D7447" w:rsidRPr="008D7447" w:rsidRDefault="008D7447" w:rsidP="008D7447">
      <w:pPr>
        <w:pStyle w:val="a7"/>
        <w:rPr>
          <w:b/>
          <w:sz w:val="28"/>
          <w:szCs w:val="28"/>
        </w:rPr>
      </w:pPr>
      <w:r w:rsidRPr="008D7447">
        <w:rPr>
          <w:b/>
          <w:sz w:val="28"/>
          <w:szCs w:val="28"/>
        </w:rPr>
        <w:t>Тарбагатайский район</w:t>
      </w:r>
    </w:p>
    <w:p w:rsidR="008D7447" w:rsidRPr="00D54335" w:rsidRDefault="008D7447" w:rsidP="008D7447">
      <w:pPr>
        <w:pStyle w:val="a7"/>
        <w:rPr>
          <w:szCs w:val="24"/>
        </w:rPr>
      </w:pPr>
    </w:p>
    <w:p w:rsidR="008D7447" w:rsidRPr="008D7447" w:rsidRDefault="008D7447" w:rsidP="008D7447">
      <w:pPr>
        <w:pStyle w:val="1"/>
        <w:rPr>
          <w:b/>
          <w:color w:val="000000"/>
          <w:szCs w:val="24"/>
        </w:rPr>
      </w:pPr>
      <w:r w:rsidRPr="008D7447">
        <w:rPr>
          <w:b/>
          <w:color w:val="000000"/>
          <w:szCs w:val="24"/>
        </w:rPr>
        <w:t>АДМИНИСТРАЦИЯ    МУНИЦИПАЛЬНОГО ОБРАЗОВАНИЯ</w:t>
      </w:r>
    </w:p>
    <w:p w:rsidR="008D7447" w:rsidRDefault="008D7447" w:rsidP="008D7447">
      <w:pPr>
        <w:spacing w:after="0" w:line="240" w:lineRule="auto"/>
        <w:jc w:val="center"/>
        <w:rPr>
          <w:rFonts w:ascii="Times New Roman" w:hAnsi="Times New Roman"/>
          <w:b/>
          <w:sz w:val="24"/>
          <w:szCs w:val="24"/>
        </w:rPr>
      </w:pPr>
      <w:r w:rsidRPr="008D7447">
        <w:rPr>
          <w:rFonts w:ascii="Times New Roman" w:hAnsi="Times New Roman"/>
          <w:b/>
          <w:sz w:val="24"/>
          <w:szCs w:val="24"/>
        </w:rPr>
        <w:t>СЕЛЬСКОГО ПОСЕЛЕНИЯ « ТАРБАГАТАЙСКОЕ</w:t>
      </w:r>
      <w:r w:rsidRPr="00D54335">
        <w:rPr>
          <w:rFonts w:ascii="Times New Roman" w:hAnsi="Times New Roman"/>
          <w:b/>
          <w:sz w:val="24"/>
          <w:szCs w:val="24"/>
        </w:rPr>
        <w:t>»</w:t>
      </w:r>
    </w:p>
    <w:p w:rsidR="008D7447" w:rsidRPr="00D54335" w:rsidRDefault="008D7447" w:rsidP="008D7447">
      <w:pPr>
        <w:spacing w:after="0" w:line="240" w:lineRule="auto"/>
        <w:jc w:val="center"/>
        <w:rPr>
          <w:rFonts w:ascii="Times New Roman" w:hAnsi="Times New Roman"/>
          <w:b/>
          <w:sz w:val="24"/>
          <w:szCs w:val="24"/>
        </w:rPr>
      </w:pPr>
    </w:p>
    <w:p w:rsidR="008D7447" w:rsidRPr="00D54335" w:rsidRDefault="008D7447" w:rsidP="008D7447">
      <w:pPr>
        <w:tabs>
          <w:tab w:val="left" w:pos="2820"/>
          <w:tab w:val="center" w:pos="5027"/>
        </w:tabs>
        <w:spacing w:after="0" w:line="240" w:lineRule="auto"/>
        <w:jc w:val="center"/>
        <w:rPr>
          <w:rFonts w:ascii="Times New Roman" w:hAnsi="Times New Roman"/>
          <w:b/>
          <w:color w:val="000000"/>
          <w:sz w:val="24"/>
          <w:szCs w:val="24"/>
        </w:rPr>
      </w:pPr>
      <w:r w:rsidRPr="00D54335">
        <w:rPr>
          <w:rFonts w:ascii="Times New Roman" w:hAnsi="Times New Roman"/>
          <w:b/>
          <w:color w:val="000000"/>
          <w:sz w:val="24"/>
          <w:szCs w:val="24"/>
        </w:rPr>
        <w:t>ПОСТАНОВЛЕНИЕ</w:t>
      </w:r>
    </w:p>
    <w:p w:rsidR="008D7447" w:rsidRPr="00D54335" w:rsidRDefault="008D7447" w:rsidP="008D7447">
      <w:pPr>
        <w:spacing w:after="0" w:line="240" w:lineRule="auto"/>
        <w:jc w:val="center"/>
        <w:rPr>
          <w:rFonts w:ascii="Times New Roman" w:hAnsi="Times New Roman"/>
          <w:b/>
          <w:color w:val="000000"/>
          <w:sz w:val="24"/>
          <w:szCs w:val="24"/>
        </w:rPr>
      </w:pPr>
    </w:p>
    <w:p w:rsidR="008D7447" w:rsidRPr="00D54335" w:rsidRDefault="008D7447" w:rsidP="008D7447">
      <w:pPr>
        <w:pStyle w:val="3"/>
        <w:jc w:val="center"/>
        <w:rPr>
          <w:color w:val="000000"/>
          <w:szCs w:val="24"/>
        </w:rPr>
      </w:pPr>
      <w:r w:rsidRPr="00D54335">
        <w:rPr>
          <w:color w:val="000000"/>
          <w:szCs w:val="24"/>
        </w:rPr>
        <w:t xml:space="preserve">« </w:t>
      </w:r>
      <w:r>
        <w:rPr>
          <w:color w:val="000000"/>
          <w:szCs w:val="24"/>
        </w:rPr>
        <w:t>12</w:t>
      </w:r>
      <w:r w:rsidRPr="00D54335">
        <w:rPr>
          <w:color w:val="000000"/>
          <w:szCs w:val="24"/>
        </w:rPr>
        <w:t xml:space="preserve"> »  ма</w:t>
      </w:r>
      <w:r>
        <w:rPr>
          <w:color w:val="000000"/>
          <w:szCs w:val="24"/>
        </w:rPr>
        <w:t>я</w:t>
      </w:r>
      <w:r w:rsidRPr="00D54335">
        <w:rPr>
          <w:color w:val="000000"/>
          <w:szCs w:val="24"/>
        </w:rPr>
        <w:t xml:space="preserve">  2021 г.        </w:t>
      </w:r>
      <w:r>
        <w:rPr>
          <w:color w:val="000000"/>
          <w:szCs w:val="24"/>
        </w:rPr>
        <w:t xml:space="preserve">                           № __13</w:t>
      </w:r>
      <w:r w:rsidRPr="00D54335">
        <w:rPr>
          <w:color w:val="000000"/>
          <w:szCs w:val="24"/>
        </w:rPr>
        <w:t>__                               с. Тарбагатай</w:t>
      </w:r>
    </w:p>
    <w:p w:rsidR="00964E97" w:rsidRDefault="00964E97" w:rsidP="008D7447">
      <w:pPr>
        <w:jc w:val="center"/>
      </w:pPr>
    </w:p>
    <w:p w:rsidR="00964E97" w:rsidRDefault="008D7447" w:rsidP="008D7447">
      <w:pPr>
        <w:jc w:val="center"/>
      </w:pPr>
      <w:proofErr w:type="gramStart"/>
      <w:r>
        <w:rPr>
          <w:rFonts w:ascii="Times New Roman" w:hAnsi="Times New Roman"/>
          <w:sz w:val="24"/>
          <w:szCs w:val="24"/>
        </w:rPr>
        <w:t>О вн</w:t>
      </w:r>
      <w:r w:rsidRPr="00A15E7C">
        <w:rPr>
          <w:rFonts w:ascii="Times New Roman" w:hAnsi="Times New Roman"/>
          <w:sz w:val="24"/>
          <w:szCs w:val="24"/>
        </w:rPr>
        <w:t>ес</w:t>
      </w:r>
      <w:r>
        <w:rPr>
          <w:rFonts w:ascii="Times New Roman" w:hAnsi="Times New Roman"/>
          <w:sz w:val="24"/>
          <w:szCs w:val="24"/>
        </w:rPr>
        <w:t>ении изменений  в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 утвержденный постановлением Администрации МО СП "Тарбагатайское" от 14.03.2012г №65</w:t>
      </w:r>
      <w:proofErr w:type="gramEnd"/>
    </w:p>
    <w:p w:rsidR="008D7447" w:rsidRPr="00A15E7C" w:rsidRDefault="008D7447" w:rsidP="008D7447">
      <w:pPr>
        <w:widowControl w:val="0"/>
        <w:autoSpaceDE w:val="0"/>
        <w:autoSpaceDN w:val="0"/>
        <w:adjustRightInd w:val="0"/>
        <w:spacing w:after="0" w:line="240" w:lineRule="auto"/>
        <w:jc w:val="both"/>
        <w:rPr>
          <w:rFonts w:ascii="Times New Roman" w:hAnsi="Times New Roman"/>
          <w:sz w:val="24"/>
          <w:szCs w:val="24"/>
        </w:rPr>
      </w:pPr>
      <w:r w:rsidRPr="00A15E7C">
        <w:rPr>
          <w:rFonts w:ascii="Times New Roman" w:hAnsi="Times New Roman"/>
          <w:sz w:val="24"/>
          <w:szCs w:val="24"/>
        </w:rPr>
        <w:t xml:space="preserve">        В целях приведения в соответствии с действующим законодательством об организации предоставления государственных и муниципальных услуг, Администрация муниципального образования сельского поселения «Тарбагатайское»</w:t>
      </w:r>
      <w:r>
        <w:rPr>
          <w:rFonts w:ascii="Times New Roman" w:hAnsi="Times New Roman"/>
          <w:sz w:val="24"/>
          <w:szCs w:val="24"/>
        </w:rPr>
        <w:t>,</w:t>
      </w:r>
    </w:p>
    <w:p w:rsidR="008D7447" w:rsidRPr="00A15E7C" w:rsidRDefault="008D7447" w:rsidP="008D7447">
      <w:pPr>
        <w:widowControl w:val="0"/>
        <w:autoSpaceDE w:val="0"/>
        <w:autoSpaceDN w:val="0"/>
        <w:adjustRightInd w:val="0"/>
        <w:spacing w:after="0" w:line="240" w:lineRule="auto"/>
        <w:jc w:val="both"/>
        <w:rPr>
          <w:rFonts w:ascii="Times New Roman" w:hAnsi="Times New Roman"/>
          <w:sz w:val="24"/>
          <w:szCs w:val="24"/>
        </w:rPr>
      </w:pPr>
      <w:r w:rsidRPr="00A15E7C">
        <w:rPr>
          <w:rFonts w:ascii="Times New Roman" w:hAnsi="Times New Roman"/>
          <w:sz w:val="24"/>
          <w:szCs w:val="24"/>
        </w:rPr>
        <w:t xml:space="preserve"> </w:t>
      </w:r>
    </w:p>
    <w:p w:rsidR="008D7447" w:rsidRPr="00A15E7C" w:rsidRDefault="008D7447" w:rsidP="008D7447">
      <w:pPr>
        <w:widowControl w:val="0"/>
        <w:autoSpaceDE w:val="0"/>
        <w:autoSpaceDN w:val="0"/>
        <w:adjustRightInd w:val="0"/>
        <w:spacing w:after="0" w:line="240" w:lineRule="auto"/>
        <w:jc w:val="center"/>
        <w:rPr>
          <w:rFonts w:ascii="Times New Roman" w:hAnsi="Times New Roman"/>
          <w:b/>
          <w:sz w:val="24"/>
          <w:szCs w:val="24"/>
        </w:rPr>
      </w:pPr>
      <w:r w:rsidRPr="00A15E7C">
        <w:rPr>
          <w:rFonts w:ascii="Times New Roman" w:hAnsi="Times New Roman"/>
          <w:b/>
          <w:sz w:val="24"/>
          <w:szCs w:val="24"/>
        </w:rPr>
        <w:t>постановляет:</w:t>
      </w:r>
    </w:p>
    <w:p w:rsidR="008D7447" w:rsidRDefault="008D7447" w:rsidP="008D7447">
      <w:pPr>
        <w:jc w:val="both"/>
        <w:rPr>
          <w:rFonts w:ascii="Times New Roman" w:hAnsi="Times New Roman"/>
          <w:sz w:val="24"/>
          <w:szCs w:val="24"/>
        </w:rPr>
      </w:pPr>
      <w:r w:rsidRPr="00A15E7C">
        <w:rPr>
          <w:rFonts w:ascii="Times New Roman" w:hAnsi="Times New Roman"/>
          <w:sz w:val="24"/>
          <w:szCs w:val="24"/>
        </w:rPr>
        <w:tab/>
        <w:t xml:space="preserve">1. </w:t>
      </w:r>
      <w:proofErr w:type="gramStart"/>
      <w:r w:rsidRPr="00A15E7C">
        <w:rPr>
          <w:rFonts w:ascii="Times New Roman" w:hAnsi="Times New Roman"/>
          <w:sz w:val="24"/>
          <w:szCs w:val="24"/>
        </w:rPr>
        <w:t>Внести</w:t>
      </w:r>
      <w:r>
        <w:rPr>
          <w:rFonts w:ascii="Times New Roman" w:hAnsi="Times New Roman"/>
          <w:sz w:val="24"/>
          <w:szCs w:val="24"/>
        </w:rPr>
        <w:t xml:space="preserve"> в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 утвержденный постановлением Администрации МО СП "Тарбагатайское" от 14.03.2012г №65, следующие изменения и дополнения:</w:t>
      </w:r>
      <w:proofErr w:type="gramEnd"/>
    </w:p>
    <w:p w:rsidR="008D7447" w:rsidRDefault="008D7447" w:rsidP="008D7447">
      <w:pPr>
        <w:jc w:val="both"/>
        <w:rPr>
          <w:rFonts w:ascii="Times New Roman" w:hAnsi="Times New Roman"/>
          <w:sz w:val="24"/>
          <w:szCs w:val="24"/>
        </w:rPr>
      </w:pPr>
      <w:r>
        <w:rPr>
          <w:rFonts w:ascii="Times New Roman" w:hAnsi="Times New Roman"/>
          <w:sz w:val="24"/>
          <w:szCs w:val="24"/>
        </w:rPr>
        <w:tab/>
        <w:t>1) в абзаце пятом пункта 2.6.1.  части 2.6. слова "свидетельства о рождении, о заключении брака" исключить;</w:t>
      </w:r>
    </w:p>
    <w:p w:rsidR="008D7447" w:rsidRDefault="008D7447" w:rsidP="008D7447">
      <w:pPr>
        <w:jc w:val="both"/>
        <w:rPr>
          <w:rFonts w:ascii="Times New Roman" w:hAnsi="Times New Roman"/>
          <w:sz w:val="24"/>
          <w:szCs w:val="24"/>
        </w:rPr>
      </w:pPr>
      <w:r>
        <w:rPr>
          <w:rFonts w:ascii="Times New Roman" w:hAnsi="Times New Roman"/>
          <w:sz w:val="24"/>
          <w:szCs w:val="24"/>
        </w:rPr>
        <w:tab/>
        <w:t xml:space="preserve">2) в пункте 2.6.2. части 2.6.  в позиции </w:t>
      </w:r>
      <w:proofErr w:type="gramStart"/>
      <w:r>
        <w:rPr>
          <w:rFonts w:ascii="Times New Roman" w:hAnsi="Times New Roman"/>
          <w:sz w:val="24"/>
          <w:szCs w:val="24"/>
        </w:rPr>
        <w:t>"-</w:t>
      </w:r>
      <w:proofErr w:type="gramEnd"/>
      <w:r>
        <w:rPr>
          <w:rFonts w:ascii="Times New Roman" w:hAnsi="Times New Roman"/>
          <w:sz w:val="24"/>
          <w:szCs w:val="24"/>
        </w:rPr>
        <w:t xml:space="preserve">документы о составе семьи гражданина-заявителя (свидетельства о рождении, о заключении брака, решение об усыновлении (удочерении), судебные решения и </w:t>
      </w:r>
      <w:proofErr w:type="spellStart"/>
      <w:r>
        <w:rPr>
          <w:rFonts w:ascii="Times New Roman" w:hAnsi="Times New Roman"/>
          <w:sz w:val="24"/>
          <w:szCs w:val="24"/>
        </w:rPr>
        <w:t>др</w:t>
      </w:r>
      <w:proofErr w:type="spellEnd"/>
      <w:r>
        <w:rPr>
          <w:rFonts w:ascii="Times New Roman" w:hAnsi="Times New Roman"/>
          <w:sz w:val="24"/>
          <w:szCs w:val="24"/>
        </w:rPr>
        <w:t>)" слова "свидетельства о рождении, о заключении брака" исключить.</w:t>
      </w:r>
    </w:p>
    <w:p w:rsidR="008D7447" w:rsidRPr="002A68B2" w:rsidRDefault="008D7447" w:rsidP="008D7447">
      <w:pPr>
        <w:autoSpaceDE w:val="0"/>
        <w:autoSpaceDN w:val="0"/>
        <w:adjustRightInd w:val="0"/>
        <w:spacing w:after="0" w:line="240" w:lineRule="auto"/>
        <w:ind w:firstLine="540"/>
        <w:jc w:val="both"/>
        <w:rPr>
          <w:rFonts w:ascii="Times New Roman" w:hAnsi="Times New Roman"/>
          <w:sz w:val="24"/>
          <w:szCs w:val="24"/>
          <w:lang w:eastAsia="ru-RU"/>
        </w:rPr>
      </w:pPr>
      <w:r w:rsidRPr="002A68B2">
        <w:rPr>
          <w:rFonts w:ascii="Times New Roman" w:hAnsi="Times New Roman"/>
          <w:sz w:val="24"/>
          <w:szCs w:val="24"/>
          <w:lang w:eastAsia="ru-RU"/>
        </w:rPr>
        <w:t>2.   Настоящее постановление вступает в силу со дня его официального опубликования</w:t>
      </w:r>
      <w:r>
        <w:rPr>
          <w:rFonts w:ascii="Times New Roman" w:hAnsi="Times New Roman"/>
          <w:sz w:val="24"/>
          <w:szCs w:val="24"/>
          <w:lang w:eastAsia="ru-RU"/>
        </w:rPr>
        <w:t xml:space="preserve">  (обнародования)</w:t>
      </w:r>
      <w:r w:rsidRPr="002A68B2">
        <w:rPr>
          <w:rFonts w:ascii="Times New Roman" w:hAnsi="Times New Roman"/>
          <w:sz w:val="24"/>
          <w:szCs w:val="24"/>
          <w:lang w:eastAsia="ru-RU"/>
        </w:rPr>
        <w:t>.</w:t>
      </w:r>
    </w:p>
    <w:p w:rsidR="008D7447" w:rsidRPr="002A68B2" w:rsidRDefault="008D7447" w:rsidP="008D7447">
      <w:pPr>
        <w:autoSpaceDE w:val="0"/>
        <w:autoSpaceDN w:val="0"/>
        <w:adjustRightInd w:val="0"/>
        <w:spacing w:after="0" w:line="240" w:lineRule="auto"/>
        <w:ind w:firstLine="540"/>
        <w:jc w:val="both"/>
        <w:rPr>
          <w:rFonts w:ascii="Times New Roman" w:hAnsi="Times New Roman"/>
          <w:sz w:val="24"/>
          <w:szCs w:val="24"/>
          <w:lang w:eastAsia="ru-RU"/>
        </w:rPr>
      </w:pPr>
    </w:p>
    <w:p w:rsidR="008D7447" w:rsidRPr="002A68B2" w:rsidRDefault="008D7447" w:rsidP="008D7447">
      <w:pPr>
        <w:autoSpaceDE w:val="0"/>
        <w:autoSpaceDN w:val="0"/>
        <w:adjustRightInd w:val="0"/>
        <w:spacing w:after="0" w:line="240" w:lineRule="auto"/>
        <w:ind w:firstLine="540"/>
        <w:jc w:val="both"/>
        <w:rPr>
          <w:rFonts w:ascii="Times New Roman" w:hAnsi="Times New Roman"/>
          <w:sz w:val="24"/>
          <w:szCs w:val="24"/>
          <w:lang w:eastAsia="ru-RU"/>
        </w:rPr>
      </w:pPr>
      <w:r w:rsidRPr="002A68B2">
        <w:rPr>
          <w:rFonts w:ascii="Times New Roman" w:hAnsi="Times New Roman"/>
          <w:sz w:val="24"/>
          <w:szCs w:val="24"/>
          <w:lang w:eastAsia="ru-RU"/>
        </w:rPr>
        <w:t xml:space="preserve">3. </w:t>
      </w:r>
      <w:proofErr w:type="gramStart"/>
      <w:r w:rsidRPr="002A68B2">
        <w:rPr>
          <w:rFonts w:ascii="Times New Roman" w:hAnsi="Times New Roman"/>
          <w:sz w:val="24"/>
          <w:szCs w:val="24"/>
          <w:lang w:eastAsia="ru-RU"/>
        </w:rPr>
        <w:t>Контроль за</w:t>
      </w:r>
      <w:proofErr w:type="gramEnd"/>
      <w:r w:rsidRPr="002A68B2">
        <w:rPr>
          <w:rFonts w:ascii="Times New Roman" w:hAnsi="Times New Roman"/>
          <w:sz w:val="24"/>
          <w:szCs w:val="24"/>
          <w:lang w:eastAsia="ru-RU"/>
        </w:rPr>
        <w:t xml:space="preserve"> исполнением настоящего постановления оставляю за собой.</w:t>
      </w:r>
    </w:p>
    <w:p w:rsidR="008D7447" w:rsidRPr="002A68B2" w:rsidRDefault="008D7447" w:rsidP="008D7447">
      <w:pPr>
        <w:autoSpaceDE w:val="0"/>
        <w:autoSpaceDN w:val="0"/>
        <w:adjustRightInd w:val="0"/>
        <w:spacing w:after="0" w:line="240" w:lineRule="auto"/>
        <w:ind w:firstLine="540"/>
        <w:jc w:val="both"/>
        <w:rPr>
          <w:rFonts w:ascii="Times New Roman" w:hAnsi="Times New Roman"/>
          <w:sz w:val="24"/>
          <w:szCs w:val="24"/>
          <w:lang w:eastAsia="ru-RU"/>
        </w:rPr>
      </w:pPr>
    </w:p>
    <w:p w:rsidR="008D7447" w:rsidRPr="002A68B2" w:rsidRDefault="008D7447" w:rsidP="008D7447">
      <w:pPr>
        <w:autoSpaceDE w:val="0"/>
        <w:autoSpaceDN w:val="0"/>
        <w:adjustRightInd w:val="0"/>
        <w:spacing w:after="0" w:line="240" w:lineRule="auto"/>
        <w:ind w:firstLine="540"/>
        <w:jc w:val="both"/>
        <w:rPr>
          <w:rFonts w:ascii="Times New Roman" w:hAnsi="Times New Roman"/>
          <w:sz w:val="24"/>
          <w:szCs w:val="24"/>
          <w:lang w:eastAsia="ru-RU"/>
        </w:rPr>
      </w:pPr>
    </w:p>
    <w:p w:rsidR="008D7447" w:rsidRPr="002A68B2" w:rsidRDefault="008D7447" w:rsidP="008D7447">
      <w:pPr>
        <w:autoSpaceDE w:val="0"/>
        <w:autoSpaceDN w:val="0"/>
        <w:adjustRightInd w:val="0"/>
        <w:spacing w:after="0" w:line="240" w:lineRule="auto"/>
        <w:rPr>
          <w:rFonts w:ascii="Times New Roman" w:hAnsi="Times New Roman"/>
          <w:b/>
          <w:sz w:val="24"/>
          <w:szCs w:val="24"/>
          <w:lang w:eastAsia="ru-RU"/>
        </w:rPr>
      </w:pPr>
      <w:r w:rsidRPr="002A68B2">
        <w:rPr>
          <w:rFonts w:ascii="Times New Roman" w:hAnsi="Times New Roman"/>
          <w:b/>
          <w:sz w:val="24"/>
          <w:szCs w:val="24"/>
          <w:lang w:eastAsia="ru-RU"/>
        </w:rPr>
        <w:t xml:space="preserve">Глава муниципального образования </w:t>
      </w:r>
    </w:p>
    <w:p w:rsidR="008D7447" w:rsidRDefault="008D7447" w:rsidP="008D7447">
      <w:pPr>
        <w:jc w:val="both"/>
        <w:rPr>
          <w:rFonts w:ascii="Times New Roman" w:hAnsi="Times New Roman"/>
          <w:b/>
          <w:sz w:val="24"/>
          <w:szCs w:val="24"/>
          <w:lang w:eastAsia="ru-RU"/>
        </w:rPr>
      </w:pPr>
      <w:r w:rsidRPr="002A68B2">
        <w:rPr>
          <w:rFonts w:ascii="Times New Roman" w:hAnsi="Times New Roman"/>
          <w:b/>
          <w:sz w:val="24"/>
          <w:szCs w:val="24"/>
          <w:lang w:eastAsia="ru-RU"/>
        </w:rPr>
        <w:t xml:space="preserve">сельского поселения «Тарбагатайское»               </w:t>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sidRPr="002A68B2">
        <w:rPr>
          <w:rFonts w:ascii="Times New Roman" w:hAnsi="Times New Roman"/>
          <w:b/>
          <w:sz w:val="24"/>
          <w:szCs w:val="24"/>
          <w:lang w:eastAsia="ru-RU"/>
        </w:rPr>
        <w:t xml:space="preserve"> </w:t>
      </w:r>
      <w:proofErr w:type="spellStart"/>
      <w:r>
        <w:rPr>
          <w:rFonts w:ascii="Times New Roman" w:hAnsi="Times New Roman"/>
          <w:b/>
          <w:sz w:val="24"/>
          <w:szCs w:val="24"/>
          <w:lang w:eastAsia="ru-RU"/>
        </w:rPr>
        <w:t>А.В.Думнова</w:t>
      </w:r>
      <w:proofErr w:type="spellEnd"/>
    </w:p>
    <w:p w:rsidR="008D7447" w:rsidRPr="008D7447" w:rsidRDefault="008D7447" w:rsidP="008D7447">
      <w:pPr>
        <w:jc w:val="both"/>
        <w:rPr>
          <w:rFonts w:ascii="Times New Roman" w:hAnsi="Times New Roman"/>
          <w:sz w:val="24"/>
          <w:szCs w:val="24"/>
        </w:rPr>
      </w:pPr>
      <w:r w:rsidRPr="008D7447">
        <w:rPr>
          <w:rFonts w:ascii="Times New Roman" w:hAnsi="Times New Roman"/>
          <w:sz w:val="24"/>
          <w:szCs w:val="24"/>
          <w:lang w:eastAsia="ru-RU"/>
        </w:rPr>
        <w:t>56-071</w:t>
      </w:r>
    </w:p>
    <w:p w:rsidR="00964E97" w:rsidRDefault="00964E97" w:rsidP="00964E97"/>
    <w:p w:rsidR="00964E97" w:rsidRDefault="00964E97" w:rsidP="00964E97"/>
    <w:p w:rsidR="00964E97" w:rsidRDefault="00964E97" w:rsidP="00964E97"/>
    <w:p w:rsidR="00AC1500" w:rsidRDefault="00AC1500"/>
    <w:sectPr w:rsidR="00AC1500" w:rsidSect="008260C2">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15ADA"/>
    <w:multiLevelType w:val="hybridMultilevel"/>
    <w:tmpl w:val="66F8AA68"/>
    <w:lvl w:ilvl="0" w:tplc="63EE36F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591185B"/>
    <w:multiLevelType w:val="hybridMultilevel"/>
    <w:tmpl w:val="66F8AA68"/>
    <w:lvl w:ilvl="0" w:tplc="63EE36F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64E97"/>
    <w:rsid w:val="000A679C"/>
    <w:rsid w:val="00232DA3"/>
    <w:rsid w:val="0025200D"/>
    <w:rsid w:val="002A68B2"/>
    <w:rsid w:val="002C40C1"/>
    <w:rsid w:val="003C3CC5"/>
    <w:rsid w:val="004A7703"/>
    <w:rsid w:val="00536076"/>
    <w:rsid w:val="005920F1"/>
    <w:rsid w:val="00674B9C"/>
    <w:rsid w:val="00731CFE"/>
    <w:rsid w:val="007F78C3"/>
    <w:rsid w:val="008260C2"/>
    <w:rsid w:val="008D7447"/>
    <w:rsid w:val="008E26AA"/>
    <w:rsid w:val="00907745"/>
    <w:rsid w:val="0093718A"/>
    <w:rsid w:val="00964E97"/>
    <w:rsid w:val="009C6854"/>
    <w:rsid w:val="00A15E7C"/>
    <w:rsid w:val="00A5274C"/>
    <w:rsid w:val="00A53E2E"/>
    <w:rsid w:val="00AC1500"/>
    <w:rsid w:val="00AD7E37"/>
    <w:rsid w:val="00BC0868"/>
    <w:rsid w:val="00C218C8"/>
    <w:rsid w:val="00C91882"/>
    <w:rsid w:val="00CB2163"/>
    <w:rsid w:val="00CE7E1D"/>
    <w:rsid w:val="00DE6DCF"/>
    <w:rsid w:val="00E6170D"/>
    <w:rsid w:val="00ED2E8C"/>
    <w:rsid w:val="00FA7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E97"/>
    <w:rPr>
      <w:rFonts w:ascii="Calibri" w:eastAsia="Calibri" w:hAnsi="Calibri" w:cs="Times New Roman"/>
    </w:rPr>
  </w:style>
  <w:style w:type="paragraph" w:styleId="1">
    <w:name w:val="heading 1"/>
    <w:basedOn w:val="a"/>
    <w:next w:val="a"/>
    <w:link w:val="10"/>
    <w:qFormat/>
    <w:rsid w:val="008D7447"/>
    <w:pPr>
      <w:keepNext/>
      <w:spacing w:after="0" w:line="240" w:lineRule="auto"/>
      <w:jc w:val="center"/>
      <w:outlineLvl w:val="0"/>
    </w:pPr>
    <w:rPr>
      <w:rFonts w:ascii="Times New Roman" w:eastAsia="Times New Roman" w:hAnsi="Times New Roman"/>
      <w:sz w:val="24"/>
      <w:szCs w:val="20"/>
      <w:lang w:eastAsia="ru-RU"/>
    </w:rPr>
  </w:style>
  <w:style w:type="paragraph" w:styleId="3">
    <w:name w:val="heading 3"/>
    <w:basedOn w:val="a"/>
    <w:next w:val="a"/>
    <w:link w:val="30"/>
    <w:qFormat/>
    <w:rsid w:val="008D7447"/>
    <w:pPr>
      <w:keepNext/>
      <w:spacing w:after="0" w:line="240" w:lineRule="auto"/>
      <w:jc w:val="both"/>
      <w:outlineLvl w:val="2"/>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4E97"/>
    <w:rPr>
      <w:rFonts w:cs="Times New Roman"/>
      <w:color w:val="0000FF"/>
      <w:u w:val="single"/>
    </w:rPr>
  </w:style>
  <w:style w:type="paragraph" w:customStyle="1" w:styleId="ConsPlusNormal">
    <w:name w:val="ConsPlusNormal"/>
    <w:rsid w:val="00964E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64E9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964E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64E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iPriority w:val="99"/>
    <w:unhideWhenUsed/>
    <w:rsid w:val="00964E97"/>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8260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260C2"/>
    <w:rPr>
      <w:rFonts w:ascii="Segoe UI" w:eastAsia="Calibri" w:hAnsi="Segoe UI" w:cs="Segoe UI"/>
      <w:sz w:val="18"/>
      <w:szCs w:val="18"/>
    </w:rPr>
  </w:style>
  <w:style w:type="character" w:customStyle="1" w:styleId="s1">
    <w:name w:val="s1"/>
    <w:basedOn w:val="a0"/>
    <w:uiPriority w:val="99"/>
    <w:rsid w:val="00E6170D"/>
    <w:rPr>
      <w:rFonts w:cs="Times New Roman"/>
    </w:rPr>
  </w:style>
  <w:style w:type="paragraph" w:customStyle="1" w:styleId="p7">
    <w:name w:val="p7"/>
    <w:basedOn w:val="a"/>
    <w:uiPriority w:val="99"/>
    <w:rsid w:val="00E617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8D744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8D7447"/>
    <w:rPr>
      <w:rFonts w:ascii="Times New Roman" w:eastAsia="Times New Roman" w:hAnsi="Times New Roman" w:cs="Times New Roman"/>
      <w:b/>
      <w:sz w:val="24"/>
      <w:szCs w:val="20"/>
      <w:lang w:eastAsia="ru-RU"/>
    </w:rPr>
  </w:style>
  <w:style w:type="paragraph" w:styleId="a7">
    <w:name w:val="Title"/>
    <w:basedOn w:val="a"/>
    <w:link w:val="a8"/>
    <w:qFormat/>
    <w:rsid w:val="008D7447"/>
    <w:pPr>
      <w:spacing w:after="0" w:line="240" w:lineRule="auto"/>
      <w:jc w:val="center"/>
    </w:pPr>
    <w:rPr>
      <w:rFonts w:ascii="Times New Roman" w:eastAsia="Times New Roman" w:hAnsi="Times New Roman"/>
      <w:sz w:val="24"/>
      <w:szCs w:val="20"/>
      <w:lang w:eastAsia="ru-RU"/>
    </w:rPr>
  </w:style>
  <w:style w:type="character" w:customStyle="1" w:styleId="a8">
    <w:name w:val="Название Знак"/>
    <w:basedOn w:val="a0"/>
    <w:link w:val="a7"/>
    <w:rsid w:val="008D7447"/>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5401E42A8F175FD1F94AF304C2A68C24BDB0D0041DCBE6ED77A71357S9p4A" TargetMode="External"/><Relationship Id="rId18" Type="http://schemas.openxmlformats.org/officeDocument/2006/relationships/hyperlink" Target="consultantplus://offline/ref=C95401E42A8F175FD1F954FE12AEFB8420B5EED50518C7B9B528FC4E009DD1ED5268DAC35B5ABD9E6958D2S4pDA" TargetMode="External"/><Relationship Id="rId26" Type="http://schemas.openxmlformats.org/officeDocument/2006/relationships/hyperlink" Target="consultantplus://offline/ref=C95401E42A8F175FD1F954FE12AEFB8420B5EED5051DC2B5B428FC4E009DD1ED5268DAC35B5ABD9E6958D2S4pFA" TargetMode="External"/><Relationship Id="rId39" Type="http://schemas.openxmlformats.org/officeDocument/2006/relationships/hyperlink" Target="consultantplus://offline/ref=C95401E42A8F175FD1F954FE12AEFB8420B5EED5051DC2B5B428FC4E009DD1ED5268DAC35B5ABD9E6959D7S4p7A" TargetMode="External"/><Relationship Id="rId3" Type="http://schemas.openxmlformats.org/officeDocument/2006/relationships/styles" Target="styles.xml"/><Relationship Id="rId21" Type="http://schemas.openxmlformats.org/officeDocument/2006/relationships/hyperlink" Target="consultantplus://offline/ref=C95401E42A8F175FD1F954FE12AEFB8420B5EED5051DC2B5B428FC4E009DD1ED5268DAC35B5ABD9E695AD1S4pBA" TargetMode="External"/><Relationship Id="rId34" Type="http://schemas.openxmlformats.org/officeDocument/2006/relationships/hyperlink" Target="consultantplus://offline/ref=C95401E42A8F175FD1F954FE12AEFB8420B5EED5051DC2B5B428FC4E009DD1ED5268DAC35B5ABD9E6958D2S4pFA" TargetMode="External"/><Relationship Id="rId42" Type="http://schemas.openxmlformats.org/officeDocument/2006/relationships/hyperlink" Target="consultantplus://offline/ref=C95401E42A8F175FD1F94AF304C2A68C24BDB0D0041DCBE6ED77A7135794DBBA152783811F57BF98S6p8A" TargetMode="External"/><Relationship Id="rId47" Type="http://schemas.openxmlformats.org/officeDocument/2006/relationships/hyperlink" Target="consultantplus://offline/ref=C95401E42A8F175FD1F94AF304C2A68C24BFB7DD0F1DCBE6ED77A7135794DBBA152783811F57BE99S6p1A" TargetMode="External"/><Relationship Id="rId50" Type="http://schemas.openxmlformats.org/officeDocument/2006/relationships/theme" Target="theme/theme1.xml"/><Relationship Id="rId7" Type="http://schemas.openxmlformats.org/officeDocument/2006/relationships/hyperlink" Target="http://&#1058;&#1072;&#1088;&#1073;&#1072;&#1075;&#1072;&#1090;&#1072;&#1081;&#1089;&#1082;&#1080;&#1081;-&#1088;&#1072;&#1081;&#1086;&#1085;.&#1088;&#1092;/" TargetMode="External"/><Relationship Id="rId12" Type="http://schemas.openxmlformats.org/officeDocument/2006/relationships/hyperlink" Target="http://www.gtirb.ru" TargetMode="External"/><Relationship Id="rId17" Type="http://schemas.openxmlformats.org/officeDocument/2006/relationships/hyperlink" Target="consultantplus://offline/ref=C95401E42A8F175FD1F954FE12AEFB8420B5EED50518C7B9B528FC4E009DD1ED5268DAC35B5ABD9E6958D5S4p7A" TargetMode="External"/><Relationship Id="rId25" Type="http://schemas.openxmlformats.org/officeDocument/2006/relationships/hyperlink" Target="consultantplus://offline/ref=C95401E42A8F175FD1F954FE12AEFB8420B5EED5051DC2B5B428FC4E009DD1ED5268DAC35B5ABD9E6959D8S4p6A" TargetMode="External"/><Relationship Id="rId33" Type="http://schemas.openxmlformats.org/officeDocument/2006/relationships/hyperlink" Target="consultantplus://offline/ref=C95401E42A8F175FD1F954FE12AEFB8420B5EED5051DC2B5B428FC4E009DD1ED5268DAC35B5ABD9E6958D2S4pFA" TargetMode="External"/><Relationship Id="rId38" Type="http://schemas.openxmlformats.org/officeDocument/2006/relationships/hyperlink" Target="consultantplus://offline/ref=C95401E42A8F175FD1F954FE12AEFB8420B5EED50518C7B9B528FC4E009DD1EDS5p2A" TargetMode="External"/><Relationship Id="rId46" Type="http://schemas.openxmlformats.org/officeDocument/2006/relationships/hyperlink" Target="consultantplus://offline/ref=C95401E42A8F175FD1F954FE12AEFB8420B5EED5051DC2B5B428FC4E009DD1ED5268DAC35B5ABD9E695BD8S4p6A" TargetMode="External"/><Relationship Id="rId2" Type="http://schemas.openxmlformats.org/officeDocument/2006/relationships/numbering" Target="numbering.xml"/><Relationship Id="rId16" Type="http://schemas.openxmlformats.org/officeDocument/2006/relationships/hyperlink" Target="consultantplus://offline/ref=C95401E42A8F175FD1F954FE12AEFB8420B5EED5051DC2B5B428FC4E009DD1ED5268DAC35B5ABD9E695AD0S4pBA" TargetMode="External"/><Relationship Id="rId20" Type="http://schemas.openxmlformats.org/officeDocument/2006/relationships/hyperlink" Target="consultantplus://offline/ref=C95401E42A8F175FD1F94AF304C2A68C24BCB1D00418CBE6ED77A71357S9p4A" TargetMode="External"/><Relationship Id="rId29" Type="http://schemas.openxmlformats.org/officeDocument/2006/relationships/hyperlink" Target="consultantplus://offline/ref=C95401E42A8F175FD1F954FE12AEFB8420B5EED5051DC2B5B428FC4E009DD1ED5268DAC35B5ABD9E6959D7S4p7A" TargetMode="External"/><Relationship Id="rId41" Type="http://schemas.openxmlformats.org/officeDocument/2006/relationships/hyperlink" Target="consultantplus://offline/ref=C95401E42A8F175FD1F954FE12AEFB8420B5EED5051DC2B5B428FC4E009DD1ED5268DAC35B5ABD9E6958D2S4pF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to03.rosreestr.ru/" TargetMode="External"/><Relationship Id="rId24" Type="http://schemas.openxmlformats.org/officeDocument/2006/relationships/hyperlink" Target="consultantplus://offline/ref=C95401E42A8F175FD1F954FE12AEFB8420B5EED5051DC2B5B428FC4E009DD1ED5268DAC35B5ABD9E6959D7S4p6A" TargetMode="External"/><Relationship Id="rId32" Type="http://schemas.openxmlformats.org/officeDocument/2006/relationships/hyperlink" Target="consultantplus://offline/ref=C95401E42A8F175FD1F954FE12AEFB8420B5EED5051DC2B5B428FC4E009DD1ED5268DAC35B5ABD9E6959D7S4p7A" TargetMode="External"/><Relationship Id="rId37" Type="http://schemas.openxmlformats.org/officeDocument/2006/relationships/hyperlink" Target="consultantplus://offline/ref=C95401E42A8F175FD1F94AF304C2A68C24BDB0D0041DCBE6ED77A7135794DBBA152783811F57BF99S6pFA" TargetMode="External"/><Relationship Id="rId40" Type="http://schemas.openxmlformats.org/officeDocument/2006/relationships/hyperlink" Target="consultantplus://offline/ref=C95401E42A8F175FD1F954FE12AEFB8420B5EED5051DC2B5B428FC4E009DD1ED5268DAC35B5ABD9E6959D7S4p7A" TargetMode="External"/><Relationship Id="rId45" Type="http://schemas.openxmlformats.org/officeDocument/2006/relationships/hyperlink" Target="consultantplus://offline/ref=C95401E42A8F175FD1F954FE12AEFB8420B5EED5051DC2B5B428FC4E009DD1ED5268DAC35B5ABD9E695BD9S4pFA" TargetMode="External"/><Relationship Id="rId5" Type="http://schemas.openxmlformats.org/officeDocument/2006/relationships/webSettings" Target="webSettings.xml"/><Relationship Id="rId15" Type="http://schemas.openxmlformats.org/officeDocument/2006/relationships/hyperlink" Target="consultantplus://offline/ref=C95401E42A8F175FD1F954FE12AEFB8420B5EED50E1EC8B8BA75F6465991D3SEpAA" TargetMode="External"/><Relationship Id="rId23" Type="http://schemas.openxmlformats.org/officeDocument/2006/relationships/hyperlink" Target="consultantplus://offline/ref=C95401E42A8F175FD1F954FE12AEFB8420B5EED50518C7B9B528FC4E009DD1ED5268DAC35B5ABD9E6958D2S4pDA" TargetMode="External"/><Relationship Id="rId28" Type="http://schemas.openxmlformats.org/officeDocument/2006/relationships/hyperlink" Target="consultantplus://offline/ref=C95401E42A8F175FD1F954FE12AEFB8420B5EED5051DC2B5B428FC4E009DD1ED5268DAC35B5ABD9E6959D8S4p6A" TargetMode="External"/><Relationship Id="rId36" Type="http://schemas.openxmlformats.org/officeDocument/2006/relationships/hyperlink" Target="consultantplus://offline/ref=C95401E42A8F175FD1F954FE12AEFB8420B5EED5051DC2B5B428FC4E009DD1ED5268DAC35B5ABD9E6959D8S4p6A" TargetMode="External"/><Relationship Id="rId49" Type="http://schemas.openxmlformats.org/officeDocument/2006/relationships/fontTable" Target="fontTable.xml"/><Relationship Id="rId10" Type="http://schemas.openxmlformats.org/officeDocument/2006/relationships/hyperlink" Target="mailto:04_upr@rosregistr.ru" TargetMode="External"/><Relationship Id="rId19" Type="http://schemas.openxmlformats.org/officeDocument/2006/relationships/hyperlink" Target="consultantplus://offline/ref=C95401E42A8F175FD1F94AF304C2A68C24BCB1D0041FCBE6ED77A71357S9p4A" TargetMode="External"/><Relationship Id="rId31" Type="http://schemas.openxmlformats.org/officeDocument/2006/relationships/hyperlink" Target="consultantplus://offline/ref=C95401E42A8F175FD1F954FE12AEFB8420B5EED5051DC2B5B428FC4E009DD1ED5268DAC35B5ABD9E695AD1S4p6A" TargetMode="External"/><Relationship Id="rId44" Type="http://schemas.openxmlformats.org/officeDocument/2006/relationships/hyperlink" Target="consultantplus://offline/ref=C95401E42A8F175FD1F94AF304C2A68C24BCB8D0011BCBE6ED77A71357S9p4A" TargetMode="External"/><Relationship Id="rId4" Type="http://schemas.openxmlformats.org/officeDocument/2006/relationships/settings" Target="settings.xml"/><Relationship Id="rId9" Type="http://schemas.openxmlformats.org/officeDocument/2006/relationships/hyperlink" Target="mailto:1301@003.pfr.ru" TargetMode="External"/><Relationship Id="rId14" Type="http://schemas.openxmlformats.org/officeDocument/2006/relationships/hyperlink" Target="consultantplus://offline/ref=C95401E42A8F175FD1F954FE12AEFB8420B5EED50518C7B9B528FC4E009DD1EDS5p2A" TargetMode="External"/><Relationship Id="rId22" Type="http://schemas.openxmlformats.org/officeDocument/2006/relationships/hyperlink" Target="consultantplus://offline/ref=C95401E42A8F175FD1F954FE12AEFB8420B5EED50518C7B9B528FC4E009DD1ED5268DAC35B5ABD9E6958D5S4p7A" TargetMode="External"/><Relationship Id="rId27" Type="http://schemas.openxmlformats.org/officeDocument/2006/relationships/hyperlink" Target="consultantplus://offline/ref=C95401E42A8F175FD1F954FE12AEFB8420B5EED5051DC2B5B428FC4E009DD1ED5268DAC35B5ABD9E6959D7S4p6A" TargetMode="External"/><Relationship Id="rId30" Type="http://schemas.openxmlformats.org/officeDocument/2006/relationships/hyperlink" Target="consultantplus://offline/ref=C95401E42A8F175FD1F954FE12AEFB8420B5EED5051DC2B5B428FC4E009DD1ED5268DAC35B5ABD9E6959D7S4p7A" TargetMode="External"/><Relationship Id="rId35" Type="http://schemas.openxmlformats.org/officeDocument/2006/relationships/hyperlink" Target="consultantplus://offline/ref=C95401E42A8F175FD1F954FE12AEFB8420B5EED5051DC2B5B428FC4E009DD1ED5268DAC35B5ABD9E6959D7S4p6A" TargetMode="External"/><Relationship Id="rId43" Type="http://schemas.openxmlformats.org/officeDocument/2006/relationships/hyperlink" Target="consultantplus://offline/ref=C95401E42A8F175FD1F954FE12AEFB8420B5EED5051DC2B5B428FC4E009DD1ED5268DAC35B5ABD9E695AD4S4pEA" TargetMode="External"/><Relationship Id="rId48" Type="http://schemas.openxmlformats.org/officeDocument/2006/relationships/hyperlink" Target="consultantplus://offline/ref=C95401E42A8F175FD1F94AF304C2A68C24BFB7DD0F1DCBE6ED77A7135794DBBA152783811F57BE99S6p1A" TargetMode="External"/><Relationship Id="rId8" Type="http://schemas.openxmlformats.org/officeDocument/2006/relationships/hyperlink" Target="http://pgu.gov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3B180-5B90-4865-B1D3-B2A215EF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11588</Words>
  <Characters>66052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77486</CharactersWithSpaces>
  <SharedDoc>false</SharedDoc>
  <HLinks>
    <vt:vector size="252" baseType="variant">
      <vt:variant>
        <vt:i4>7602236</vt:i4>
      </vt:variant>
      <vt:variant>
        <vt:i4>123</vt:i4>
      </vt:variant>
      <vt:variant>
        <vt:i4>0</vt:i4>
      </vt:variant>
      <vt:variant>
        <vt:i4>5</vt:i4>
      </vt:variant>
      <vt:variant>
        <vt:lpwstr>consultantplus://offline/ref=C95401E42A8F175FD1F94AF304C2A68C24BFB7DD0F1DCBE6ED77A7135794DBBA152783811F57BE99S6p1A</vt:lpwstr>
      </vt:variant>
      <vt:variant>
        <vt:lpwstr/>
      </vt:variant>
      <vt:variant>
        <vt:i4>7602236</vt:i4>
      </vt:variant>
      <vt:variant>
        <vt:i4>120</vt:i4>
      </vt:variant>
      <vt:variant>
        <vt:i4>0</vt:i4>
      </vt:variant>
      <vt:variant>
        <vt:i4>5</vt:i4>
      </vt:variant>
      <vt:variant>
        <vt:lpwstr>consultantplus://offline/ref=C95401E42A8F175FD1F94AF304C2A68C24BFB7DD0F1DCBE6ED77A7135794DBBA152783811F57BE99S6p1A</vt:lpwstr>
      </vt:variant>
      <vt:variant>
        <vt:lpwstr/>
      </vt:variant>
      <vt:variant>
        <vt:i4>1507412</vt:i4>
      </vt:variant>
      <vt:variant>
        <vt:i4>117</vt:i4>
      </vt:variant>
      <vt:variant>
        <vt:i4>0</vt:i4>
      </vt:variant>
      <vt:variant>
        <vt:i4>5</vt:i4>
      </vt:variant>
      <vt:variant>
        <vt:lpwstr>consultantplus://offline/ref=C95401E42A8F175FD1F954FE12AEFB8420B5EED5051DC2B5B428FC4E009DD1ED5268DAC35B5ABD9E695BD8S4p6A</vt:lpwstr>
      </vt:variant>
      <vt:variant>
        <vt:lpwstr/>
      </vt:variant>
      <vt:variant>
        <vt:i4>1507333</vt:i4>
      </vt:variant>
      <vt:variant>
        <vt:i4>114</vt:i4>
      </vt:variant>
      <vt:variant>
        <vt:i4>0</vt:i4>
      </vt:variant>
      <vt:variant>
        <vt:i4>5</vt:i4>
      </vt:variant>
      <vt:variant>
        <vt:lpwstr>consultantplus://offline/ref=C95401E42A8F175FD1F954FE12AEFB8420B5EED5051DC2B5B428FC4E009DD1ED5268DAC35B5ABD9E695BD9S4pFA</vt:lpwstr>
      </vt:variant>
      <vt:variant>
        <vt:lpwstr/>
      </vt:variant>
      <vt:variant>
        <vt:i4>1507331</vt:i4>
      </vt:variant>
      <vt:variant>
        <vt:i4>111</vt:i4>
      </vt:variant>
      <vt:variant>
        <vt:i4>0</vt:i4>
      </vt:variant>
      <vt:variant>
        <vt:i4>5</vt:i4>
      </vt:variant>
      <vt:variant>
        <vt:lpwstr>consultantplus://offline/ref=C95401E42A8F175FD1F94AF304C2A68C24BCB8D0011BCBE6ED77A71357S9p4A</vt:lpwstr>
      </vt:variant>
      <vt:variant>
        <vt:lpwstr/>
      </vt:variant>
      <vt:variant>
        <vt:i4>1507336</vt:i4>
      </vt:variant>
      <vt:variant>
        <vt:i4>108</vt:i4>
      </vt:variant>
      <vt:variant>
        <vt:i4>0</vt:i4>
      </vt:variant>
      <vt:variant>
        <vt:i4>5</vt:i4>
      </vt:variant>
      <vt:variant>
        <vt:lpwstr>consultantplus://offline/ref=C95401E42A8F175FD1F954FE12AEFB8420B5EED5051DC2B5B428FC4E009DD1ED5268DAC35B5ABD9E695AD4S4pEA</vt:lpwstr>
      </vt:variant>
      <vt:variant>
        <vt:lpwstr/>
      </vt:variant>
      <vt:variant>
        <vt:i4>7602228</vt:i4>
      </vt:variant>
      <vt:variant>
        <vt:i4>105</vt:i4>
      </vt:variant>
      <vt:variant>
        <vt:i4>0</vt:i4>
      </vt:variant>
      <vt:variant>
        <vt:i4>5</vt:i4>
      </vt:variant>
      <vt:variant>
        <vt:lpwstr>consultantplus://offline/ref=C95401E42A8F175FD1F94AF304C2A68C24BDB0D0041DCBE6ED77A7135794DBBA152783811F57BF98S6p8A</vt:lpwstr>
      </vt:variant>
      <vt:variant>
        <vt:lpwstr/>
      </vt:variant>
      <vt:variant>
        <vt:i4>1507412</vt:i4>
      </vt:variant>
      <vt:variant>
        <vt:i4>102</vt:i4>
      </vt:variant>
      <vt:variant>
        <vt:i4>0</vt:i4>
      </vt:variant>
      <vt:variant>
        <vt:i4>5</vt:i4>
      </vt:variant>
      <vt:variant>
        <vt:lpwstr>consultantplus://offline/ref=C95401E42A8F175FD1F954FE12AEFB8420B5EED5051DC2B5B428FC4E009DD1ED5268DAC35B5ABD9E6958D2S4pFA</vt:lpwstr>
      </vt:variant>
      <vt:variant>
        <vt:lpwstr/>
      </vt:variant>
      <vt:variant>
        <vt:i4>1507329</vt:i4>
      </vt:variant>
      <vt:variant>
        <vt:i4>99</vt:i4>
      </vt:variant>
      <vt:variant>
        <vt:i4>0</vt:i4>
      </vt:variant>
      <vt:variant>
        <vt:i4>5</vt:i4>
      </vt:variant>
      <vt:variant>
        <vt:lpwstr>consultantplus://offline/ref=C95401E42A8F175FD1F954FE12AEFB8420B5EED5051DC2B5B428FC4E009DD1ED5268DAC35B5ABD9E6959D7S4p7A</vt:lpwstr>
      </vt:variant>
      <vt:variant>
        <vt:lpwstr/>
      </vt:variant>
      <vt:variant>
        <vt:i4>1507329</vt:i4>
      </vt:variant>
      <vt:variant>
        <vt:i4>96</vt:i4>
      </vt:variant>
      <vt:variant>
        <vt:i4>0</vt:i4>
      </vt:variant>
      <vt:variant>
        <vt:i4>5</vt:i4>
      </vt:variant>
      <vt:variant>
        <vt:lpwstr>consultantplus://offline/ref=C95401E42A8F175FD1F954FE12AEFB8420B5EED5051DC2B5B428FC4E009DD1ED5268DAC35B5ABD9E6959D7S4p7A</vt:lpwstr>
      </vt:variant>
      <vt:variant>
        <vt:lpwstr/>
      </vt:variant>
      <vt:variant>
        <vt:i4>3080252</vt:i4>
      </vt:variant>
      <vt:variant>
        <vt:i4>93</vt:i4>
      </vt:variant>
      <vt:variant>
        <vt:i4>0</vt:i4>
      </vt:variant>
      <vt:variant>
        <vt:i4>5</vt:i4>
      </vt:variant>
      <vt:variant>
        <vt:lpwstr>consultantplus://offline/ref=C95401E42A8F175FD1F954FE12AEFB8420B5EED50518C7B9B528FC4E009DD1EDS5p2A</vt:lpwstr>
      </vt:variant>
      <vt:variant>
        <vt:lpwstr/>
      </vt:variant>
      <vt:variant>
        <vt:i4>7602283</vt:i4>
      </vt:variant>
      <vt:variant>
        <vt:i4>90</vt:i4>
      </vt:variant>
      <vt:variant>
        <vt:i4>0</vt:i4>
      </vt:variant>
      <vt:variant>
        <vt:i4>5</vt:i4>
      </vt:variant>
      <vt:variant>
        <vt:lpwstr>consultantplus://offline/ref=C95401E42A8F175FD1F94AF304C2A68C24BDB0D0041DCBE6ED77A7135794DBBA152783811F57BF99S6pFA</vt:lpwstr>
      </vt:variant>
      <vt:variant>
        <vt:lpwstr/>
      </vt:variant>
      <vt:variant>
        <vt:i4>1507343</vt:i4>
      </vt:variant>
      <vt:variant>
        <vt:i4>87</vt:i4>
      </vt:variant>
      <vt:variant>
        <vt:i4>0</vt:i4>
      </vt:variant>
      <vt:variant>
        <vt:i4>5</vt:i4>
      </vt:variant>
      <vt:variant>
        <vt:lpwstr>consultantplus://offline/ref=C95401E42A8F175FD1F954FE12AEFB8420B5EED5051DC2B5B428FC4E009DD1ED5268DAC35B5ABD9E6959D8S4p6A</vt:lpwstr>
      </vt:variant>
      <vt:variant>
        <vt:lpwstr/>
      </vt:variant>
      <vt:variant>
        <vt:i4>1507328</vt:i4>
      </vt:variant>
      <vt:variant>
        <vt:i4>84</vt:i4>
      </vt:variant>
      <vt:variant>
        <vt:i4>0</vt:i4>
      </vt:variant>
      <vt:variant>
        <vt:i4>5</vt:i4>
      </vt:variant>
      <vt:variant>
        <vt:lpwstr>consultantplus://offline/ref=C95401E42A8F175FD1F954FE12AEFB8420B5EED5051DC2B5B428FC4E009DD1ED5268DAC35B5ABD9E6959D7S4p6A</vt:lpwstr>
      </vt:variant>
      <vt:variant>
        <vt:lpwstr/>
      </vt:variant>
      <vt:variant>
        <vt:i4>1507412</vt:i4>
      </vt:variant>
      <vt:variant>
        <vt:i4>81</vt:i4>
      </vt:variant>
      <vt:variant>
        <vt:i4>0</vt:i4>
      </vt:variant>
      <vt:variant>
        <vt:i4>5</vt:i4>
      </vt:variant>
      <vt:variant>
        <vt:lpwstr>consultantplus://offline/ref=C95401E42A8F175FD1F954FE12AEFB8420B5EED5051DC2B5B428FC4E009DD1ED5268DAC35B5ABD9E6958D2S4pFA</vt:lpwstr>
      </vt:variant>
      <vt:variant>
        <vt:lpwstr/>
      </vt:variant>
      <vt:variant>
        <vt:i4>1507412</vt:i4>
      </vt:variant>
      <vt:variant>
        <vt:i4>78</vt:i4>
      </vt:variant>
      <vt:variant>
        <vt:i4>0</vt:i4>
      </vt:variant>
      <vt:variant>
        <vt:i4>5</vt:i4>
      </vt:variant>
      <vt:variant>
        <vt:lpwstr>consultantplus://offline/ref=C95401E42A8F175FD1F954FE12AEFB8420B5EED5051DC2B5B428FC4E009DD1ED5268DAC35B5ABD9E6958D2S4pFA</vt:lpwstr>
      </vt:variant>
      <vt:variant>
        <vt:lpwstr/>
      </vt:variant>
      <vt:variant>
        <vt:i4>1507329</vt:i4>
      </vt:variant>
      <vt:variant>
        <vt:i4>75</vt:i4>
      </vt:variant>
      <vt:variant>
        <vt:i4>0</vt:i4>
      </vt:variant>
      <vt:variant>
        <vt:i4>5</vt:i4>
      </vt:variant>
      <vt:variant>
        <vt:lpwstr>consultantplus://offline/ref=C95401E42A8F175FD1F954FE12AEFB8420B5EED5051DC2B5B428FC4E009DD1ED5268DAC35B5ABD9E6959D7S4p7A</vt:lpwstr>
      </vt:variant>
      <vt:variant>
        <vt:lpwstr/>
      </vt:variant>
      <vt:variant>
        <vt:i4>1507422</vt:i4>
      </vt:variant>
      <vt:variant>
        <vt:i4>72</vt:i4>
      </vt:variant>
      <vt:variant>
        <vt:i4>0</vt:i4>
      </vt:variant>
      <vt:variant>
        <vt:i4>5</vt:i4>
      </vt:variant>
      <vt:variant>
        <vt:lpwstr>consultantplus://offline/ref=C95401E42A8F175FD1F954FE12AEFB8420B5EED5051DC2B5B428FC4E009DD1ED5268DAC35B5ABD9E695AD1S4p6A</vt:lpwstr>
      </vt:variant>
      <vt:variant>
        <vt:lpwstr/>
      </vt:variant>
      <vt:variant>
        <vt:i4>1507329</vt:i4>
      </vt:variant>
      <vt:variant>
        <vt:i4>69</vt:i4>
      </vt:variant>
      <vt:variant>
        <vt:i4>0</vt:i4>
      </vt:variant>
      <vt:variant>
        <vt:i4>5</vt:i4>
      </vt:variant>
      <vt:variant>
        <vt:lpwstr>consultantplus://offline/ref=C95401E42A8F175FD1F954FE12AEFB8420B5EED5051DC2B5B428FC4E009DD1ED5268DAC35B5ABD9E6959D7S4p7A</vt:lpwstr>
      </vt:variant>
      <vt:variant>
        <vt:lpwstr/>
      </vt:variant>
      <vt:variant>
        <vt:i4>1507329</vt:i4>
      </vt:variant>
      <vt:variant>
        <vt:i4>66</vt:i4>
      </vt:variant>
      <vt:variant>
        <vt:i4>0</vt:i4>
      </vt:variant>
      <vt:variant>
        <vt:i4>5</vt:i4>
      </vt:variant>
      <vt:variant>
        <vt:lpwstr>consultantplus://offline/ref=C95401E42A8F175FD1F954FE12AEFB8420B5EED5051DC2B5B428FC4E009DD1ED5268DAC35B5ABD9E6959D7S4p7A</vt:lpwstr>
      </vt:variant>
      <vt:variant>
        <vt:lpwstr/>
      </vt:variant>
      <vt:variant>
        <vt:i4>1507343</vt:i4>
      </vt:variant>
      <vt:variant>
        <vt:i4>63</vt:i4>
      </vt:variant>
      <vt:variant>
        <vt:i4>0</vt:i4>
      </vt:variant>
      <vt:variant>
        <vt:i4>5</vt:i4>
      </vt:variant>
      <vt:variant>
        <vt:lpwstr>consultantplus://offline/ref=C95401E42A8F175FD1F954FE12AEFB8420B5EED5051DC2B5B428FC4E009DD1ED5268DAC35B5ABD9E6959D8S4p6A</vt:lpwstr>
      </vt:variant>
      <vt:variant>
        <vt:lpwstr/>
      </vt:variant>
      <vt:variant>
        <vt:i4>1507328</vt:i4>
      </vt:variant>
      <vt:variant>
        <vt:i4>60</vt:i4>
      </vt:variant>
      <vt:variant>
        <vt:i4>0</vt:i4>
      </vt:variant>
      <vt:variant>
        <vt:i4>5</vt:i4>
      </vt:variant>
      <vt:variant>
        <vt:lpwstr>consultantplus://offline/ref=C95401E42A8F175FD1F954FE12AEFB8420B5EED5051DC2B5B428FC4E009DD1ED5268DAC35B5ABD9E6959D7S4p6A</vt:lpwstr>
      </vt:variant>
      <vt:variant>
        <vt:lpwstr/>
      </vt:variant>
      <vt:variant>
        <vt:i4>1507412</vt:i4>
      </vt:variant>
      <vt:variant>
        <vt:i4>57</vt:i4>
      </vt:variant>
      <vt:variant>
        <vt:i4>0</vt:i4>
      </vt:variant>
      <vt:variant>
        <vt:i4>5</vt:i4>
      </vt:variant>
      <vt:variant>
        <vt:lpwstr>consultantplus://offline/ref=C95401E42A8F175FD1F954FE12AEFB8420B5EED5051DC2B5B428FC4E009DD1ED5268DAC35B5ABD9E6958D2S4pFA</vt:lpwstr>
      </vt:variant>
      <vt:variant>
        <vt:lpwstr/>
      </vt:variant>
      <vt:variant>
        <vt:i4>1507343</vt:i4>
      </vt:variant>
      <vt:variant>
        <vt:i4>54</vt:i4>
      </vt:variant>
      <vt:variant>
        <vt:i4>0</vt:i4>
      </vt:variant>
      <vt:variant>
        <vt:i4>5</vt:i4>
      </vt:variant>
      <vt:variant>
        <vt:lpwstr>consultantplus://offline/ref=C95401E42A8F175FD1F954FE12AEFB8420B5EED5051DC2B5B428FC4E009DD1ED5268DAC35B5ABD9E6959D8S4p6A</vt:lpwstr>
      </vt:variant>
      <vt:variant>
        <vt:lpwstr/>
      </vt:variant>
      <vt:variant>
        <vt:i4>1507328</vt:i4>
      </vt:variant>
      <vt:variant>
        <vt:i4>51</vt:i4>
      </vt:variant>
      <vt:variant>
        <vt:i4>0</vt:i4>
      </vt:variant>
      <vt:variant>
        <vt:i4>5</vt:i4>
      </vt:variant>
      <vt:variant>
        <vt:lpwstr>consultantplus://offline/ref=C95401E42A8F175FD1F954FE12AEFB8420B5EED5051DC2B5B428FC4E009DD1ED5268DAC35B5ABD9E6959D7S4p6A</vt:lpwstr>
      </vt:variant>
      <vt:variant>
        <vt:lpwstr/>
      </vt:variant>
      <vt:variant>
        <vt:i4>1507330</vt:i4>
      </vt:variant>
      <vt:variant>
        <vt:i4>48</vt:i4>
      </vt:variant>
      <vt:variant>
        <vt:i4>0</vt:i4>
      </vt:variant>
      <vt:variant>
        <vt:i4>5</vt:i4>
      </vt:variant>
      <vt:variant>
        <vt:lpwstr>consultantplus://offline/ref=C95401E42A8F175FD1F954FE12AEFB8420B5EED50518C7B9B528FC4E009DD1ED5268DAC35B5ABD9E6958D2S4pDA</vt:lpwstr>
      </vt:variant>
      <vt:variant>
        <vt:lpwstr/>
      </vt:variant>
      <vt:variant>
        <vt:i4>1507414</vt:i4>
      </vt:variant>
      <vt:variant>
        <vt:i4>45</vt:i4>
      </vt:variant>
      <vt:variant>
        <vt:i4>0</vt:i4>
      </vt:variant>
      <vt:variant>
        <vt:i4>5</vt:i4>
      </vt:variant>
      <vt:variant>
        <vt:lpwstr>consultantplus://offline/ref=C95401E42A8F175FD1F954FE12AEFB8420B5EED50518C7B9B528FC4E009DD1ED5268DAC35B5ABD9E6958D5S4p7A</vt:lpwstr>
      </vt:variant>
      <vt:variant>
        <vt:lpwstr/>
      </vt:variant>
      <vt:variant>
        <vt:i4>1507338</vt:i4>
      </vt:variant>
      <vt:variant>
        <vt:i4>42</vt:i4>
      </vt:variant>
      <vt:variant>
        <vt:i4>0</vt:i4>
      </vt:variant>
      <vt:variant>
        <vt:i4>5</vt:i4>
      </vt:variant>
      <vt:variant>
        <vt:lpwstr>consultantplus://offline/ref=C95401E42A8F175FD1F954FE12AEFB8420B5EED5051DC2B5B428FC4E009DD1ED5268DAC35B5ABD9E695AD1S4pBA</vt:lpwstr>
      </vt:variant>
      <vt:variant>
        <vt:lpwstr/>
      </vt:variant>
      <vt:variant>
        <vt:i4>1507413</vt:i4>
      </vt:variant>
      <vt:variant>
        <vt:i4>39</vt:i4>
      </vt:variant>
      <vt:variant>
        <vt:i4>0</vt:i4>
      </vt:variant>
      <vt:variant>
        <vt:i4>5</vt:i4>
      </vt:variant>
      <vt:variant>
        <vt:lpwstr>consultantplus://offline/ref=C95401E42A8F175FD1F94AF304C2A68C24BCB1D00418CBE6ED77A71357S9p4A</vt:lpwstr>
      </vt:variant>
      <vt:variant>
        <vt:lpwstr/>
      </vt:variant>
      <vt:variant>
        <vt:i4>1507339</vt:i4>
      </vt:variant>
      <vt:variant>
        <vt:i4>36</vt:i4>
      </vt:variant>
      <vt:variant>
        <vt:i4>0</vt:i4>
      </vt:variant>
      <vt:variant>
        <vt:i4>5</vt:i4>
      </vt:variant>
      <vt:variant>
        <vt:lpwstr>consultantplus://offline/ref=C95401E42A8F175FD1F94AF304C2A68C24BCB1D0041FCBE6ED77A71357S9p4A</vt:lpwstr>
      </vt:variant>
      <vt:variant>
        <vt:lpwstr/>
      </vt:variant>
      <vt:variant>
        <vt:i4>1507330</vt:i4>
      </vt:variant>
      <vt:variant>
        <vt:i4>33</vt:i4>
      </vt:variant>
      <vt:variant>
        <vt:i4>0</vt:i4>
      </vt:variant>
      <vt:variant>
        <vt:i4>5</vt:i4>
      </vt:variant>
      <vt:variant>
        <vt:lpwstr>consultantplus://offline/ref=C95401E42A8F175FD1F954FE12AEFB8420B5EED50518C7B9B528FC4E009DD1ED5268DAC35B5ABD9E6958D2S4pDA</vt:lpwstr>
      </vt:variant>
      <vt:variant>
        <vt:lpwstr/>
      </vt:variant>
      <vt:variant>
        <vt:i4>1507414</vt:i4>
      </vt:variant>
      <vt:variant>
        <vt:i4>30</vt:i4>
      </vt:variant>
      <vt:variant>
        <vt:i4>0</vt:i4>
      </vt:variant>
      <vt:variant>
        <vt:i4>5</vt:i4>
      </vt:variant>
      <vt:variant>
        <vt:lpwstr>consultantplus://offline/ref=C95401E42A8F175FD1F954FE12AEFB8420B5EED50518C7B9B528FC4E009DD1ED5268DAC35B5ABD9E6958D5S4p7A</vt:lpwstr>
      </vt:variant>
      <vt:variant>
        <vt:lpwstr/>
      </vt:variant>
      <vt:variant>
        <vt:i4>1507339</vt:i4>
      </vt:variant>
      <vt:variant>
        <vt:i4>27</vt:i4>
      </vt:variant>
      <vt:variant>
        <vt:i4>0</vt:i4>
      </vt:variant>
      <vt:variant>
        <vt:i4>5</vt:i4>
      </vt:variant>
      <vt:variant>
        <vt:lpwstr>consultantplus://offline/ref=C95401E42A8F175FD1F954FE12AEFB8420B5EED5051DC2B5B428FC4E009DD1ED5268DAC35B5ABD9E695AD0S4pBA</vt:lpwstr>
      </vt:variant>
      <vt:variant>
        <vt:lpwstr/>
      </vt:variant>
      <vt:variant>
        <vt:i4>4849753</vt:i4>
      </vt:variant>
      <vt:variant>
        <vt:i4>24</vt:i4>
      </vt:variant>
      <vt:variant>
        <vt:i4>0</vt:i4>
      </vt:variant>
      <vt:variant>
        <vt:i4>5</vt:i4>
      </vt:variant>
      <vt:variant>
        <vt:lpwstr>consultantplus://offline/ref=C95401E42A8F175FD1F954FE12AEFB8420B5EED50E1EC8B8BA75F6465991D3SEpAA</vt:lpwstr>
      </vt:variant>
      <vt:variant>
        <vt:lpwstr/>
      </vt:variant>
      <vt:variant>
        <vt:i4>3080252</vt:i4>
      </vt:variant>
      <vt:variant>
        <vt:i4>21</vt:i4>
      </vt:variant>
      <vt:variant>
        <vt:i4>0</vt:i4>
      </vt:variant>
      <vt:variant>
        <vt:i4>5</vt:i4>
      </vt:variant>
      <vt:variant>
        <vt:lpwstr>consultantplus://offline/ref=C95401E42A8F175FD1F954FE12AEFB8420B5EED50518C7B9B528FC4E009DD1EDS5p2A</vt:lpwstr>
      </vt:variant>
      <vt:variant>
        <vt:lpwstr/>
      </vt:variant>
      <vt:variant>
        <vt:i4>1507343</vt:i4>
      </vt:variant>
      <vt:variant>
        <vt:i4>18</vt:i4>
      </vt:variant>
      <vt:variant>
        <vt:i4>0</vt:i4>
      </vt:variant>
      <vt:variant>
        <vt:i4>5</vt:i4>
      </vt:variant>
      <vt:variant>
        <vt:lpwstr>consultantplus://offline/ref=C95401E42A8F175FD1F94AF304C2A68C24BDB0D0041DCBE6ED77A71357S9p4A</vt:lpwstr>
      </vt:variant>
      <vt:variant>
        <vt:lpwstr/>
      </vt:variant>
      <vt:variant>
        <vt:i4>1703949</vt:i4>
      </vt:variant>
      <vt:variant>
        <vt:i4>15</vt:i4>
      </vt:variant>
      <vt:variant>
        <vt:i4>0</vt:i4>
      </vt:variant>
      <vt:variant>
        <vt:i4>5</vt:i4>
      </vt:variant>
      <vt:variant>
        <vt:lpwstr>http://www.gtirb.ru/</vt:lpwstr>
      </vt:variant>
      <vt:variant>
        <vt:lpwstr/>
      </vt:variant>
      <vt:variant>
        <vt:i4>1441858</vt:i4>
      </vt:variant>
      <vt:variant>
        <vt:i4>12</vt:i4>
      </vt:variant>
      <vt:variant>
        <vt:i4>0</vt:i4>
      </vt:variant>
      <vt:variant>
        <vt:i4>5</vt:i4>
      </vt:variant>
      <vt:variant>
        <vt:lpwstr>http://to03.rosreestr.ru/</vt:lpwstr>
      </vt:variant>
      <vt:variant>
        <vt:lpwstr/>
      </vt:variant>
      <vt:variant>
        <vt:i4>3407918</vt:i4>
      </vt:variant>
      <vt:variant>
        <vt:i4>9</vt:i4>
      </vt:variant>
      <vt:variant>
        <vt:i4>0</vt:i4>
      </vt:variant>
      <vt:variant>
        <vt:i4>5</vt:i4>
      </vt:variant>
      <vt:variant>
        <vt:lpwstr>mailto:04_upr@rosregistr.ru</vt:lpwstr>
      </vt:variant>
      <vt:variant>
        <vt:lpwstr/>
      </vt:variant>
      <vt:variant>
        <vt:i4>59</vt:i4>
      </vt:variant>
      <vt:variant>
        <vt:i4>6</vt:i4>
      </vt:variant>
      <vt:variant>
        <vt:i4>0</vt:i4>
      </vt:variant>
      <vt:variant>
        <vt:i4>5</vt:i4>
      </vt:variant>
      <vt:variant>
        <vt:lpwstr>mailto:1301@003.pfr.ru</vt:lpwstr>
      </vt:variant>
      <vt:variant>
        <vt:lpwstr/>
      </vt:variant>
      <vt:variant>
        <vt:i4>6</vt:i4>
      </vt:variant>
      <vt:variant>
        <vt:i4>3</vt:i4>
      </vt:variant>
      <vt:variant>
        <vt:i4>0</vt:i4>
      </vt:variant>
      <vt:variant>
        <vt:i4>5</vt:i4>
      </vt:variant>
      <vt:variant>
        <vt:lpwstr>http://pgu.govrb.ru/</vt:lpwstr>
      </vt:variant>
      <vt:variant>
        <vt:lpwstr/>
      </vt:variant>
      <vt:variant>
        <vt:i4>2688071</vt:i4>
      </vt:variant>
      <vt:variant>
        <vt:i4>0</vt:i4>
      </vt:variant>
      <vt:variant>
        <vt:i4>0</vt:i4>
      </vt:variant>
      <vt:variant>
        <vt:i4>5</vt:i4>
      </vt:variant>
      <vt:variant>
        <vt:lpwstr>http://тарбагатайский-район.рф/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cp:revision>
  <cp:lastPrinted>2021-05-21T02:01:00Z</cp:lastPrinted>
  <dcterms:created xsi:type="dcterms:W3CDTF">2021-05-21T01:38:00Z</dcterms:created>
  <dcterms:modified xsi:type="dcterms:W3CDTF">2021-05-21T02:20:00Z</dcterms:modified>
</cp:coreProperties>
</file>