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97" w:rsidRDefault="00606097" w:rsidP="00D14779">
      <w:pPr>
        <w:shd w:val="clear" w:color="auto" w:fill="FFFFFF"/>
        <w:spacing w:after="0" w:line="288" w:lineRule="atLeast"/>
        <w:jc w:val="center"/>
        <w:textAlignment w:val="baseline"/>
        <w:rPr>
          <w:rFonts w:ascii="Arial" w:eastAsia="Times New Roman" w:hAnsi="Arial" w:cs="Arial"/>
          <w:color w:val="3C3C3C"/>
          <w:spacing w:val="2"/>
          <w:sz w:val="31"/>
          <w:szCs w:val="31"/>
        </w:rPr>
      </w:pPr>
      <w:r>
        <w:rPr>
          <w:rFonts w:ascii="Arial" w:eastAsia="Times New Roman" w:hAnsi="Arial" w:cs="Arial"/>
          <w:noProof/>
          <w:color w:val="3C3C3C"/>
          <w:spacing w:val="2"/>
          <w:sz w:val="31"/>
          <w:szCs w:val="31"/>
        </w:rPr>
        <w:drawing>
          <wp:anchor distT="0" distB="0" distL="114300" distR="114300" simplePos="0" relativeHeight="251659264" behindDoc="0" locked="0" layoutInCell="1" allowOverlap="1">
            <wp:simplePos x="0" y="0"/>
            <wp:positionH relativeFrom="column">
              <wp:posOffset>2442210</wp:posOffset>
            </wp:positionH>
            <wp:positionV relativeFrom="paragraph">
              <wp:posOffset>-133350</wp:posOffset>
            </wp:positionV>
            <wp:extent cx="778510" cy="914400"/>
            <wp:effectExtent l="19050" t="0" r="254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4"/>
                    <a:srcRect/>
                    <a:stretch>
                      <a:fillRect/>
                    </a:stretch>
                  </pic:blipFill>
                  <pic:spPr bwMode="auto">
                    <a:xfrm>
                      <a:off x="0" y="0"/>
                      <a:ext cx="778510" cy="914400"/>
                    </a:xfrm>
                    <a:prstGeom prst="rect">
                      <a:avLst/>
                    </a:prstGeom>
                    <a:noFill/>
                  </pic:spPr>
                </pic:pic>
              </a:graphicData>
            </a:graphic>
          </wp:anchor>
        </w:drawing>
      </w:r>
    </w:p>
    <w:p w:rsidR="00606097" w:rsidRPr="00606097" w:rsidRDefault="00606097" w:rsidP="00606097">
      <w:pPr>
        <w:shd w:val="clear" w:color="auto" w:fill="FFFFFF"/>
        <w:spacing w:after="0" w:line="288" w:lineRule="atLeast"/>
        <w:jc w:val="center"/>
        <w:textAlignment w:val="baseline"/>
        <w:rPr>
          <w:rFonts w:ascii="Arial" w:eastAsia="Times New Roman" w:hAnsi="Arial" w:cs="Arial"/>
          <w:color w:val="3C3C3C"/>
          <w:spacing w:val="2"/>
          <w:sz w:val="31"/>
          <w:szCs w:val="31"/>
        </w:rPr>
      </w:pPr>
      <w:r>
        <w:rPr>
          <w:rFonts w:ascii="Times New Roman" w:hAnsi="Times New Roman" w:cs="Times New Roman"/>
          <w:color w:val="2D2D2D"/>
          <w:spacing w:val="2"/>
          <w:sz w:val="46"/>
          <w:szCs w:val="46"/>
        </w:rPr>
        <w:t xml:space="preserve">                                                                  </w:t>
      </w:r>
      <w:r>
        <w:rPr>
          <w:rFonts w:ascii="Times New Roman" w:hAnsi="Times New Roman" w:cs="Times New Roman"/>
          <w:color w:val="2D2D2D"/>
          <w:spacing w:val="2"/>
          <w:sz w:val="46"/>
          <w:szCs w:val="46"/>
        </w:rPr>
        <w:tab/>
      </w:r>
    </w:p>
    <w:p w:rsidR="00606097" w:rsidRPr="001F231F" w:rsidRDefault="00606097" w:rsidP="00606097">
      <w:pPr>
        <w:pStyle w:val="a5"/>
        <w:rPr>
          <w:sz w:val="28"/>
          <w:szCs w:val="28"/>
        </w:rPr>
      </w:pPr>
      <w:r w:rsidRPr="001F231F">
        <w:rPr>
          <w:sz w:val="28"/>
          <w:szCs w:val="28"/>
        </w:rPr>
        <w:t>Республика  Бурятия</w:t>
      </w:r>
    </w:p>
    <w:p w:rsidR="00606097" w:rsidRPr="001F231F" w:rsidRDefault="00606097" w:rsidP="00606097">
      <w:pPr>
        <w:pStyle w:val="a5"/>
        <w:rPr>
          <w:sz w:val="28"/>
          <w:szCs w:val="28"/>
        </w:rPr>
      </w:pPr>
      <w:r w:rsidRPr="001F231F">
        <w:rPr>
          <w:sz w:val="28"/>
          <w:szCs w:val="28"/>
        </w:rPr>
        <w:t>Тарбагатайский район</w:t>
      </w:r>
    </w:p>
    <w:p w:rsidR="00606097" w:rsidRPr="00606097" w:rsidRDefault="00606097" w:rsidP="00606097">
      <w:pPr>
        <w:pStyle w:val="1"/>
        <w:spacing w:before="0" w:beforeAutospacing="0" w:after="0" w:afterAutospacing="0"/>
        <w:jc w:val="center"/>
        <w:rPr>
          <w:color w:val="000000" w:themeColor="text1"/>
          <w:sz w:val="28"/>
          <w:szCs w:val="28"/>
        </w:rPr>
      </w:pPr>
      <w:r>
        <w:rPr>
          <w:color w:val="000000" w:themeColor="text1"/>
          <w:sz w:val="28"/>
          <w:szCs w:val="28"/>
        </w:rPr>
        <w:t>СОВЕТ  ДЕПУТАТОВ</w:t>
      </w:r>
      <w:r w:rsidRPr="00606097">
        <w:rPr>
          <w:color w:val="000000" w:themeColor="text1"/>
          <w:sz w:val="28"/>
          <w:szCs w:val="28"/>
        </w:rPr>
        <w:t xml:space="preserve">    МУНИЦИПАЛЬНОГО ОБРАЗОВАНИЯ</w:t>
      </w:r>
    </w:p>
    <w:p w:rsidR="00606097" w:rsidRPr="001F231F" w:rsidRDefault="00606097" w:rsidP="00606097">
      <w:pPr>
        <w:spacing w:after="0"/>
        <w:jc w:val="center"/>
        <w:rPr>
          <w:rFonts w:ascii="Times New Roman" w:hAnsi="Times New Roman" w:cs="Times New Roman"/>
          <w:b/>
          <w:sz w:val="28"/>
          <w:szCs w:val="28"/>
        </w:rPr>
      </w:pPr>
      <w:r w:rsidRPr="001F231F">
        <w:rPr>
          <w:rFonts w:ascii="Times New Roman" w:hAnsi="Times New Roman" w:cs="Times New Roman"/>
          <w:b/>
          <w:sz w:val="28"/>
          <w:szCs w:val="28"/>
        </w:rPr>
        <w:t>СЕЛЬСКОГО ПОСЕЛЕНИЯ « ТАРБАГАТАЙСКОЕ»</w:t>
      </w:r>
    </w:p>
    <w:p w:rsidR="00606097" w:rsidRPr="001F231F" w:rsidRDefault="00606097" w:rsidP="00606097">
      <w:pPr>
        <w:tabs>
          <w:tab w:val="left" w:pos="2820"/>
          <w:tab w:val="center" w:pos="5027"/>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РЕШЕНИЕ</w:t>
      </w:r>
      <w:r w:rsidR="003E2370">
        <w:rPr>
          <w:rFonts w:ascii="Times New Roman" w:hAnsi="Times New Roman" w:cs="Times New Roman"/>
          <w:b/>
          <w:color w:val="000000" w:themeColor="text1"/>
          <w:sz w:val="28"/>
          <w:szCs w:val="28"/>
        </w:rPr>
        <w:t xml:space="preserve"> </w:t>
      </w:r>
    </w:p>
    <w:p w:rsidR="00606097" w:rsidRPr="001F231F" w:rsidRDefault="00606097" w:rsidP="00606097">
      <w:pPr>
        <w:spacing w:after="0"/>
        <w:rPr>
          <w:rFonts w:ascii="Times New Roman" w:hAnsi="Times New Roman" w:cs="Times New Roman"/>
          <w:b/>
          <w:color w:val="000000" w:themeColor="text1"/>
          <w:sz w:val="16"/>
        </w:rPr>
      </w:pPr>
    </w:p>
    <w:p w:rsidR="00DD2904" w:rsidRDefault="00606097" w:rsidP="00DD2904">
      <w:pPr>
        <w:pStyle w:val="3"/>
        <w:spacing w:before="0" w:beforeAutospacing="0" w:after="0" w:afterAutospacing="0"/>
        <w:rPr>
          <w:color w:val="000000" w:themeColor="text1"/>
          <w:sz w:val="24"/>
          <w:szCs w:val="24"/>
        </w:rPr>
      </w:pPr>
      <w:r>
        <w:rPr>
          <w:color w:val="000000" w:themeColor="text1"/>
          <w:szCs w:val="24"/>
        </w:rPr>
        <w:t>«</w:t>
      </w:r>
      <w:r w:rsidR="005B67FC">
        <w:rPr>
          <w:color w:val="000000" w:themeColor="text1"/>
          <w:szCs w:val="24"/>
        </w:rPr>
        <w:t>31</w:t>
      </w:r>
      <w:r w:rsidRPr="00606097">
        <w:rPr>
          <w:color w:val="000000" w:themeColor="text1"/>
          <w:sz w:val="24"/>
          <w:szCs w:val="24"/>
        </w:rPr>
        <w:t xml:space="preserve"> » </w:t>
      </w:r>
      <w:r w:rsidR="004C2A34">
        <w:rPr>
          <w:color w:val="000000" w:themeColor="text1"/>
          <w:sz w:val="24"/>
          <w:szCs w:val="24"/>
        </w:rPr>
        <w:t>августа</w:t>
      </w:r>
      <w:r w:rsidRPr="00606097">
        <w:rPr>
          <w:color w:val="000000" w:themeColor="text1"/>
          <w:sz w:val="24"/>
          <w:szCs w:val="24"/>
        </w:rPr>
        <w:t xml:space="preserve">  20</w:t>
      </w:r>
      <w:r w:rsidR="004C2A34">
        <w:rPr>
          <w:color w:val="000000" w:themeColor="text1"/>
          <w:sz w:val="24"/>
          <w:szCs w:val="24"/>
        </w:rPr>
        <w:t>20</w:t>
      </w:r>
      <w:r w:rsidRPr="00606097">
        <w:rPr>
          <w:color w:val="000000" w:themeColor="text1"/>
          <w:sz w:val="24"/>
          <w:szCs w:val="24"/>
        </w:rPr>
        <w:t xml:space="preserve"> г.              </w:t>
      </w:r>
      <w:r>
        <w:rPr>
          <w:color w:val="000000" w:themeColor="text1"/>
          <w:sz w:val="24"/>
          <w:szCs w:val="24"/>
        </w:rPr>
        <w:t xml:space="preserve">            </w:t>
      </w:r>
      <w:r w:rsidRPr="00606097">
        <w:rPr>
          <w:color w:val="000000" w:themeColor="text1"/>
          <w:sz w:val="24"/>
          <w:szCs w:val="24"/>
        </w:rPr>
        <w:t xml:space="preserve">  №</w:t>
      </w:r>
      <w:r w:rsidR="005B67FC">
        <w:rPr>
          <w:color w:val="000000" w:themeColor="text1"/>
          <w:sz w:val="24"/>
          <w:szCs w:val="24"/>
        </w:rPr>
        <w:t>98</w:t>
      </w:r>
      <w:r w:rsidRPr="00606097">
        <w:rPr>
          <w:color w:val="000000" w:themeColor="text1"/>
          <w:sz w:val="24"/>
          <w:szCs w:val="24"/>
        </w:rPr>
        <w:t xml:space="preserve">  </w:t>
      </w:r>
      <w:r w:rsidRPr="00606097">
        <w:rPr>
          <w:color w:val="000000" w:themeColor="text1"/>
          <w:sz w:val="24"/>
          <w:szCs w:val="24"/>
        </w:rPr>
        <w:tab/>
        <w:t xml:space="preserve">                                                с. Тарбагатай</w:t>
      </w:r>
    </w:p>
    <w:p w:rsidR="00606097" w:rsidRPr="0034780D" w:rsidRDefault="00D14779" w:rsidP="00DD2904">
      <w:pPr>
        <w:pStyle w:val="3"/>
        <w:spacing w:before="0" w:beforeAutospacing="0" w:after="0" w:afterAutospacing="0"/>
        <w:rPr>
          <w:color w:val="000000" w:themeColor="text1"/>
          <w:sz w:val="24"/>
          <w:szCs w:val="24"/>
        </w:rPr>
      </w:pPr>
      <w:r w:rsidRPr="00606097">
        <w:rPr>
          <w:rFonts w:ascii="Arial" w:hAnsi="Arial" w:cs="Arial"/>
          <w:color w:val="3C3C3C"/>
          <w:spacing w:val="2"/>
          <w:sz w:val="28"/>
          <w:szCs w:val="28"/>
        </w:rPr>
        <w:br/>
      </w:r>
      <w:r w:rsidRPr="0034780D">
        <w:rPr>
          <w:color w:val="000000" w:themeColor="text1"/>
          <w:spacing w:val="2"/>
          <w:sz w:val="28"/>
          <w:szCs w:val="28"/>
        </w:rPr>
        <w:t xml:space="preserve">Об утверждении Положения о порядке управления и </w:t>
      </w:r>
    </w:p>
    <w:p w:rsidR="00606097" w:rsidRPr="0034780D" w:rsidRDefault="00D14779" w:rsidP="00DD2904">
      <w:pPr>
        <w:shd w:val="clear" w:color="auto" w:fill="FFFFFF"/>
        <w:spacing w:after="0" w:line="288" w:lineRule="atLeast"/>
        <w:textAlignment w:val="baseline"/>
        <w:rPr>
          <w:rFonts w:ascii="Times New Roman" w:eastAsia="Times New Roman" w:hAnsi="Times New Roman" w:cs="Times New Roman"/>
          <w:b/>
          <w:color w:val="000000" w:themeColor="text1"/>
          <w:spacing w:val="2"/>
          <w:sz w:val="28"/>
          <w:szCs w:val="28"/>
        </w:rPr>
      </w:pPr>
      <w:r w:rsidRPr="0034780D">
        <w:rPr>
          <w:rFonts w:ascii="Times New Roman" w:eastAsia="Times New Roman" w:hAnsi="Times New Roman" w:cs="Times New Roman"/>
          <w:b/>
          <w:color w:val="000000" w:themeColor="text1"/>
          <w:spacing w:val="2"/>
          <w:sz w:val="28"/>
          <w:szCs w:val="28"/>
        </w:rPr>
        <w:t>распоряж</w:t>
      </w:r>
      <w:r w:rsidR="00606097" w:rsidRPr="0034780D">
        <w:rPr>
          <w:rFonts w:ascii="Times New Roman" w:eastAsia="Times New Roman" w:hAnsi="Times New Roman" w:cs="Times New Roman"/>
          <w:b/>
          <w:color w:val="000000" w:themeColor="text1"/>
          <w:spacing w:val="2"/>
          <w:sz w:val="28"/>
          <w:szCs w:val="28"/>
        </w:rPr>
        <w:t xml:space="preserve">ения муниципальным имуществом </w:t>
      </w:r>
    </w:p>
    <w:p w:rsidR="00D14779" w:rsidRPr="0034780D" w:rsidRDefault="00606097" w:rsidP="00DD2904">
      <w:pPr>
        <w:shd w:val="clear" w:color="auto" w:fill="FFFFFF"/>
        <w:spacing w:after="0" w:line="288" w:lineRule="atLeast"/>
        <w:textAlignment w:val="baseline"/>
        <w:rPr>
          <w:rFonts w:ascii="Times New Roman" w:eastAsia="Times New Roman" w:hAnsi="Times New Roman" w:cs="Times New Roman"/>
          <w:b/>
          <w:color w:val="000000" w:themeColor="text1"/>
          <w:spacing w:val="2"/>
          <w:sz w:val="28"/>
          <w:szCs w:val="28"/>
        </w:rPr>
      </w:pPr>
      <w:r w:rsidRPr="0034780D">
        <w:rPr>
          <w:rFonts w:ascii="Times New Roman" w:eastAsia="Times New Roman" w:hAnsi="Times New Roman" w:cs="Times New Roman"/>
          <w:b/>
          <w:color w:val="000000" w:themeColor="text1"/>
          <w:spacing w:val="2"/>
          <w:sz w:val="28"/>
          <w:szCs w:val="28"/>
        </w:rPr>
        <w:t>Администрации МО СП "Тарбагатайское"</w:t>
      </w:r>
    </w:p>
    <w:p w:rsidR="0034780D" w:rsidRPr="00DD2904" w:rsidRDefault="00D14779" w:rsidP="00DD2904">
      <w:pPr>
        <w:shd w:val="clear" w:color="auto" w:fill="FFFFFF"/>
        <w:spacing w:after="0" w:line="318" w:lineRule="atLeast"/>
        <w:jc w:val="both"/>
        <w:textAlignment w:val="baseline"/>
        <w:rPr>
          <w:rFonts w:ascii="Times New Roman" w:eastAsia="Times New Roman" w:hAnsi="Times New Roman" w:cs="Times New Roman"/>
          <w:color w:val="000000" w:themeColor="text1"/>
          <w:spacing w:val="2"/>
          <w:sz w:val="28"/>
          <w:szCs w:val="28"/>
          <w:u w:val="single"/>
        </w:rPr>
      </w:pPr>
      <w:r w:rsidRPr="00606097">
        <w:rPr>
          <w:rFonts w:ascii="Times New Roman" w:eastAsia="Times New Roman" w:hAnsi="Times New Roman" w:cs="Times New Roman"/>
          <w:color w:val="2D2D2D"/>
          <w:spacing w:val="2"/>
          <w:sz w:val="24"/>
          <w:szCs w:val="24"/>
        </w:rPr>
        <w:br/>
      </w:r>
      <w:r w:rsidR="0034780D" w:rsidRPr="0034780D">
        <w:rPr>
          <w:rFonts w:ascii="Times New Roman" w:eastAsia="Times New Roman" w:hAnsi="Times New Roman" w:cs="Times New Roman"/>
          <w:color w:val="000000" w:themeColor="text1"/>
          <w:spacing w:val="2"/>
          <w:sz w:val="28"/>
          <w:szCs w:val="28"/>
        </w:rPr>
        <w:t xml:space="preserve">       </w:t>
      </w:r>
      <w:r w:rsidRPr="0034780D">
        <w:rPr>
          <w:rFonts w:ascii="Times New Roman" w:eastAsia="Times New Roman" w:hAnsi="Times New Roman" w:cs="Times New Roman"/>
          <w:color w:val="000000" w:themeColor="text1"/>
          <w:spacing w:val="2"/>
          <w:sz w:val="28"/>
          <w:szCs w:val="28"/>
        </w:rPr>
        <w:t>В целях повышения эффективности управления имуществом</w:t>
      </w:r>
      <w:r w:rsidR="00606097" w:rsidRPr="0034780D">
        <w:rPr>
          <w:rFonts w:ascii="Times New Roman" w:eastAsia="Times New Roman" w:hAnsi="Times New Roman" w:cs="Times New Roman"/>
          <w:color w:val="000000" w:themeColor="text1"/>
          <w:spacing w:val="2"/>
          <w:sz w:val="28"/>
          <w:szCs w:val="28"/>
        </w:rPr>
        <w:t>, находящимся в собственности Администрации МО СП "Тарбагатайское"</w:t>
      </w:r>
      <w:r w:rsidRPr="0034780D">
        <w:rPr>
          <w:rFonts w:ascii="Times New Roman" w:eastAsia="Times New Roman" w:hAnsi="Times New Roman" w:cs="Times New Roman"/>
          <w:color w:val="000000" w:themeColor="text1"/>
          <w:spacing w:val="2"/>
          <w:sz w:val="28"/>
          <w:szCs w:val="28"/>
        </w:rPr>
        <w:t>, в соответствии с </w:t>
      </w:r>
      <w:hyperlink r:id="rId5" w:history="1">
        <w:r w:rsidR="00DD2904">
          <w:rPr>
            <w:rFonts w:ascii="Times New Roman" w:eastAsia="Times New Roman" w:hAnsi="Times New Roman" w:cs="Times New Roman"/>
            <w:color w:val="000000" w:themeColor="text1"/>
            <w:spacing w:val="2"/>
            <w:sz w:val="28"/>
            <w:szCs w:val="28"/>
            <w:u w:val="single"/>
          </w:rPr>
          <w:t>Гражданским кодексом Российской</w:t>
        </w:r>
        <w:r w:rsidR="001165AA">
          <w:rPr>
            <w:rFonts w:ascii="Times New Roman" w:eastAsia="Times New Roman" w:hAnsi="Times New Roman" w:cs="Times New Roman"/>
            <w:color w:val="000000" w:themeColor="text1"/>
            <w:spacing w:val="2"/>
            <w:sz w:val="28"/>
            <w:szCs w:val="28"/>
            <w:u w:val="single"/>
          </w:rPr>
          <w:t xml:space="preserve"> </w:t>
        </w:r>
        <w:r w:rsidRPr="0034780D">
          <w:rPr>
            <w:rFonts w:ascii="Times New Roman" w:eastAsia="Times New Roman" w:hAnsi="Times New Roman" w:cs="Times New Roman"/>
            <w:color w:val="000000" w:themeColor="text1"/>
            <w:spacing w:val="2"/>
            <w:sz w:val="28"/>
            <w:szCs w:val="28"/>
            <w:u w:val="single"/>
          </w:rPr>
          <w:t>Федерации</w:t>
        </w:r>
      </w:hyperlink>
      <w:r w:rsidRPr="0034780D">
        <w:rPr>
          <w:rFonts w:ascii="Times New Roman" w:eastAsia="Times New Roman" w:hAnsi="Times New Roman" w:cs="Times New Roman"/>
          <w:color w:val="000000" w:themeColor="text1"/>
          <w:spacing w:val="2"/>
          <w:sz w:val="28"/>
          <w:szCs w:val="28"/>
        </w:rPr>
        <w:t>, </w:t>
      </w:r>
      <w:hyperlink r:id="rId6" w:history="1">
        <w:r w:rsidRPr="0034780D">
          <w:rPr>
            <w:rFonts w:ascii="Times New Roman" w:eastAsia="Times New Roman" w:hAnsi="Times New Roman" w:cs="Times New Roman"/>
            <w:color w:val="000000" w:themeColor="text1"/>
            <w:spacing w:val="2"/>
            <w:sz w:val="28"/>
            <w:szCs w:val="28"/>
            <w:u w:val="single"/>
          </w:rPr>
          <w:t>Федеральным законом от 06.10.2003 N 131-ФЗ "Об общих принципах организации местного самоуправления в Российской Федерации"</w:t>
        </w:r>
      </w:hyperlink>
      <w:r w:rsidR="0034780D" w:rsidRPr="0034780D">
        <w:rPr>
          <w:rFonts w:ascii="Times New Roman" w:eastAsia="Times New Roman" w:hAnsi="Times New Roman" w:cs="Times New Roman"/>
          <w:color w:val="000000" w:themeColor="text1"/>
          <w:spacing w:val="2"/>
          <w:sz w:val="28"/>
          <w:szCs w:val="28"/>
        </w:rPr>
        <w:t xml:space="preserve">, руководствуясь ст. 21, 41, 42 Устава МО СП "Тарбагатайское", </w:t>
      </w:r>
      <w:r w:rsidRPr="0034780D">
        <w:rPr>
          <w:rFonts w:ascii="Times New Roman" w:eastAsia="Times New Roman" w:hAnsi="Times New Roman" w:cs="Times New Roman"/>
          <w:color w:val="000000" w:themeColor="text1"/>
          <w:spacing w:val="2"/>
          <w:sz w:val="28"/>
          <w:szCs w:val="28"/>
        </w:rPr>
        <w:t xml:space="preserve"> Совет депутатов </w:t>
      </w:r>
      <w:r w:rsidR="0034780D" w:rsidRPr="0034780D">
        <w:rPr>
          <w:rFonts w:ascii="Times New Roman" w:eastAsia="Times New Roman" w:hAnsi="Times New Roman" w:cs="Times New Roman"/>
          <w:color w:val="000000" w:themeColor="text1"/>
          <w:spacing w:val="2"/>
          <w:sz w:val="28"/>
          <w:szCs w:val="28"/>
        </w:rPr>
        <w:t xml:space="preserve">МО СП "Тарбагатайское" </w:t>
      </w:r>
    </w:p>
    <w:p w:rsidR="00D14779" w:rsidRPr="0034780D" w:rsidRDefault="00D14779" w:rsidP="0034780D">
      <w:pPr>
        <w:shd w:val="clear" w:color="auto" w:fill="FFFFFF"/>
        <w:spacing w:after="0" w:line="318" w:lineRule="atLeast"/>
        <w:jc w:val="center"/>
        <w:textAlignment w:val="baseline"/>
        <w:rPr>
          <w:rFonts w:ascii="Times New Roman" w:eastAsia="Times New Roman" w:hAnsi="Times New Roman" w:cs="Times New Roman"/>
          <w:b/>
          <w:color w:val="000000" w:themeColor="text1"/>
          <w:spacing w:val="2"/>
          <w:sz w:val="28"/>
          <w:szCs w:val="28"/>
        </w:rPr>
      </w:pPr>
      <w:r w:rsidRPr="0034780D">
        <w:rPr>
          <w:rFonts w:ascii="Times New Roman" w:eastAsia="Times New Roman" w:hAnsi="Times New Roman" w:cs="Times New Roman"/>
          <w:b/>
          <w:color w:val="000000" w:themeColor="text1"/>
          <w:spacing w:val="2"/>
          <w:sz w:val="28"/>
          <w:szCs w:val="28"/>
        </w:rPr>
        <w:t>решил:</w:t>
      </w:r>
    </w:p>
    <w:p w:rsidR="00D14779" w:rsidRPr="0034780D" w:rsidRDefault="00D14779" w:rsidP="00606097">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rPr>
      </w:pPr>
      <w:r w:rsidRPr="0034780D">
        <w:rPr>
          <w:rFonts w:ascii="Times New Roman" w:eastAsia="Times New Roman" w:hAnsi="Times New Roman" w:cs="Times New Roman"/>
          <w:color w:val="000000" w:themeColor="text1"/>
          <w:spacing w:val="2"/>
          <w:sz w:val="28"/>
          <w:szCs w:val="28"/>
        </w:rPr>
        <w:br/>
        <w:t>1. Утвердить Положение о порядке управления и распоряж</w:t>
      </w:r>
      <w:r w:rsidR="0034780D" w:rsidRPr="0034780D">
        <w:rPr>
          <w:rFonts w:ascii="Times New Roman" w:eastAsia="Times New Roman" w:hAnsi="Times New Roman" w:cs="Times New Roman"/>
          <w:color w:val="000000" w:themeColor="text1"/>
          <w:spacing w:val="2"/>
          <w:sz w:val="28"/>
          <w:szCs w:val="28"/>
        </w:rPr>
        <w:t xml:space="preserve">ения муниципальным имуществом Администрации МО СП "Тарбагатайское", </w:t>
      </w:r>
      <w:proofErr w:type="gramStart"/>
      <w:r w:rsidR="0034780D" w:rsidRPr="0034780D">
        <w:rPr>
          <w:rFonts w:ascii="Times New Roman" w:eastAsia="Times New Roman" w:hAnsi="Times New Roman" w:cs="Times New Roman"/>
          <w:color w:val="000000" w:themeColor="text1"/>
          <w:spacing w:val="2"/>
          <w:sz w:val="28"/>
          <w:szCs w:val="28"/>
        </w:rPr>
        <w:t>согласно приложения</w:t>
      </w:r>
      <w:proofErr w:type="gramEnd"/>
      <w:r w:rsidRPr="0034780D">
        <w:rPr>
          <w:rFonts w:ascii="Times New Roman" w:eastAsia="Times New Roman" w:hAnsi="Times New Roman" w:cs="Times New Roman"/>
          <w:color w:val="000000" w:themeColor="text1"/>
          <w:spacing w:val="2"/>
          <w:sz w:val="28"/>
          <w:szCs w:val="28"/>
        </w:rPr>
        <w:t>.</w:t>
      </w:r>
    </w:p>
    <w:p w:rsidR="0034780D" w:rsidRPr="0034780D" w:rsidRDefault="00D14779" w:rsidP="0034780D">
      <w:pPr>
        <w:autoSpaceDE w:val="0"/>
        <w:autoSpaceDN w:val="0"/>
        <w:adjustRightInd w:val="0"/>
        <w:spacing w:after="0" w:line="240" w:lineRule="auto"/>
        <w:ind w:firstLine="709"/>
        <w:jc w:val="both"/>
        <w:rPr>
          <w:rFonts w:ascii="Times New Roman" w:hAnsi="Times New Roman" w:cs="Times New Roman"/>
          <w:sz w:val="28"/>
          <w:szCs w:val="28"/>
        </w:rPr>
      </w:pPr>
      <w:r w:rsidRPr="0034780D">
        <w:rPr>
          <w:rFonts w:ascii="Times New Roman" w:eastAsia="Times New Roman" w:hAnsi="Times New Roman" w:cs="Times New Roman"/>
          <w:color w:val="000000" w:themeColor="text1"/>
          <w:spacing w:val="2"/>
          <w:sz w:val="28"/>
          <w:szCs w:val="28"/>
        </w:rPr>
        <w:br/>
      </w:r>
      <w:r w:rsidR="0034780D" w:rsidRPr="0034780D">
        <w:rPr>
          <w:rFonts w:ascii="Times New Roman" w:hAnsi="Times New Roman" w:cs="Times New Roman"/>
          <w:sz w:val="28"/>
          <w:szCs w:val="28"/>
        </w:rPr>
        <w:t>2.</w:t>
      </w:r>
      <w:r w:rsidR="00DD2904">
        <w:rPr>
          <w:rFonts w:ascii="Times New Roman" w:hAnsi="Times New Roman" w:cs="Times New Roman"/>
          <w:sz w:val="28"/>
          <w:szCs w:val="28"/>
        </w:rPr>
        <w:t xml:space="preserve"> </w:t>
      </w:r>
      <w:proofErr w:type="gramStart"/>
      <w:r w:rsidR="0034780D" w:rsidRPr="0034780D">
        <w:rPr>
          <w:rFonts w:ascii="Times New Roman" w:hAnsi="Times New Roman" w:cs="Times New Roman"/>
          <w:sz w:val="28"/>
          <w:szCs w:val="28"/>
        </w:rPr>
        <w:t>Контроль за</w:t>
      </w:r>
      <w:proofErr w:type="gramEnd"/>
      <w:r w:rsidR="0034780D" w:rsidRPr="0034780D">
        <w:rPr>
          <w:rFonts w:ascii="Times New Roman" w:hAnsi="Times New Roman" w:cs="Times New Roman"/>
          <w:sz w:val="28"/>
          <w:szCs w:val="28"/>
        </w:rPr>
        <w:t xml:space="preserve"> исполнением данного решения возложить на депутатскую комиссию по бюджету, налогам и муниципальной собственности.</w:t>
      </w:r>
    </w:p>
    <w:p w:rsidR="0034780D" w:rsidRPr="0034780D" w:rsidRDefault="0034780D" w:rsidP="0034780D">
      <w:pPr>
        <w:autoSpaceDE w:val="0"/>
        <w:autoSpaceDN w:val="0"/>
        <w:adjustRightInd w:val="0"/>
        <w:spacing w:after="0" w:line="240" w:lineRule="auto"/>
        <w:ind w:firstLine="709"/>
        <w:jc w:val="both"/>
        <w:rPr>
          <w:rFonts w:ascii="Times New Roman" w:hAnsi="Times New Roman" w:cs="Times New Roman"/>
          <w:sz w:val="28"/>
          <w:szCs w:val="28"/>
        </w:rPr>
      </w:pPr>
    </w:p>
    <w:p w:rsidR="0034780D" w:rsidRPr="0034780D" w:rsidRDefault="0034780D" w:rsidP="0034780D">
      <w:pPr>
        <w:autoSpaceDE w:val="0"/>
        <w:autoSpaceDN w:val="0"/>
        <w:adjustRightInd w:val="0"/>
        <w:spacing w:after="0" w:line="240" w:lineRule="auto"/>
        <w:jc w:val="both"/>
        <w:rPr>
          <w:rFonts w:ascii="Times New Roman" w:hAnsi="Times New Roman" w:cs="Times New Roman"/>
          <w:sz w:val="28"/>
          <w:szCs w:val="28"/>
        </w:rPr>
      </w:pPr>
      <w:r w:rsidRPr="0034780D">
        <w:rPr>
          <w:rFonts w:ascii="Times New Roman" w:hAnsi="Times New Roman" w:cs="Times New Roman"/>
          <w:sz w:val="28"/>
          <w:szCs w:val="28"/>
        </w:rPr>
        <w:t xml:space="preserve">3. Настоящее решение вступает в силу </w:t>
      </w:r>
      <w:r w:rsidR="007D5311">
        <w:rPr>
          <w:rFonts w:ascii="Times New Roman" w:hAnsi="Times New Roman" w:cs="Times New Roman"/>
          <w:sz w:val="28"/>
          <w:szCs w:val="28"/>
        </w:rPr>
        <w:t>после его официального опубликования</w:t>
      </w:r>
      <w:r w:rsidRPr="0034780D">
        <w:rPr>
          <w:rFonts w:ascii="Times New Roman" w:hAnsi="Times New Roman" w:cs="Times New Roman"/>
          <w:sz w:val="28"/>
          <w:szCs w:val="28"/>
        </w:rPr>
        <w:t>.</w:t>
      </w:r>
    </w:p>
    <w:p w:rsidR="00D14779" w:rsidRPr="0034780D" w:rsidRDefault="00D14779" w:rsidP="0034780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rPr>
      </w:pPr>
    </w:p>
    <w:p w:rsidR="0034780D" w:rsidRPr="0034780D" w:rsidRDefault="00D14779" w:rsidP="0034780D">
      <w:pPr>
        <w:spacing w:after="0"/>
        <w:rPr>
          <w:rFonts w:ascii="Times New Roman" w:hAnsi="Times New Roman" w:cs="Times New Roman"/>
          <w:b/>
          <w:sz w:val="28"/>
          <w:szCs w:val="28"/>
        </w:rPr>
      </w:pPr>
      <w:r w:rsidRPr="0034780D">
        <w:rPr>
          <w:rFonts w:ascii="Times New Roman" w:eastAsia="Times New Roman" w:hAnsi="Times New Roman" w:cs="Times New Roman"/>
          <w:color w:val="000000" w:themeColor="text1"/>
          <w:spacing w:val="2"/>
          <w:sz w:val="28"/>
          <w:szCs w:val="28"/>
        </w:rPr>
        <w:br/>
      </w:r>
      <w:r w:rsidR="0034780D" w:rsidRPr="0034780D">
        <w:rPr>
          <w:rFonts w:ascii="Times New Roman" w:hAnsi="Times New Roman" w:cs="Times New Roman"/>
          <w:b/>
          <w:sz w:val="28"/>
          <w:szCs w:val="28"/>
        </w:rPr>
        <w:t xml:space="preserve">Глава муниципального образования </w:t>
      </w:r>
    </w:p>
    <w:p w:rsidR="007D5311" w:rsidRDefault="0034780D" w:rsidP="0034780D">
      <w:pPr>
        <w:spacing w:after="0"/>
        <w:rPr>
          <w:rFonts w:ascii="Times New Roman" w:hAnsi="Times New Roman" w:cs="Times New Roman"/>
          <w:b/>
          <w:sz w:val="28"/>
          <w:szCs w:val="28"/>
        </w:rPr>
      </w:pPr>
      <w:r w:rsidRPr="0034780D">
        <w:rPr>
          <w:rFonts w:ascii="Times New Roman" w:hAnsi="Times New Roman" w:cs="Times New Roman"/>
          <w:b/>
          <w:sz w:val="28"/>
          <w:szCs w:val="28"/>
        </w:rPr>
        <w:t>сельск</w:t>
      </w:r>
      <w:r>
        <w:rPr>
          <w:rFonts w:ascii="Times New Roman" w:hAnsi="Times New Roman" w:cs="Times New Roman"/>
          <w:b/>
          <w:sz w:val="28"/>
          <w:szCs w:val="28"/>
        </w:rPr>
        <w:t>ого поселения «Тарбагатайское"</w:t>
      </w:r>
      <w:r w:rsidR="007D5311">
        <w:rPr>
          <w:rFonts w:ascii="Times New Roman" w:hAnsi="Times New Roman" w:cs="Times New Roman"/>
          <w:b/>
          <w:sz w:val="28"/>
          <w:szCs w:val="28"/>
        </w:rPr>
        <w:t>-</w:t>
      </w:r>
    </w:p>
    <w:p w:rsidR="007D5311" w:rsidRDefault="007D5311" w:rsidP="0034780D">
      <w:pPr>
        <w:spacing w:after="0"/>
        <w:rPr>
          <w:rFonts w:ascii="Times New Roman" w:hAnsi="Times New Roman" w:cs="Times New Roman"/>
          <w:b/>
          <w:sz w:val="28"/>
          <w:szCs w:val="28"/>
        </w:rPr>
      </w:pPr>
      <w:r>
        <w:rPr>
          <w:rFonts w:ascii="Times New Roman" w:hAnsi="Times New Roman" w:cs="Times New Roman"/>
          <w:b/>
          <w:sz w:val="28"/>
          <w:szCs w:val="28"/>
        </w:rPr>
        <w:t xml:space="preserve">Председатель Совета депутатов </w:t>
      </w:r>
    </w:p>
    <w:p w:rsidR="0034780D" w:rsidRPr="0034780D" w:rsidRDefault="007D5311" w:rsidP="0034780D">
      <w:pPr>
        <w:spacing w:after="0"/>
        <w:rPr>
          <w:rFonts w:ascii="Times New Roman" w:hAnsi="Times New Roman" w:cs="Times New Roman"/>
          <w:sz w:val="28"/>
          <w:szCs w:val="28"/>
        </w:rPr>
      </w:pPr>
      <w:r>
        <w:rPr>
          <w:rFonts w:ascii="Times New Roman" w:hAnsi="Times New Roman" w:cs="Times New Roman"/>
          <w:b/>
          <w:sz w:val="28"/>
          <w:szCs w:val="28"/>
        </w:rPr>
        <w:t>МО СП"Тарбагатайское"</w:t>
      </w:r>
      <w:r w:rsidR="0034780D">
        <w:rPr>
          <w:rFonts w:ascii="Times New Roman" w:hAnsi="Times New Roman" w:cs="Times New Roman"/>
          <w:b/>
          <w:sz w:val="28"/>
          <w:szCs w:val="28"/>
        </w:rPr>
        <w:t xml:space="preserve"> </w:t>
      </w:r>
      <w:r w:rsidR="0034780D" w:rsidRPr="0034780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4780D" w:rsidRPr="0034780D">
        <w:rPr>
          <w:rFonts w:ascii="Times New Roman" w:hAnsi="Times New Roman" w:cs="Times New Roman"/>
          <w:b/>
          <w:sz w:val="28"/>
          <w:szCs w:val="28"/>
        </w:rPr>
        <w:t>А.В.</w:t>
      </w:r>
      <w:r>
        <w:rPr>
          <w:rFonts w:ascii="Times New Roman" w:hAnsi="Times New Roman" w:cs="Times New Roman"/>
          <w:b/>
          <w:sz w:val="28"/>
          <w:szCs w:val="28"/>
        </w:rPr>
        <w:t xml:space="preserve"> </w:t>
      </w:r>
      <w:proofErr w:type="spellStart"/>
      <w:r w:rsidR="0034780D" w:rsidRPr="0034780D">
        <w:rPr>
          <w:rFonts w:ascii="Times New Roman" w:hAnsi="Times New Roman" w:cs="Times New Roman"/>
          <w:b/>
          <w:sz w:val="28"/>
          <w:szCs w:val="28"/>
        </w:rPr>
        <w:t>Думнова</w:t>
      </w:r>
      <w:proofErr w:type="spellEnd"/>
    </w:p>
    <w:p w:rsidR="00D14779" w:rsidRPr="0034780D" w:rsidRDefault="00D14779" w:rsidP="00606097">
      <w:pPr>
        <w:shd w:val="clear" w:color="auto" w:fill="FFFFFF"/>
        <w:spacing w:after="0" w:line="318" w:lineRule="atLeast"/>
        <w:textAlignment w:val="baseline"/>
        <w:rPr>
          <w:rFonts w:ascii="Times New Roman" w:eastAsia="Times New Roman" w:hAnsi="Times New Roman" w:cs="Times New Roman"/>
          <w:color w:val="000000" w:themeColor="text1"/>
          <w:spacing w:val="2"/>
          <w:sz w:val="24"/>
          <w:szCs w:val="24"/>
        </w:rPr>
      </w:pPr>
    </w:p>
    <w:p w:rsidR="00DD2904" w:rsidRDefault="00D14779" w:rsidP="00606097">
      <w:pPr>
        <w:shd w:val="clear" w:color="auto" w:fill="FFFFFF"/>
        <w:spacing w:after="0" w:line="318" w:lineRule="atLeast"/>
        <w:jc w:val="right"/>
        <w:textAlignment w:val="baseline"/>
        <w:rPr>
          <w:rFonts w:ascii="Times New Roman" w:eastAsia="Times New Roman" w:hAnsi="Times New Roman" w:cs="Times New Roman"/>
          <w:color w:val="2D2D2D"/>
          <w:spacing w:val="2"/>
          <w:sz w:val="24"/>
          <w:szCs w:val="24"/>
        </w:rPr>
      </w:pPr>
      <w:r w:rsidRPr="0034780D">
        <w:rPr>
          <w:rFonts w:ascii="Times New Roman" w:eastAsia="Times New Roman" w:hAnsi="Times New Roman" w:cs="Times New Roman"/>
          <w:color w:val="000000" w:themeColor="text1"/>
          <w:spacing w:val="2"/>
          <w:sz w:val="24"/>
          <w:szCs w:val="24"/>
        </w:rPr>
        <w:lastRenderedPageBreak/>
        <w:br/>
      </w:r>
      <w:r w:rsidRPr="0034780D">
        <w:rPr>
          <w:rFonts w:ascii="Times New Roman" w:eastAsia="Times New Roman" w:hAnsi="Times New Roman" w:cs="Times New Roman"/>
          <w:color w:val="000000" w:themeColor="text1"/>
          <w:spacing w:val="2"/>
          <w:sz w:val="24"/>
          <w:szCs w:val="24"/>
        </w:rPr>
        <w:br/>
      </w:r>
      <w:r w:rsidRPr="00606097">
        <w:rPr>
          <w:rFonts w:ascii="Times New Roman" w:eastAsia="Times New Roman" w:hAnsi="Times New Roman" w:cs="Times New Roman"/>
          <w:color w:val="2D2D2D"/>
          <w:spacing w:val="2"/>
          <w:sz w:val="24"/>
          <w:szCs w:val="24"/>
        </w:rPr>
        <w:br/>
      </w:r>
      <w:r w:rsidRPr="00606097">
        <w:rPr>
          <w:rFonts w:ascii="Times New Roman" w:eastAsia="Times New Roman" w:hAnsi="Times New Roman" w:cs="Times New Roman"/>
          <w:color w:val="2D2D2D"/>
          <w:spacing w:val="2"/>
          <w:sz w:val="24"/>
          <w:szCs w:val="24"/>
        </w:rPr>
        <w:br/>
        <w:t>Приложение</w:t>
      </w:r>
      <w:r w:rsidRPr="00606097">
        <w:rPr>
          <w:rFonts w:ascii="Times New Roman" w:eastAsia="Times New Roman" w:hAnsi="Times New Roman" w:cs="Times New Roman"/>
          <w:color w:val="2D2D2D"/>
          <w:spacing w:val="2"/>
          <w:sz w:val="24"/>
          <w:szCs w:val="24"/>
        </w:rPr>
        <w:br/>
        <w:t>к Р</w:t>
      </w:r>
      <w:r w:rsidR="00DD2904">
        <w:rPr>
          <w:rFonts w:ascii="Times New Roman" w:eastAsia="Times New Roman" w:hAnsi="Times New Roman" w:cs="Times New Roman"/>
          <w:color w:val="2D2D2D"/>
          <w:spacing w:val="2"/>
          <w:sz w:val="24"/>
          <w:szCs w:val="24"/>
        </w:rPr>
        <w:t xml:space="preserve">ешению </w:t>
      </w:r>
      <w:r w:rsidRPr="00606097">
        <w:rPr>
          <w:rFonts w:ascii="Times New Roman" w:eastAsia="Times New Roman" w:hAnsi="Times New Roman" w:cs="Times New Roman"/>
          <w:color w:val="2D2D2D"/>
          <w:spacing w:val="2"/>
          <w:sz w:val="24"/>
          <w:szCs w:val="24"/>
        </w:rPr>
        <w:t xml:space="preserve"> Совета депутатов</w:t>
      </w:r>
      <w:r w:rsidRPr="00606097">
        <w:rPr>
          <w:rFonts w:ascii="Times New Roman" w:eastAsia="Times New Roman" w:hAnsi="Times New Roman" w:cs="Times New Roman"/>
          <w:color w:val="2D2D2D"/>
          <w:spacing w:val="2"/>
          <w:sz w:val="24"/>
          <w:szCs w:val="24"/>
        </w:rPr>
        <w:br/>
      </w:r>
      <w:r w:rsidR="00DD2904">
        <w:rPr>
          <w:rFonts w:ascii="Times New Roman" w:eastAsia="Times New Roman" w:hAnsi="Times New Roman" w:cs="Times New Roman"/>
          <w:color w:val="2D2D2D"/>
          <w:spacing w:val="2"/>
          <w:sz w:val="24"/>
          <w:szCs w:val="24"/>
        </w:rPr>
        <w:t>МО СП "Тарбагатайское"</w:t>
      </w:r>
    </w:p>
    <w:p w:rsidR="00D14779" w:rsidRPr="00DD2904" w:rsidRDefault="00D14779" w:rsidP="00606097">
      <w:pPr>
        <w:shd w:val="clear" w:color="auto" w:fill="FFFFFF"/>
        <w:spacing w:after="0" w:line="318" w:lineRule="atLeast"/>
        <w:jc w:val="righ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от </w:t>
      </w:r>
      <w:r w:rsidR="00DD2904">
        <w:rPr>
          <w:rFonts w:ascii="Times New Roman" w:eastAsia="Times New Roman" w:hAnsi="Times New Roman" w:cs="Times New Roman"/>
          <w:color w:val="2D2D2D"/>
          <w:spacing w:val="2"/>
          <w:sz w:val="24"/>
          <w:szCs w:val="24"/>
        </w:rPr>
        <w:t xml:space="preserve">__ </w:t>
      </w:r>
      <w:r w:rsidR="004C2A34">
        <w:rPr>
          <w:rFonts w:ascii="Times New Roman" w:eastAsia="Times New Roman" w:hAnsi="Times New Roman" w:cs="Times New Roman"/>
          <w:color w:val="2D2D2D"/>
          <w:spacing w:val="2"/>
          <w:sz w:val="24"/>
          <w:szCs w:val="24"/>
        </w:rPr>
        <w:t>08</w:t>
      </w:r>
      <w:r w:rsidR="00DD2904">
        <w:rPr>
          <w:rFonts w:ascii="Times New Roman" w:eastAsia="Times New Roman" w:hAnsi="Times New Roman" w:cs="Times New Roman"/>
          <w:color w:val="2D2D2D"/>
          <w:spacing w:val="2"/>
          <w:sz w:val="24"/>
          <w:szCs w:val="24"/>
        </w:rPr>
        <w:t>.20</w:t>
      </w:r>
      <w:r w:rsidR="004C2A34">
        <w:rPr>
          <w:rFonts w:ascii="Times New Roman" w:eastAsia="Times New Roman" w:hAnsi="Times New Roman" w:cs="Times New Roman"/>
          <w:color w:val="2D2D2D"/>
          <w:spacing w:val="2"/>
          <w:sz w:val="24"/>
          <w:szCs w:val="24"/>
        </w:rPr>
        <w:t>20</w:t>
      </w:r>
      <w:r w:rsidR="00DD2904">
        <w:rPr>
          <w:rFonts w:ascii="Times New Roman" w:eastAsia="Times New Roman" w:hAnsi="Times New Roman" w:cs="Times New Roman"/>
          <w:color w:val="2D2D2D"/>
          <w:spacing w:val="2"/>
          <w:sz w:val="24"/>
          <w:szCs w:val="24"/>
        </w:rPr>
        <w:t xml:space="preserve"> N ___</w:t>
      </w:r>
    </w:p>
    <w:p w:rsidR="00DD2904" w:rsidRPr="00DD2904" w:rsidRDefault="00DD2904" w:rsidP="00DD2904">
      <w:pPr>
        <w:shd w:val="clear" w:color="auto" w:fill="FFFFFF"/>
        <w:spacing w:after="0" w:line="318" w:lineRule="atLeast"/>
        <w:jc w:val="center"/>
        <w:textAlignment w:val="baseline"/>
        <w:rPr>
          <w:rFonts w:ascii="Times New Roman" w:eastAsia="Times New Roman" w:hAnsi="Times New Roman" w:cs="Times New Roman"/>
          <w:b/>
          <w:color w:val="000000" w:themeColor="text1"/>
          <w:spacing w:val="2"/>
          <w:sz w:val="28"/>
          <w:szCs w:val="28"/>
        </w:rPr>
      </w:pPr>
      <w:r w:rsidRPr="00DD2904">
        <w:rPr>
          <w:rFonts w:ascii="Times New Roman" w:eastAsia="Times New Roman" w:hAnsi="Times New Roman" w:cs="Times New Roman"/>
          <w:b/>
          <w:color w:val="000000" w:themeColor="text1"/>
          <w:spacing w:val="2"/>
          <w:sz w:val="28"/>
          <w:szCs w:val="28"/>
        </w:rPr>
        <w:t>Положение</w:t>
      </w:r>
    </w:p>
    <w:p w:rsidR="00D14779" w:rsidRPr="00606097" w:rsidRDefault="00DD2904" w:rsidP="001165AA">
      <w:pPr>
        <w:shd w:val="clear" w:color="auto" w:fill="FFFFFF"/>
        <w:spacing w:after="0" w:line="318" w:lineRule="atLeast"/>
        <w:jc w:val="both"/>
        <w:textAlignment w:val="baseline"/>
        <w:rPr>
          <w:rFonts w:ascii="Times New Roman" w:eastAsia="Times New Roman" w:hAnsi="Times New Roman" w:cs="Times New Roman"/>
          <w:color w:val="2D2D2D"/>
          <w:spacing w:val="2"/>
          <w:sz w:val="24"/>
          <w:szCs w:val="24"/>
        </w:rPr>
      </w:pPr>
      <w:proofErr w:type="gramStart"/>
      <w:r w:rsidRPr="00DD2904">
        <w:rPr>
          <w:rFonts w:ascii="Times New Roman" w:eastAsia="Times New Roman" w:hAnsi="Times New Roman" w:cs="Times New Roman"/>
          <w:b/>
          <w:color w:val="000000" w:themeColor="text1"/>
          <w:spacing w:val="2"/>
          <w:sz w:val="28"/>
          <w:szCs w:val="28"/>
        </w:rPr>
        <w:t>о порядке управления и распоряжения муниципальным имуществом Администрации МО СП "Тарбагатайское"</w:t>
      </w:r>
      <w:r w:rsidR="00D14779" w:rsidRPr="00606097">
        <w:rPr>
          <w:rFonts w:ascii="Times New Roman" w:eastAsia="Times New Roman" w:hAnsi="Times New Roman" w:cs="Times New Roman"/>
          <w:color w:val="2D2D2D"/>
          <w:spacing w:val="2"/>
          <w:sz w:val="24"/>
          <w:szCs w:val="24"/>
        </w:rPr>
        <w:br/>
      </w:r>
      <w:r w:rsidR="00D14779" w:rsidRPr="00606097">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000000" w:themeColor="text1"/>
          <w:spacing w:val="2"/>
          <w:sz w:val="24"/>
          <w:szCs w:val="24"/>
        </w:rPr>
        <w:t xml:space="preserve">       </w:t>
      </w:r>
      <w:r w:rsidR="00D14779" w:rsidRPr="00DD2904">
        <w:rPr>
          <w:rFonts w:ascii="Times New Roman" w:eastAsia="Times New Roman" w:hAnsi="Times New Roman" w:cs="Times New Roman"/>
          <w:color w:val="000000" w:themeColor="text1"/>
          <w:spacing w:val="2"/>
          <w:sz w:val="24"/>
          <w:szCs w:val="24"/>
        </w:rPr>
        <w:t>Настоящее Положение разработано в соответствии с </w:t>
      </w:r>
      <w:hyperlink r:id="rId7" w:history="1">
        <w:r w:rsidR="00D14779" w:rsidRPr="00DD2904">
          <w:rPr>
            <w:rFonts w:ascii="Times New Roman" w:eastAsia="Times New Roman" w:hAnsi="Times New Roman" w:cs="Times New Roman"/>
            <w:color w:val="000000" w:themeColor="text1"/>
            <w:spacing w:val="2"/>
            <w:sz w:val="24"/>
            <w:szCs w:val="24"/>
            <w:u w:val="single"/>
          </w:rPr>
          <w:t>Конституцией Российской Федерации</w:t>
        </w:r>
      </w:hyperlink>
      <w:r w:rsidR="00D14779" w:rsidRPr="00DD2904">
        <w:rPr>
          <w:rFonts w:ascii="Times New Roman" w:eastAsia="Times New Roman" w:hAnsi="Times New Roman" w:cs="Times New Roman"/>
          <w:color w:val="000000" w:themeColor="text1"/>
          <w:spacing w:val="2"/>
          <w:sz w:val="24"/>
          <w:szCs w:val="24"/>
        </w:rPr>
        <w:t>, </w:t>
      </w:r>
      <w:hyperlink r:id="rId8" w:history="1">
        <w:r w:rsidR="00D14779" w:rsidRPr="00DD2904">
          <w:rPr>
            <w:rFonts w:ascii="Times New Roman" w:eastAsia="Times New Roman" w:hAnsi="Times New Roman" w:cs="Times New Roman"/>
            <w:color w:val="000000" w:themeColor="text1"/>
            <w:spacing w:val="2"/>
            <w:sz w:val="24"/>
            <w:szCs w:val="24"/>
            <w:u w:val="single"/>
          </w:rPr>
          <w:t>Гражданским кодексом Российской Федерации</w:t>
        </w:r>
      </w:hyperlink>
      <w:r w:rsidR="00D14779" w:rsidRPr="00DD2904">
        <w:rPr>
          <w:rFonts w:ascii="Times New Roman" w:eastAsia="Times New Roman" w:hAnsi="Times New Roman" w:cs="Times New Roman"/>
          <w:color w:val="000000" w:themeColor="text1"/>
          <w:spacing w:val="2"/>
          <w:sz w:val="24"/>
          <w:szCs w:val="24"/>
        </w:rPr>
        <w:t>, </w:t>
      </w:r>
      <w:hyperlink r:id="rId9" w:history="1">
        <w:r w:rsidR="00D14779" w:rsidRPr="00DD2904">
          <w:rPr>
            <w:rFonts w:ascii="Times New Roman" w:eastAsia="Times New Roman" w:hAnsi="Times New Roman" w:cs="Times New Roman"/>
            <w:color w:val="000000" w:themeColor="text1"/>
            <w:spacing w:val="2"/>
            <w:sz w:val="24"/>
            <w:szCs w:val="24"/>
            <w:u w:val="single"/>
          </w:rPr>
          <w:t>Жилищным кодексом Российской Федерации</w:t>
        </w:r>
      </w:hyperlink>
      <w:r w:rsidR="00D14779" w:rsidRPr="00DD2904">
        <w:rPr>
          <w:rFonts w:ascii="Times New Roman" w:eastAsia="Times New Roman" w:hAnsi="Times New Roman" w:cs="Times New Roman"/>
          <w:color w:val="000000" w:themeColor="text1"/>
          <w:spacing w:val="2"/>
          <w:sz w:val="24"/>
          <w:szCs w:val="24"/>
        </w:rPr>
        <w:t>, </w:t>
      </w:r>
      <w:hyperlink r:id="rId10"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 06.10.2003 N 131-ФЗ "Об общих принципах организации местного самоуправления в Российской Федерации"</w:t>
        </w:r>
      </w:hyperlink>
      <w:r w:rsidR="00D14779" w:rsidRPr="00DD2904">
        <w:rPr>
          <w:rFonts w:ascii="Times New Roman" w:eastAsia="Times New Roman" w:hAnsi="Times New Roman" w:cs="Times New Roman"/>
          <w:color w:val="000000" w:themeColor="text1"/>
          <w:spacing w:val="2"/>
          <w:sz w:val="24"/>
          <w:szCs w:val="24"/>
        </w:rPr>
        <w:t>, </w:t>
      </w:r>
      <w:hyperlink r:id="rId11" w:history="1">
        <w:r w:rsidR="00D14779" w:rsidRPr="00DD2904">
          <w:rPr>
            <w:rFonts w:ascii="Times New Roman" w:eastAsia="Times New Roman" w:hAnsi="Times New Roman" w:cs="Times New Roman"/>
            <w:color w:val="000000" w:themeColor="text1"/>
            <w:spacing w:val="2"/>
            <w:sz w:val="24"/>
            <w:szCs w:val="24"/>
            <w:u w:val="single"/>
          </w:rPr>
          <w:t>Законом Российской Федерации от 04.07.1991 N 1541-1 "О приватизации жилищного фонда в Российской Федерации"</w:t>
        </w:r>
      </w:hyperlink>
      <w:r w:rsidR="00D14779" w:rsidRPr="00DD2904">
        <w:rPr>
          <w:rFonts w:ascii="Times New Roman" w:eastAsia="Times New Roman" w:hAnsi="Times New Roman" w:cs="Times New Roman"/>
          <w:color w:val="000000" w:themeColor="text1"/>
          <w:spacing w:val="2"/>
          <w:sz w:val="24"/>
          <w:szCs w:val="24"/>
        </w:rPr>
        <w:t>, </w:t>
      </w:r>
      <w:hyperlink r:id="rId12"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w:t>
        </w:r>
        <w:proofErr w:type="gramEnd"/>
        <w:r w:rsidR="00D14779" w:rsidRPr="00DD2904">
          <w:rPr>
            <w:rFonts w:ascii="Times New Roman" w:eastAsia="Times New Roman" w:hAnsi="Times New Roman" w:cs="Times New Roman"/>
            <w:color w:val="000000" w:themeColor="text1"/>
            <w:spacing w:val="2"/>
            <w:sz w:val="24"/>
            <w:szCs w:val="24"/>
            <w:u w:val="single"/>
          </w:rPr>
          <w:t xml:space="preserve"> </w:t>
        </w:r>
        <w:proofErr w:type="gramStart"/>
        <w:r w:rsidR="00D14779" w:rsidRPr="00DD2904">
          <w:rPr>
            <w:rFonts w:ascii="Times New Roman" w:eastAsia="Times New Roman" w:hAnsi="Times New Roman" w:cs="Times New Roman"/>
            <w:color w:val="000000" w:themeColor="text1"/>
            <w:spacing w:val="2"/>
            <w:sz w:val="24"/>
            <w:szCs w:val="24"/>
            <w:u w:val="single"/>
          </w:rPr>
          <w:t>21.12.2001 N 178-ФЗ "О приватизации государственного и муниципального имущества"</w:t>
        </w:r>
      </w:hyperlink>
      <w:r w:rsidR="00D14779" w:rsidRPr="00DD2904">
        <w:rPr>
          <w:rFonts w:ascii="Times New Roman" w:eastAsia="Times New Roman" w:hAnsi="Times New Roman" w:cs="Times New Roman"/>
          <w:color w:val="000000" w:themeColor="text1"/>
          <w:spacing w:val="2"/>
          <w:sz w:val="24"/>
          <w:szCs w:val="24"/>
        </w:rPr>
        <w:t>, </w:t>
      </w:r>
      <w:hyperlink r:id="rId13"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00D14779" w:rsidRPr="00DD2904">
        <w:rPr>
          <w:rFonts w:ascii="Times New Roman" w:eastAsia="Times New Roman" w:hAnsi="Times New Roman" w:cs="Times New Roman"/>
          <w:color w:val="000000" w:themeColor="text1"/>
          <w:spacing w:val="2"/>
          <w:sz w:val="24"/>
          <w:szCs w:val="24"/>
        </w:rPr>
        <w:t>, </w:t>
      </w:r>
      <w:hyperlink r:id="rId14"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 21.07.2005 N 115-ФЗ "О концессионных соглашениях"</w:t>
        </w:r>
      </w:hyperlink>
      <w:r w:rsidR="00D14779" w:rsidRPr="00DD2904">
        <w:rPr>
          <w:rFonts w:ascii="Times New Roman" w:eastAsia="Times New Roman" w:hAnsi="Times New Roman" w:cs="Times New Roman"/>
          <w:color w:val="000000" w:themeColor="text1"/>
          <w:spacing w:val="2"/>
          <w:sz w:val="24"/>
          <w:szCs w:val="24"/>
        </w:rPr>
        <w:t>, </w:t>
      </w:r>
      <w:hyperlink r:id="rId15"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w:t>
        </w:r>
        <w:proofErr w:type="gramEnd"/>
        <w:r w:rsidR="00D14779" w:rsidRPr="00DD2904">
          <w:rPr>
            <w:rFonts w:ascii="Times New Roman" w:eastAsia="Times New Roman" w:hAnsi="Times New Roman" w:cs="Times New Roman"/>
            <w:color w:val="000000" w:themeColor="text1"/>
            <w:spacing w:val="2"/>
            <w:sz w:val="24"/>
            <w:szCs w:val="24"/>
            <w:u w:val="single"/>
          </w:rPr>
          <w:t xml:space="preserve"> </w:t>
        </w:r>
        <w:proofErr w:type="gramStart"/>
        <w:r w:rsidR="00D14779" w:rsidRPr="00DD2904">
          <w:rPr>
            <w:rFonts w:ascii="Times New Roman" w:eastAsia="Times New Roman" w:hAnsi="Times New Roman" w:cs="Times New Roman"/>
            <w:color w:val="000000" w:themeColor="text1"/>
            <w:spacing w:val="2"/>
            <w:sz w:val="24"/>
            <w:szCs w:val="24"/>
            <w:u w:val="single"/>
          </w:rPr>
          <w:t>14.11.2002 N 161-ФЗ "О государственных и муниципальных унитарных предприятиях"</w:t>
        </w:r>
      </w:hyperlink>
      <w:r w:rsidR="00D14779" w:rsidRPr="00DD2904">
        <w:rPr>
          <w:rFonts w:ascii="Times New Roman" w:eastAsia="Times New Roman" w:hAnsi="Times New Roman" w:cs="Times New Roman"/>
          <w:color w:val="000000" w:themeColor="text1"/>
          <w:spacing w:val="2"/>
          <w:sz w:val="24"/>
          <w:szCs w:val="24"/>
        </w:rPr>
        <w:t>, </w:t>
      </w:r>
      <w:hyperlink r:id="rId16"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 03.11.2006 N 174-ФЗ "Об автономных учреждениях"</w:t>
        </w:r>
      </w:hyperlink>
      <w:r w:rsidR="00D14779" w:rsidRPr="00DD2904">
        <w:rPr>
          <w:rFonts w:ascii="Times New Roman" w:eastAsia="Times New Roman" w:hAnsi="Times New Roman" w:cs="Times New Roman"/>
          <w:color w:val="000000" w:themeColor="text1"/>
          <w:spacing w:val="2"/>
          <w:sz w:val="24"/>
          <w:szCs w:val="24"/>
        </w:rPr>
        <w:t>, </w:t>
      </w:r>
      <w:hyperlink r:id="rId17"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 12.01.1996 N 7-ФЗ "О некоммерческих организациях"</w:t>
        </w:r>
      </w:hyperlink>
      <w:r w:rsidR="00D14779" w:rsidRPr="00DD2904">
        <w:rPr>
          <w:rFonts w:ascii="Times New Roman" w:eastAsia="Times New Roman" w:hAnsi="Times New Roman" w:cs="Times New Roman"/>
          <w:color w:val="000000" w:themeColor="text1"/>
          <w:spacing w:val="2"/>
          <w:sz w:val="24"/>
          <w:szCs w:val="24"/>
        </w:rPr>
        <w:t>, </w:t>
      </w:r>
      <w:hyperlink r:id="rId18"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 26.07.2006 N 135-ФЗ "О защите конкуренции"</w:t>
        </w:r>
      </w:hyperlink>
      <w:r w:rsidR="00D14779" w:rsidRPr="00DD2904">
        <w:rPr>
          <w:rFonts w:ascii="Times New Roman" w:eastAsia="Times New Roman" w:hAnsi="Times New Roman" w:cs="Times New Roman"/>
          <w:color w:val="000000" w:themeColor="text1"/>
          <w:spacing w:val="2"/>
          <w:sz w:val="24"/>
          <w:szCs w:val="24"/>
        </w:rPr>
        <w:t>, </w:t>
      </w:r>
      <w:hyperlink r:id="rId19" w:history="1">
        <w:r w:rsidR="00D14779" w:rsidRPr="00DD2904">
          <w:rPr>
            <w:rFonts w:ascii="Times New Roman" w:eastAsia="Times New Roman" w:hAnsi="Times New Roman" w:cs="Times New Roman"/>
            <w:color w:val="000000" w:themeColor="text1"/>
            <w:spacing w:val="2"/>
            <w:sz w:val="24"/>
            <w:szCs w:val="24"/>
            <w:u w:val="single"/>
          </w:rPr>
          <w:t>Законом Российской Федерации от 29.05.1992 N 2872-1 "О залоге"</w:t>
        </w:r>
      </w:hyperlink>
      <w:r w:rsidR="00D14779" w:rsidRPr="00DD2904">
        <w:rPr>
          <w:rFonts w:ascii="Times New Roman" w:eastAsia="Times New Roman" w:hAnsi="Times New Roman" w:cs="Times New Roman"/>
          <w:color w:val="000000" w:themeColor="text1"/>
          <w:spacing w:val="2"/>
          <w:sz w:val="24"/>
          <w:szCs w:val="24"/>
        </w:rPr>
        <w:t>, </w:t>
      </w:r>
      <w:hyperlink r:id="rId20" w:history="1">
        <w:r w:rsidR="00D14779" w:rsidRPr="00DD2904">
          <w:rPr>
            <w:rFonts w:ascii="Times New Roman" w:eastAsia="Times New Roman" w:hAnsi="Times New Roman" w:cs="Times New Roman"/>
            <w:color w:val="000000" w:themeColor="text1"/>
            <w:spacing w:val="2"/>
            <w:sz w:val="24"/>
            <w:szCs w:val="24"/>
            <w:u w:val="single"/>
          </w:rPr>
          <w:t>Федеральным законом от 16.07.1998 N 102-ФЗ "Об ипотеке (залоге недвижимости)"</w:t>
        </w:r>
      </w:hyperlink>
      <w:r w:rsidR="00D14779" w:rsidRPr="00DD2904">
        <w:rPr>
          <w:rFonts w:ascii="Times New Roman" w:eastAsia="Times New Roman" w:hAnsi="Times New Roman" w:cs="Times New Roman"/>
          <w:color w:val="000000" w:themeColor="text1"/>
          <w:spacing w:val="2"/>
          <w:sz w:val="24"/>
          <w:szCs w:val="24"/>
        </w:rPr>
        <w:t>, иными федеральными законами и нормативными</w:t>
      </w:r>
      <w:proofErr w:type="gramEnd"/>
      <w:r w:rsidR="00D14779" w:rsidRPr="00DD2904">
        <w:rPr>
          <w:rFonts w:ascii="Times New Roman" w:eastAsia="Times New Roman" w:hAnsi="Times New Roman" w:cs="Times New Roman"/>
          <w:color w:val="000000" w:themeColor="text1"/>
          <w:spacing w:val="2"/>
          <w:sz w:val="24"/>
          <w:szCs w:val="24"/>
        </w:rPr>
        <w:t xml:space="preserve"> правовыми актами Российской Федерации</w:t>
      </w:r>
      <w:r w:rsidRPr="00DD2904">
        <w:rPr>
          <w:rFonts w:ascii="Times New Roman" w:eastAsia="Times New Roman" w:hAnsi="Times New Roman" w:cs="Times New Roman"/>
          <w:color w:val="000000" w:themeColor="text1"/>
          <w:spacing w:val="2"/>
          <w:sz w:val="24"/>
          <w:szCs w:val="24"/>
        </w:rPr>
        <w:t>, Уставом МО СП "Тарбагатайское".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rPr>
      </w:pPr>
      <w:r w:rsidRPr="00606097">
        <w:rPr>
          <w:rFonts w:ascii="Times New Roman" w:eastAsia="Times New Roman" w:hAnsi="Times New Roman" w:cs="Times New Roman"/>
          <w:color w:val="4C4C4C"/>
          <w:spacing w:val="2"/>
          <w:sz w:val="24"/>
          <w:szCs w:val="24"/>
        </w:rPr>
        <w:t>I. Общие положения</w:t>
      </w:r>
    </w:p>
    <w:p w:rsidR="00D14779"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roofErr w:type="gramStart"/>
      <w:r w:rsidRPr="00606097">
        <w:rPr>
          <w:rFonts w:ascii="Times New Roman" w:eastAsia="Times New Roman" w:hAnsi="Times New Roman" w:cs="Times New Roman"/>
          <w:color w:val="2D2D2D"/>
          <w:spacing w:val="2"/>
          <w:sz w:val="24"/>
          <w:szCs w:val="24"/>
        </w:rPr>
        <w:t>Настоящее Положение устанавливает основные цели, задачи, принципы управления и распоряж</w:t>
      </w:r>
      <w:r w:rsidR="00F34D22">
        <w:rPr>
          <w:rFonts w:ascii="Times New Roman" w:eastAsia="Times New Roman" w:hAnsi="Times New Roman" w:cs="Times New Roman"/>
          <w:color w:val="2D2D2D"/>
          <w:spacing w:val="2"/>
          <w:sz w:val="24"/>
          <w:szCs w:val="24"/>
        </w:rPr>
        <w:t>ения муниципальным имуществом Администрации МО СП "Тарбагатайское"</w:t>
      </w:r>
      <w:r w:rsidRPr="00606097">
        <w:rPr>
          <w:rFonts w:ascii="Times New Roman" w:eastAsia="Times New Roman" w:hAnsi="Times New Roman" w:cs="Times New Roman"/>
          <w:color w:val="2D2D2D"/>
          <w:spacing w:val="2"/>
          <w:sz w:val="24"/>
          <w:szCs w:val="24"/>
        </w:rPr>
        <w:t>, определяет порядок управления и распоряжения муниципальным имуществом,</w:t>
      </w:r>
      <w:r w:rsidR="00F34D22">
        <w:rPr>
          <w:rFonts w:ascii="Times New Roman" w:eastAsia="Times New Roman" w:hAnsi="Times New Roman" w:cs="Times New Roman"/>
          <w:color w:val="2D2D2D"/>
          <w:spacing w:val="2"/>
          <w:sz w:val="24"/>
          <w:szCs w:val="24"/>
        </w:rPr>
        <w:t xml:space="preserve"> полномочия </w:t>
      </w:r>
      <w:r w:rsidRPr="00606097">
        <w:rPr>
          <w:rFonts w:ascii="Times New Roman" w:eastAsia="Times New Roman" w:hAnsi="Times New Roman" w:cs="Times New Roman"/>
          <w:color w:val="2D2D2D"/>
          <w:spacing w:val="2"/>
          <w:sz w:val="24"/>
          <w:szCs w:val="24"/>
        </w:rPr>
        <w:t xml:space="preserve"> Совета депутатов</w:t>
      </w:r>
      <w:r w:rsidR="00F34D22">
        <w:rPr>
          <w:rFonts w:ascii="Times New Roman" w:eastAsia="Times New Roman" w:hAnsi="Times New Roman" w:cs="Times New Roman"/>
          <w:color w:val="2D2D2D"/>
          <w:spacing w:val="2"/>
          <w:sz w:val="24"/>
          <w:szCs w:val="24"/>
        </w:rPr>
        <w:t xml:space="preserve"> МО СП "Тарбагатайское", Администрации МО СП "Тарбагатайское"</w:t>
      </w:r>
      <w:r w:rsidRPr="00606097">
        <w:rPr>
          <w:rFonts w:ascii="Times New Roman" w:eastAsia="Times New Roman" w:hAnsi="Times New Roman" w:cs="Times New Roman"/>
          <w:color w:val="2D2D2D"/>
          <w:spacing w:val="2"/>
          <w:sz w:val="24"/>
          <w:szCs w:val="24"/>
        </w:rPr>
        <w:t xml:space="preserve"> в сфере распоряжения и управления муниципальным имуществом, за исключением земельных участков и природных объектов, находящихся в муниципальной собственности.</w:t>
      </w:r>
      <w:proofErr w:type="gramEnd"/>
    </w:p>
    <w:p w:rsidR="00F34D22" w:rsidRPr="00606097" w:rsidRDefault="00F34D22"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F34D22" w:rsidRDefault="00D14779" w:rsidP="00F34D22">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1.1. Основные цели и задачи управления и распоряжения муниципальным имуществом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1.1.1. Управление и распоряжение муниципальным имуществом осуществляется в целях:</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увеличения доходов местного бюджета на основе эффективного управления муниципальной собственностью;</w:t>
      </w:r>
      <w:r w:rsidRPr="00606097">
        <w:rPr>
          <w:rFonts w:ascii="Times New Roman" w:eastAsia="Times New Roman" w:hAnsi="Times New Roman" w:cs="Times New Roman"/>
          <w:color w:val="2D2D2D"/>
          <w:spacing w:val="2"/>
          <w:sz w:val="24"/>
          <w:szCs w:val="24"/>
        </w:rPr>
        <w:br/>
        <w:t>- оптимизации структуры собственности в интересах обеспечения устойчивых предпосылок для экономического роста;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вовлечения максимального количества объектов муниципальной собственности в процесс совершенствования управления;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использования муниципальных активов в качестве инструмента для привлечения инвестиций в социально-эконом</w:t>
      </w:r>
      <w:r w:rsidR="00F34D22">
        <w:rPr>
          <w:rFonts w:ascii="Times New Roman" w:eastAsia="Times New Roman" w:hAnsi="Times New Roman" w:cs="Times New Roman"/>
          <w:color w:val="2D2D2D"/>
          <w:spacing w:val="2"/>
          <w:sz w:val="24"/>
          <w:szCs w:val="24"/>
        </w:rPr>
        <w:t>ическое развитие Администрации 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1.1.2. Задачами управления и распоряжения муниципальным имуществом являются: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полная инвентаризация объектов муниципальной собственности, разработка и реализация системы учета этих объектов и оформление прав на них;</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повышение эффективности управления муниципальным имуществом с использованием всех современных методов и финансовых инструментов, детальная правовая регламентация процессов управления;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классификация объектов муниципальной собственности по признакам, определяющим специфику управления;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определение цели управления по каждому объекту управления (группе объектов);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обеспечение прав муниципального образования как участника (акционера) коммерческих и некоммерческих организаций;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обеспечение </w:t>
      </w:r>
      <w:proofErr w:type="gramStart"/>
      <w:r w:rsidRPr="00606097">
        <w:rPr>
          <w:rFonts w:ascii="Times New Roman" w:eastAsia="Times New Roman" w:hAnsi="Times New Roman" w:cs="Times New Roman"/>
          <w:color w:val="2D2D2D"/>
          <w:spacing w:val="2"/>
          <w:sz w:val="24"/>
          <w:szCs w:val="24"/>
        </w:rPr>
        <w:t>контроля за</w:t>
      </w:r>
      <w:proofErr w:type="gramEnd"/>
      <w:r w:rsidRPr="00606097">
        <w:rPr>
          <w:rFonts w:ascii="Times New Roman" w:eastAsia="Times New Roman" w:hAnsi="Times New Roman" w:cs="Times New Roman"/>
          <w:color w:val="2D2D2D"/>
          <w:spacing w:val="2"/>
          <w:sz w:val="24"/>
          <w:szCs w:val="24"/>
        </w:rPr>
        <w:t xml:space="preserve"> использованием и сохранностью муниципального имущества, а также контроля за деятельностью лиц, привлекаемых в качестве управляющих (руководители унитарных предприятий, учреждений, представители органов местного самоуправления в органах управления коммерческих и некоммерческих организаций, доверительные управляющие муниципальным имуществом, управляющие компании);</w:t>
      </w:r>
    </w:p>
    <w:p w:rsidR="00D14779"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обеспечение поступления дополнительных доходов в местный бюджет путем создания стабильных источников платежей и более эффективного использования имеющегося имущества.</w:t>
      </w:r>
    </w:p>
    <w:p w:rsidR="00F34D22" w:rsidRPr="00606097" w:rsidRDefault="00F34D22"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F34D22" w:rsidRDefault="00F34D22"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Pr>
          <w:rFonts w:ascii="Times New Roman" w:eastAsia="Times New Roman" w:hAnsi="Times New Roman" w:cs="Times New Roman"/>
          <w:color w:val="242424"/>
          <w:spacing w:val="2"/>
          <w:sz w:val="24"/>
          <w:szCs w:val="24"/>
        </w:rPr>
        <w:t xml:space="preserve">                  </w:t>
      </w:r>
      <w:r w:rsidR="00D14779" w:rsidRPr="00606097">
        <w:rPr>
          <w:rFonts w:ascii="Times New Roman" w:eastAsia="Times New Roman" w:hAnsi="Times New Roman" w:cs="Times New Roman"/>
          <w:color w:val="242424"/>
          <w:spacing w:val="2"/>
          <w:sz w:val="24"/>
          <w:szCs w:val="24"/>
        </w:rPr>
        <w:t xml:space="preserve">1.2. Полномочия органов местного самоуправления по владению, пользованию и </w:t>
      </w:r>
      <w:r>
        <w:rPr>
          <w:rFonts w:ascii="Times New Roman" w:eastAsia="Times New Roman" w:hAnsi="Times New Roman" w:cs="Times New Roman"/>
          <w:color w:val="242424"/>
          <w:spacing w:val="2"/>
          <w:sz w:val="24"/>
          <w:szCs w:val="24"/>
        </w:rPr>
        <w:t xml:space="preserve">  </w:t>
      </w:r>
    </w:p>
    <w:p w:rsidR="00D14779" w:rsidRPr="00606097" w:rsidRDefault="00F34D22"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Pr>
          <w:rFonts w:ascii="Times New Roman" w:eastAsia="Times New Roman" w:hAnsi="Times New Roman" w:cs="Times New Roman"/>
          <w:color w:val="242424"/>
          <w:spacing w:val="2"/>
          <w:sz w:val="24"/>
          <w:szCs w:val="24"/>
        </w:rPr>
        <w:t xml:space="preserve">                         </w:t>
      </w:r>
      <w:r w:rsidR="00D14779" w:rsidRPr="00606097">
        <w:rPr>
          <w:rFonts w:ascii="Times New Roman" w:eastAsia="Times New Roman" w:hAnsi="Times New Roman" w:cs="Times New Roman"/>
          <w:color w:val="242424"/>
          <w:spacing w:val="2"/>
          <w:sz w:val="24"/>
          <w:szCs w:val="24"/>
        </w:rPr>
        <w:t>распоряжению муниципальным имуществом</w:t>
      </w:r>
    </w:p>
    <w:p w:rsidR="00D14779" w:rsidRPr="00606097" w:rsidRDefault="00F34D22"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 xml:space="preserve">1.2.1. От имени Администрации МО СП "Тарбагатайское" </w:t>
      </w:r>
      <w:r w:rsidR="00D14779" w:rsidRPr="00606097">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color w:val="2D2D2D"/>
          <w:spacing w:val="2"/>
          <w:sz w:val="24"/>
          <w:szCs w:val="24"/>
        </w:rPr>
        <w:t xml:space="preserve">(далее Администрация поселения) </w:t>
      </w:r>
      <w:r w:rsidR="00D14779" w:rsidRPr="00606097">
        <w:rPr>
          <w:rFonts w:ascii="Times New Roman" w:eastAsia="Times New Roman" w:hAnsi="Times New Roman" w:cs="Times New Roman"/>
          <w:color w:val="2D2D2D"/>
          <w:spacing w:val="2"/>
          <w:sz w:val="24"/>
          <w:szCs w:val="24"/>
        </w:rPr>
        <w:t xml:space="preserve">права владения, пользования и распоряжения муниципальной </w:t>
      </w:r>
      <w:r w:rsidR="00D14779" w:rsidRPr="00606097">
        <w:rPr>
          <w:rFonts w:ascii="Times New Roman" w:eastAsia="Times New Roman" w:hAnsi="Times New Roman" w:cs="Times New Roman"/>
          <w:color w:val="2D2D2D"/>
          <w:spacing w:val="2"/>
          <w:sz w:val="24"/>
          <w:szCs w:val="24"/>
        </w:rPr>
        <w:lastRenderedPageBreak/>
        <w:t xml:space="preserve">собственностью осуществляют органы </w:t>
      </w:r>
      <w:r w:rsidR="00C21FE5">
        <w:rPr>
          <w:rFonts w:ascii="Times New Roman" w:eastAsia="Times New Roman" w:hAnsi="Times New Roman" w:cs="Times New Roman"/>
          <w:color w:val="2D2D2D"/>
          <w:spacing w:val="2"/>
          <w:sz w:val="24"/>
          <w:szCs w:val="24"/>
        </w:rPr>
        <w:t xml:space="preserve">местного самоуправления: </w:t>
      </w:r>
      <w:r w:rsidR="00D14779" w:rsidRPr="00606097">
        <w:rPr>
          <w:rFonts w:ascii="Times New Roman" w:eastAsia="Times New Roman" w:hAnsi="Times New Roman" w:cs="Times New Roman"/>
          <w:color w:val="2D2D2D"/>
          <w:spacing w:val="2"/>
          <w:sz w:val="24"/>
          <w:szCs w:val="24"/>
        </w:rPr>
        <w:t xml:space="preserve"> Совет депутатов</w:t>
      </w:r>
      <w:r w:rsidR="00C21FE5">
        <w:rPr>
          <w:rFonts w:ascii="Times New Roman" w:eastAsia="Times New Roman" w:hAnsi="Times New Roman" w:cs="Times New Roman"/>
          <w:color w:val="2D2D2D"/>
          <w:spacing w:val="2"/>
          <w:sz w:val="24"/>
          <w:szCs w:val="24"/>
        </w:rPr>
        <w:t xml:space="preserve"> МО СП "Тарбагатайское"</w:t>
      </w:r>
      <w:r w:rsidR="00D14779" w:rsidRPr="00606097">
        <w:rPr>
          <w:rFonts w:ascii="Times New Roman" w:eastAsia="Times New Roman" w:hAnsi="Times New Roman" w:cs="Times New Roman"/>
          <w:color w:val="2D2D2D"/>
          <w:spacing w:val="2"/>
          <w:sz w:val="24"/>
          <w:szCs w:val="24"/>
        </w:rPr>
        <w:t xml:space="preserve">, </w:t>
      </w:r>
      <w:r w:rsidR="00C21FE5">
        <w:rPr>
          <w:rFonts w:ascii="Times New Roman" w:eastAsia="Times New Roman" w:hAnsi="Times New Roman" w:cs="Times New Roman"/>
          <w:color w:val="2D2D2D"/>
          <w:spacing w:val="2"/>
          <w:sz w:val="24"/>
          <w:szCs w:val="24"/>
        </w:rPr>
        <w:t>Администрация поселения.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1.2.2. Компе</w:t>
      </w:r>
      <w:r w:rsidR="00C21FE5">
        <w:rPr>
          <w:rFonts w:ascii="Times New Roman" w:eastAsia="Times New Roman" w:hAnsi="Times New Roman" w:cs="Times New Roman"/>
          <w:color w:val="2D2D2D"/>
          <w:spacing w:val="2"/>
          <w:sz w:val="24"/>
          <w:szCs w:val="24"/>
        </w:rPr>
        <w:t xml:space="preserve">тенция </w:t>
      </w:r>
      <w:r w:rsidRPr="00606097">
        <w:rPr>
          <w:rFonts w:ascii="Times New Roman" w:eastAsia="Times New Roman" w:hAnsi="Times New Roman" w:cs="Times New Roman"/>
          <w:color w:val="2D2D2D"/>
          <w:spacing w:val="2"/>
          <w:sz w:val="24"/>
          <w:szCs w:val="24"/>
        </w:rPr>
        <w:t xml:space="preserve"> Совета депутатов</w:t>
      </w:r>
      <w:r w:rsidR="00C21FE5">
        <w:rPr>
          <w:rFonts w:ascii="Times New Roman" w:eastAsia="Times New Roman" w:hAnsi="Times New Roman" w:cs="Times New Roman"/>
          <w:color w:val="2D2D2D"/>
          <w:spacing w:val="2"/>
          <w:sz w:val="24"/>
          <w:szCs w:val="24"/>
        </w:rPr>
        <w:t xml:space="preserve"> 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устанавливает порядок управления и распоряжения муни</w:t>
      </w:r>
      <w:r w:rsidR="00C21FE5">
        <w:rPr>
          <w:rFonts w:ascii="Times New Roman" w:eastAsia="Times New Roman" w:hAnsi="Times New Roman" w:cs="Times New Roman"/>
          <w:color w:val="2D2D2D"/>
          <w:spacing w:val="2"/>
          <w:sz w:val="24"/>
          <w:szCs w:val="24"/>
        </w:rPr>
        <w:t>ципальным имуществом Администрации поселения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утверждает Прогнозный план приватизации муни</w:t>
      </w:r>
      <w:r w:rsidR="00C21FE5">
        <w:rPr>
          <w:rFonts w:ascii="Times New Roman" w:eastAsia="Times New Roman" w:hAnsi="Times New Roman" w:cs="Times New Roman"/>
          <w:color w:val="2D2D2D"/>
          <w:spacing w:val="2"/>
          <w:sz w:val="24"/>
          <w:szCs w:val="24"/>
        </w:rPr>
        <w:t>ципального имущества</w:t>
      </w:r>
      <w:proofErr w:type="gramStart"/>
      <w:r w:rsidR="00C21FE5">
        <w:rPr>
          <w:rFonts w:ascii="Times New Roman" w:eastAsia="Times New Roman" w:hAnsi="Times New Roman" w:cs="Times New Roman"/>
          <w:color w:val="2D2D2D"/>
          <w:spacing w:val="2"/>
          <w:sz w:val="24"/>
          <w:szCs w:val="24"/>
        </w:rPr>
        <w:t xml:space="preserve"> </w:t>
      </w:r>
      <w:r w:rsidRPr="00606097">
        <w:rPr>
          <w:rFonts w:ascii="Times New Roman" w:eastAsia="Times New Roman" w:hAnsi="Times New Roman" w:cs="Times New Roman"/>
          <w:color w:val="2D2D2D"/>
          <w:spacing w:val="2"/>
          <w:sz w:val="24"/>
          <w:szCs w:val="24"/>
        </w:rPr>
        <w:t>;</w:t>
      </w:r>
      <w:proofErr w:type="gramEnd"/>
    </w:p>
    <w:p w:rsidR="00D14779" w:rsidRPr="00C21FE5" w:rsidRDefault="00D14779" w:rsidP="00606097">
      <w:pPr>
        <w:shd w:val="clear" w:color="auto" w:fill="FFFFFF"/>
        <w:spacing w:after="0" w:line="318" w:lineRule="atLeast"/>
        <w:textAlignment w:val="baseline"/>
        <w:rPr>
          <w:rFonts w:ascii="Times New Roman" w:eastAsia="Times New Roman" w:hAnsi="Times New Roman" w:cs="Times New Roman"/>
          <w:color w:val="000000" w:themeColor="text1"/>
          <w:spacing w:val="2"/>
          <w:sz w:val="24"/>
          <w:szCs w:val="24"/>
        </w:rPr>
      </w:pPr>
      <w:r w:rsidRPr="00606097">
        <w:rPr>
          <w:rFonts w:ascii="Times New Roman" w:eastAsia="Times New Roman" w:hAnsi="Times New Roman" w:cs="Times New Roman"/>
          <w:color w:val="2D2D2D"/>
          <w:spacing w:val="2"/>
          <w:sz w:val="24"/>
          <w:szCs w:val="24"/>
        </w:rPr>
        <w:br/>
      </w:r>
      <w:proofErr w:type="gramStart"/>
      <w:r w:rsidRPr="00606097">
        <w:rPr>
          <w:rFonts w:ascii="Times New Roman" w:eastAsia="Times New Roman" w:hAnsi="Times New Roman" w:cs="Times New Roman"/>
          <w:color w:val="2D2D2D"/>
          <w:spacing w:val="2"/>
          <w:sz w:val="24"/>
          <w:szCs w:val="24"/>
        </w:rPr>
        <w:t>- принимает решение о передаче недвижимого имущества из муницип</w:t>
      </w:r>
      <w:r w:rsidR="00C21FE5">
        <w:rPr>
          <w:rFonts w:ascii="Times New Roman" w:eastAsia="Times New Roman" w:hAnsi="Times New Roman" w:cs="Times New Roman"/>
          <w:color w:val="2D2D2D"/>
          <w:spacing w:val="2"/>
          <w:sz w:val="24"/>
          <w:szCs w:val="24"/>
        </w:rPr>
        <w:t>альной собственности Администрации поселения</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государственную собственность субъектов Российской Федерации, иную муниципальную собственность, в соответствии с </w:t>
      </w:r>
      <w:hyperlink r:id="rId21" w:history="1">
        <w:r w:rsidRPr="00C21FE5">
          <w:rPr>
            <w:rFonts w:ascii="Times New Roman" w:eastAsia="Times New Roman" w:hAnsi="Times New Roman" w:cs="Times New Roman"/>
            <w:color w:val="000000" w:themeColor="text1"/>
            <w:spacing w:val="2"/>
            <w:sz w:val="24"/>
            <w:szCs w:val="24"/>
            <w:u w:val="single"/>
          </w:rPr>
          <w:t>Законом Республики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w:t>
        </w:r>
        <w:proofErr w:type="gramEnd"/>
        <w:r w:rsidRPr="00C21FE5">
          <w:rPr>
            <w:rFonts w:ascii="Times New Roman" w:eastAsia="Times New Roman" w:hAnsi="Times New Roman" w:cs="Times New Roman"/>
            <w:color w:val="000000" w:themeColor="text1"/>
            <w:spacing w:val="2"/>
            <w:sz w:val="24"/>
            <w:szCs w:val="24"/>
            <w:u w:val="single"/>
          </w:rPr>
          <w:t xml:space="preserve"> или собственность муниципальных образований в Республике Бурятия"</w:t>
        </w:r>
      </w:hyperlink>
      <w:r w:rsidRPr="00C21FE5">
        <w:rPr>
          <w:rFonts w:ascii="Times New Roman" w:eastAsia="Times New Roman" w:hAnsi="Times New Roman" w:cs="Times New Roman"/>
          <w:color w:val="000000" w:themeColor="text1"/>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определяет порядок принятия решений о создании, реорганизации и ликвидации муниципальных предприятий;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осуществляет иные полномочия в соответствии с федеральным законодательством, законодательством Республики Бурятия и </w:t>
      </w:r>
      <w:r w:rsidR="004C2A34">
        <w:rPr>
          <w:rFonts w:ascii="Times New Roman" w:eastAsia="Times New Roman" w:hAnsi="Times New Roman" w:cs="Times New Roman"/>
          <w:color w:val="2D2D2D"/>
          <w:spacing w:val="2"/>
          <w:sz w:val="24"/>
          <w:szCs w:val="24"/>
        </w:rPr>
        <w:t>Уставом МО СП "Тарбагатайское";</w:t>
      </w:r>
      <w:r w:rsidRPr="00606097">
        <w:rPr>
          <w:rFonts w:ascii="Times New Roman" w:eastAsia="Times New Roman" w:hAnsi="Times New Roman" w:cs="Times New Roman"/>
          <w:color w:val="2D2D2D"/>
          <w:spacing w:val="2"/>
          <w:sz w:val="24"/>
          <w:szCs w:val="24"/>
        </w:rPr>
        <w:br/>
        <w:t xml:space="preserve">- определяет порядок и размеры зачисления в бюджет </w:t>
      </w:r>
      <w:r w:rsidR="004C2A3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части прибыли муниципальных унитарных предприятий, остающейся после уплаты налогов и иных обязательных платежей;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согласовывает передачу муниципального имущества в залог;</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согласовывает предложение о передаче недвижимого имущества из муниципальной собственности </w:t>
      </w:r>
      <w:r w:rsidR="004C2A34">
        <w:rPr>
          <w:rFonts w:ascii="Times New Roman" w:eastAsia="Times New Roman" w:hAnsi="Times New Roman" w:cs="Times New Roman"/>
          <w:color w:val="2D2D2D"/>
          <w:spacing w:val="2"/>
          <w:sz w:val="24"/>
          <w:szCs w:val="24"/>
        </w:rPr>
        <w:t xml:space="preserve">МО СП "Тарбагатайское" </w:t>
      </w:r>
      <w:r w:rsidRPr="00606097">
        <w:rPr>
          <w:rFonts w:ascii="Times New Roman" w:eastAsia="Times New Roman" w:hAnsi="Times New Roman" w:cs="Times New Roman"/>
          <w:color w:val="2D2D2D"/>
          <w:spacing w:val="2"/>
          <w:sz w:val="24"/>
          <w:szCs w:val="24"/>
        </w:rPr>
        <w:t>в государственную собственность Российской Федерации и государственную собственность субъектов Российской Федерации в соответствии с п. 11 ст. 154 </w:t>
      </w:r>
      <w:hyperlink r:id="rId22" w:history="1">
        <w:r w:rsidRPr="00606097">
          <w:rPr>
            <w:rFonts w:ascii="Times New Roman" w:eastAsia="Times New Roman" w:hAnsi="Times New Roman" w:cs="Times New Roman"/>
            <w:color w:val="00466E"/>
            <w:spacing w:val="2"/>
            <w:sz w:val="24"/>
            <w:szCs w:val="24"/>
            <w:u w:val="single"/>
          </w:rPr>
          <w:t>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w:t>
        </w:r>
        <w:proofErr w:type="gramEnd"/>
        <w:r w:rsidRPr="00606097">
          <w:rPr>
            <w:rFonts w:ascii="Times New Roman" w:eastAsia="Times New Roman" w:hAnsi="Times New Roman" w:cs="Times New Roman"/>
            <w:color w:val="00466E"/>
            <w:spacing w:val="2"/>
            <w:sz w:val="24"/>
            <w:szCs w:val="24"/>
            <w:u w:val="single"/>
          </w:rPr>
          <w:t xml:space="preserve"> </w:t>
        </w:r>
        <w:proofErr w:type="gramStart"/>
        <w:r w:rsidRPr="00606097">
          <w:rPr>
            <w:rFonts w:ascii="Times New Roman" w:eastAsia="Times New Roman" w:hAnsi="Times New Roman" w:cs="Times New Roman"/>
            <w:color w:val="00466E"/>
            <w:spacing w:val="2"/>
            <w:sz w:val="24"/>
            <w:szCs w:val="24"/>
            <w:u w:val="single"/>
          </w:rPr>
          <w:t>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06097">
        <w:rPr>
          <w:rFonts w:ascii="Times New Roman" w:eastAsia="Times New Roman" w:hAnsi="Times New Roman" w:cs="Times New Roman"/>
          <w:color w:val="2D2D2D"/>
          <w:spacing w:val="2"/>
          <w:sz w:val="24"/>
          <w:szCs w:val="24"/>
        </w:rPr>
        <w:t> и "Об общих принципах организации местного самоуправления в Российской Федерации.</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1.2.2-1. Компетенция </w:t>
      </w:r>
      <w:r w:rsidR="004C2A34">
        <w:rPr>
          <w:rFonts w:ascii="Times New Roman" w:eastAsia="Times New Roman" w:hAnsi="Times New Roman" w:cs="Times New Roman"/>
          <w:color w:val="2D2D2D"/>
          <w:spacing w:val="2"/>
          <w:sz w:val="24"/>
          <w:szCs w:val="24"/>
        </w:rPr>
        <w:t>главы 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направляет заявление о безвозмездной передаче военного недвижимого имущества из государственной собственности Российской Федерации в муниципальную собственность в соответствии с </w:t>
      </w:r>
      <w:hyperlink r:id="rId23" w:history="1">
        <w:r w:rsidRPr="00606097">
          <w:rPr>
            <w:rFonts w:ascii="Times New Roman" w:eastAsia="Times New Roman" w:hAnsi="Times New Roman" w:cs="Times New Roman"/>
            <w:color w:val="00466E"/>
            <w:spacing w:val="2"/>
            <w:sz w:val="24"/>
            <w:szCs w:val="24"/>
            <w:u w:val="single"/>
          </w:rPr>
          <w:t>Федеральным законом от 08.12.2011 N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w:t>
        </w:r>
      </w:hyperlink>
      <w:r w:rsidRPr="00606097">
        <w:rPr>
          <w:rFonts w:ascii="Times New Roman" w:eastAsia="Times New Roman" w:hAnsi="Times New Roman" w:cs="Times New Roman"/>
          <w:color w:val="2D2D2D"/>
          <w:spacing w:val="2"/>
          <w:sz w:val="24"/>
          <w:szCs w:val="24"/>
        </w:rPr>
        <w:t>.</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t>- формирует уставный фонд муниципального предприятия, перечень имущества, вносимого в уставный фонд предприятия, уставный капитал хозяйственного общества;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определяет порядок, условия и сроки предоставления отчетов унитарных предприятий, хозяйственных и акционерных обществ с долей участия </w:t>
      </w:r>
      <w:r w:rsidR="0069049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согласовывает списание недвижимого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назначает ликвидационную комиссию в случае ликвидации муниципальных унитарных предприятий и учреждений;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утверждает состав комиссии по проведению конкурса на право заключения концессионного соглашения;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согласовывает прием имущества в муниципальную собственность от юридических и физических лиц в соответствии с разделом 3.1 настоящего порядка;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принимает решение о создании муниципального унитарного предприятия и учреждения;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при изменении вида муниципального унитарного предприятия, реорганизации и ликвидации муниципальных унитарных предприятий и учреждений издает распоряжение Администрации </w:t>
      </w:r>
      <w:r w:rsidR="0069049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наделяет структурные подразделения Администрации </w:t>
      </w:r>
      <w:r w:rsidR="0069049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функциями и полномочиями учредителя муниципальных унитарных предприятий и учреждений;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определения видов особо ценного движимого имущества в отношении муниципальных бюджетных и автономных учреждений;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определения перечня особо ценного движимого имущества в отношении муниципальных автономных учреждений;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принятия решений о создании, реорганизации и проведении реорганизации, ликвидации и проведении ликвидации муниципальных учреждений;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утверждения устава, изменения в устав муниципального учреждения;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в случае, предусмотренном законодательством Российской Федерации о концессионных соглашениях, принимает решение об осуществлении муниципальным унитарным предприятием отдельных полномочий </w:t>
      </w:r>
      <w:proofErr w:type="spellStart"/>
      <w:r w:rsidRPr="00606097">
        <w:rPr>
          <w:rFonts w:ascii="Times New Roman" w:eastAsia="Times New Roman" w:hAnsi="Times New Roman" w:cs="Times New Roman"/>
          <w:color w:val="2D2D2D"/>
          <w:spacing w:val="2"/>
          <w:sz w:val="24"/>
          <w:szCs w:val="24"/>
        </w:rPr>
        <w:t>концедента</w:t>
      </w:r>
      <w:proofErr w:type="spellEnd"/>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утверждает Концепцию развития </w:t>
      </w:r>
      <w:proofErr w:type="spellStart"/>
      <w:r w:rsidRPr="00606097">
        <w:rPr>
          <w:rFonts w:ascii="Times New Roman" w:eastAsia="Times New Roman" w:hAnsi="Times New Roman" w:cs="Times New Roman"/>
          <w:color w:val="2D2D2D"/>
          <w:spacing w:val="2"/>
          <w:sz w:val="24"/>
          <w:szCs w:val="24"/>
        </w:rPr>
        <w:t>имущественно-земельных</w:t>
      </w:r>
      <w:proofErr w:type="spellEnd"/>
      <w:r w:rsidRPr="00606097">
        <w:rPr>
          <w:rFonts w:ascii="Times New Roman" w:eastAsia="Times New Roman" w:hAnsi="Times New Roman" w:cs="Times New Roman"/>
          <w:color w:val="2D2D2D"/>
          <w:spacing w:val="2"/>
          <w:sz w:val="24"/>
          <w:szCs w:val="24"/>
        </w:rPr>
        <w:t xml:space="preserve"> отношений на территории муниципального образования </w:t>
      </w:r>
      <w:r w:rsidR="00690496">
        <w:rPr>
          <w:rFonts w:ascii="Times New Roman" w:eastAsia="Times New Roman" w:hAnsi="Times New Roman" w:cs="Times New Roman"/>
          <w:color w:val="2D2D2D"/>
          <w:spacing w:val="2"/>
          <w:sz w:val="24"/>
          <w:szCs w:val="24"/>
        </w:rPr>
        <w:t>"Тарбагатайское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утверждает порядок управления акциями (долями) хозяйственных обществ, находящихся в собственности муниципального образования городской округ "</w:t>
      </w:r>
      <w:proofErr w:type="spellStart"/>
      <w:r w:rsidR="00690496">
        <w:rPr>
          <w:rFonts w:ascii="Times New Roman" w:eastAsia="Times New Roman" w:hAnsi="Times New Roman" w:cs="Times New Roman"/>
          <w:color w:val="2D2D2D"/>
          <w:spacing w:val="2"/>
          <w:sz w:val="24"/>
          <w:szCs w:val="24"/>
        </w:rPr>
        <w:t>Тарбагатайскеое</w:t>
      </w:r>
      <w:proofErr w:type="spellEnd"/>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поручает лицам, замещающим муниципальные должности муниципальной службы или являющимся муниципальными служащими, участвовать в управлении организаций, акции (доли) которых находятся в муниципальной собственности;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определяет структурные подразделения Администрации </w:t>
      </w:r>
      <w:r w:rsidR="0069049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на которые возлагается координация и регулирование деятельности хозяйственных обществ, акции (доли) которых находятся в муниципальной собственности;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t>- устанавливает порядок определения состава имущества, закрепляемого за муниципальным унитарным предприятием на праве хозяйственного ведения или на праве оперативного управления;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утверждения уставов муниципальных унитарных предприятий, порядок заключения трудовых договоров и проведения аттестации руководителей муниципальных унитарных предприятий;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составления, утверждения и установления показателей планов (программы) финансово-хозяйственной деятельности хозяйственных обществ, 100% акций (долей) которых находятся в муниципальной собственности;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определяет методику расчета арендной платы за предоставление в аренду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устанавливает порядок формирования, ведения, обязательного опубликования перечня имущества, находящегося в муниципальной </w:t>
      </w:r>
      <w:r w:rsidR="0069049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порядок и условия</w:t>
      </w:r>
      <w:proofErr w:type="gramEnd"/>
      <w:r w:rsidRPr="00606097">
        <w:rPr>
          <w:rFonts w:ascii="Times New Roman" w:eastAsia="Times New Roman" w:hAnsi="Times New Roman" w:cs="Times New Roman"/>
          <w:color w:val="2D2D2D"/>
          <w:spacing w:val="2"/>
          <w:sz w:val="24"/>
          <w:szCs w:val="24"/>
        </w:rPr>
        <w:t xml:space="preserve"> предоставления указанного имущества во владение и (или) в пользование социально ориентированным некоммерческим организациям;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определяет порядок проведения проверок сохранности, целевого и эффективного использования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предоставления жилых помещений муниципального специализированного жилищного фонда;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принимает решение о заключении концессионного соглашения в отношении объектов концессионного соглашения, права </w:t>
      </w:r>
      <w:proofErr w:type="gramStart"/>
      <w:r w:rsidRPr="00606097">
        <w:rPr>
          <w:rFonts w:ascii="Times New Roman" w:eastAsia="Times New Roman" w:hAnsi="Times New Roman" w:cs="Times New Roman"/>
          <w:color w:val="2D2D2D"/>
          <w:spacing w:val="2"/>
          <w:sz w:val="24"/>
          <w:szCs w:val="24"/>
        </w:rPr>
        <w:t>собственности</w:t>
      </w:r>
      <w:proofErr w:type="gramEnd"/>
      <w:r w:rsidRPr="00606097">
        <w:rPr>
          <w:rFonts w:ascii="Times New Roman" w:eastAsia="Times New Roman" w:hAnsi="Times New Roman" w:cs="Times New Roman"/>
          <w:color w:val="2D2D2D"/>
          <w:spacing w:val="2"/>
          <w:sz w:val="24"/>
          <w:szCs w:val="24"/>
        </w:rPr>
        <w:t xml:space="preserve"> на которые принадлежат муниципальному образованию;</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утверждает передаточные акты имущества из государственной собственности Российской Федерации и из государственной собственности субъектов Российской Федерации, иных муниципальных образований в муниципальную собственность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и из муниципальной собственности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и в государственную собственность субъектов Российской Федерации, иную муниципальную собственность в соответствии с п. 11 ст. 154 </w:t>
      </w:r>
      <w:hyperlink r:id="rId24" w:history="1">
        <w:r w:rsidRPr="00606097">
          <w:rPr>
            <w:rFonts w:ascii="Times New Roman" w:eastAsia="Times New Roman" w:hAnsi="Times New Roman" w:cs="Times New Roman"/>
            <w:color w:val="00466E"/>
            <w:spacing w:val="2"/>
            <w:sz w:val="24"/>
            <w:szCs w:val="24"/>
            <w:u w:val="single"/>
          </w:rPr>
          <w:t>Федерального закона от 22.08.2004 N 122-ФЗ</w:t>
        </w:r>
        <w:proofErr w:type="gramEnd"/>
        <w:r w:rsidRPr="00606097">
          <w:rPr>
            <w:rFonts w:ascii="Times New Roman" w:eastAsia="Times New Roman" w:hAnsi="Times New Roman" w:cs="Times New Roman"/>
            <w:color w:val="00466E"/>
            <w:spacing w:val="2"/>
            <w:sz w:val="24"/>
            <w:szCs w:val="24"/>
            <w:u w:val="single"/>
          </w:rPr>
          <w:t xml:space="preserve"> "</w:t>
        </w:r>
        <w:proofErr w:type="gramStart"/>
        <w:r w:rsidRPr="00606097">
          <w:rPr>
            <w:rFonts w:ascii="Times New Roman" w:eastAsia="Times New Roman" w:hAnsi="Times New Roman" w:cs="Times New Roman"/>
            <w:color w:val="00466E"/>
            <w:spacing w:val="2"/>
            <w:sz w:val="24"/>
            <w:szCs w:val="24"/>
            <w:u w:val="single"/>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06097">
        <w:rPr>
          <w:rFonts w:ascii="Times New Roman" w:eastAsia="Times New Roman" w:hAnsi="Times New Roman" w:cs="Times New Roman"/>
          <w:color w:val="2D2D2D"/>
          <w:spacing w:val="2"/>
          <w:sz w:val="24"/>
          <w:szCs w:val="24"/>
        </w:rPr>
        <w:t> и "Об общих принципах организации местного самоуправления в Российской Федерации", </w:t>
      </w:r>
      <w:hyperlink r:id="rId25" w:history="1">
        <w:r w:rsidRPr="00606097">
          <w:rPr>
            <w:rFonts w:ascii="Times New Roman" w:eastAsia="Times New Roman" w:hAnsi="Times New Roman" w:cs="Times New Roman"/>
            <w:color w:val="00466E"/>
            <w:spacing w:val="2"/>
            <w:sz w:val="24"/>
            <w:szCs w:val="24"/>
            <w:u w:val="single"/>
          </w:rPr>
          <w:t>Законом Республики Бурятия от 24.02.2004</w:t>
        </w:r>
        <w:proofErr w:type="gramEnd"/>
        <w:r w:rsidRPr="00606097">
          <w:rPr>
            <w:rFonts w:ascii="Times New Roman" w:eastAsia="Times New Roman" w:hAnsi="Times New Roman" w:cs="Times New Roman"/>
            <w:color w:val="00466E"/>
            <w:spacing w:val="2"/>
            <w:sz w:val="24"/>
            <w:szCs w:val="24"/>
            <w:u w:val="single"/>
          </w:rPr>
          <w:t xml:space="preserve"> N 637-III</w:t>
        </w:r>
      </w:hyperlink>
      <w:r w:rsidRPr="00606097">
        <w:rPr>
          <w:rFonts w:ascii="Times New Roman" w:eastAsia="Times New Roman" w:hAnsi="Times New Roman" w:cs="Times New Roman"/>
          <w:color w:val="2D2D2D"/>
          <w:spacing w:val="2"/>
          <w:sz w:val="24"/>
          <w:szCs w:val="24"/>
        </w:rPr>
        <w:t>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осуществляет иные полномочия по управлению и распоряжению муниципальным имуществом в случаях, предусмотренных действующим законодательством;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утверждает порядок определения размера оплаты за установку и эксплуатацию рекламных конструкций, присоединяемых к имуществу, находящемуся в муниципальной собственности, или на земельном участке, находящемся в муниципальной собственности, либо государственная собственность на который не разграничена;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направляет предложение по согласованию </w:t>
      </w:r>
      <w:r w:rsidR="00A427F4">
        <w:rPr>
          <w:rFonts w:ascii="Times New Roman" w:eastAsia="Times New Roman" w:hAnsi="Times New Roman" w:cs="Times New Roman"/>
          <w:color w:val="2D2D2D"/>
          <w:spacing w:val="2"/>
          <w:sz w:val="24"/>
          <w:szCs w:val="24"/>
        </w:rPr>
        <w:t xml:space="preserve">с </w:t>
      </w:r>
      <w:r w:rsidRPr="00606097">
        <w:rPr>
          <w:rFonts w:ascii="Times New Roman" w:eastAsia="Times New Roman" w:hAnsi="Times New Roman" w:cs="Times New Roman"/>
          <w:color w:val="2D2D2D"/>
          <w:spacing w:val="2"/>
          <w:sz w:val="24"/>
          <w:szCs w:val="24"/>
        </w:rPr>
        <w:t xml:space="preserve">Советом депутатов </w:t>
      </w:r>
      <w:r w:rsidR="00A427F4">
        <w:rPr>
          <w:rFonts w:ascii="Times New Roman" w:eastAsia="Times New Roman" w:hAnsi="Times New Roman" w:cs="Times New Roman"/>
          <w:color w:val="2D2D2D"/>
          <w:spacing w:val="2"/>
          <w:sz w:val="24"/>
          <w:szCs w:val="24"/>
        </w:rPr>
        <w:t xml:space="preserve">МО СП "Тарбагатайское" </w:t>
      </w:r>
      <w:r w:rsidRPr="00606097">
        <w:rPr>
          <w:rFonts w:ascii="Times New Roman" w:eastAsia="Times New Roman" w:hAnsi="Times New Roman" w:cs="Times New Roman"/>
          <w:color w:val="2D2D2D"/>
          <w:spacing w:val="2"/>
          <w:sz w:val="24"/>
          <w:szCs w:val="24"/>
        </w:rPr>
        <w:t xml:space="preserve">о передаче недвижимого имущества из муниципальной собственности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и в государственную собственность субъектов Российской Федерации в соответствии с п. 11 ст. 154 </w:t>
      </w:r>
      <w:hyperlink r:id="rId26" w:history="1">
        <w:r w:rsidRPr="00606097">
          <w:rPr>
            <w:rFonts w:ascii="Times New Roman" w:eastAsia="Times New Roman" w:hAnsi="Times New Roman" w:cs="Times New Roman"/>
            <w:color w:val="00466E"/>
            <w:spacing w:val="2"/>
            <w:sz w:val="24"/>
            <w:szCs w:val="24"/>
            <w:u w:val="single"/>
          </w:rPr>
          <w:t>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w:t>
        </w:r>
        <w:proofErr w:type="gramEnd"/>
        <w:r w:rsidRPr="00606097">
          <w:rPr>
            <w:rFonts w:ascii="Times New Roman" w:eastAsia="Times New Roman" w:hAnsi="Times New Roman" w:cs="Times New Roman"/>
            <w:color w:val="00466E"/>
            <w:spacing w:val="2"/>
            <w:sz w:val="24"/>
            <w:szCs w:val="24"/>
            <w:u w:val="single"/>
          </w:rPr>
          <w:t xml:space="preserve">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06097">
        <w:rPr>
          <w:rFonts w:ascii="Times New Roman" w:eastAsia="Times New Roman" w:hAnsi="Times New Roman" w:cs="Times New Roman"/>
          <w:color w:val="2D2D2D"/>
          <w:spacing w:val="2"/>
          <w:sz w:val="24"/>
          <w:szCs w:val="24"/>
        </w:rPr>
        <w:t> и "Об общих принципах организации местного самоуправления в Российской Федерации";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направляет предложение о передаче имущества, за исключением недвижимого имущества, из муниципальной собственности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и в государственную собственность субъектов Российской Федерации и о приеме в муниципальную собственность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имущества из государственной собственности Российской Федерации и государственной собственности субъектов Российской Федерации в соответствии с п. 11 ст. 154 </w:t>
      </w:r>
      <w:hyperlink r:id="rId27" w:history="1">
        <w:r w:rsidRPr="00606097">
          <w:rPr>
            <w:rFonts w:ascii="Times New Roman" w:eastAsia="Times New Roman" w:hAnsi="Times New Roman" w:cs="Times New Roman"/>
            <w:color w:val="00466E"/>
            <w:spacing w:val="2"/>
            <w:sz w:val="24"/>
            <w:szCs w:val="24"/>
            <w:u w:val="single"/>
          </w:rPr>
          <w:t>Федерального закона от 22.08.2004 N</w:t>
        </w:r>
        <w:proofErr w:type="gramEnd"/>
        <w:r w:rsidRPr="00606097">
          <w:rPr>
            <w:rFonts w:ascii="Times New Roman" w:eastAsia="Times New Roman" w:hAnsi="Times New Roman" w:cs="Times New Roman"/>
            <w:color w:val="00466E"/>
            <w:spacing w:val="2"/>
            <w:sz w:val="24"/>
            <w:szCs w:val="24"/>
            <w:u w:val="single"/>
          </w:rPr>
          <w:t xml:space="preserve"> </w:t>
        </w:r>
        <w:proofErr w:type="gramStart"/>
        <w:r w:rsidRPr="00606097">
          <w:rPr>
            <w:rFonts w:ascii="Times New Roman" w:eastAsia="Times New Roman" w:hAnsi="Times New Roman" w:cs="Times New Roman"/>
            <w:color w:val="00466E"/>
            <w:spacing w:val="2"/>
            <w:sz w:val="24"/>
            <w:szCs w:val="24"/>
            <w:u w:val="single"/>
          </w:rP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06097">
        <w:rPr>
          <w:rFonts w:ascii="Times New Roman" w:eastAsia="Times New Roman" w:hAnsi="Times New Roman" w:cs="Times New Roman"/>
          <w:color w:val="2D2D2D"/>
          <w:spacing w:val="2"/>
          <w:sz w:val="24"/>
          <w:szCs w:val="24"/>
        </w:rPr>
        <w:t> и "Об общих принципах организации местного самоуправления в Российской Федерации";</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принимает решение в форме распоряжения Администрации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о передаче имущества, за исключением недвижимого имущества, из муниципальной собственности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государственную собственность субъектов Российской Федерации, иную муниципальную собственность и о приеме в муниципальную собственность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имущества из государственной собственности Российской Федерации, государственной собственности субъектов Российской Федерации, иной муниципальной собственности в соответствии</w:t>
      </w:r>
      <w:proofErr w:type="gramEnd"/>
      <w:r w:rsidRPr="00606097">
        <w:rPr>
          <w:rFonts w:ascii="Times New Roman" w:eastAsia="Times New Roman" w:hAnsi="Times New Roman" w:cs="Times New Roman"/>
          <w:color w:val="2D2D2D"/>
          <w:spacing w:val="2"/>
          <w:sz w:val="24"/>
          <w:szCs w:val="24"/>
        </w:rPr>
        <w:t xml:space="preserve"> с </w:t>
      </w:r>
      <w:hyperlink r:id="rId28" w:history="1">
        <w:r w:rsidRPr="00606097">
          <w:rPr>
            <w:rFonts w:ascii="Times New Roman" w:eastAsia="Times New Roman" w:hAnsi="Times New Roman" w:cs="Times New Roman"/>
            <w:color w:val="00466E"/>
            <w:spacing w:val="2"/>
            <w:sz w:val="24"/>
            <w:szCs w:val="24"/>
            <w:u w:val="single"/>
          </w:rPr>
          <w:t>Законом Республики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t xml:space="preserve">- согласовывает прием имущества в муниципальную собственность в соответствии с </w:t>
      </w:r>
      <w:proofErr w:type="gramStart"/>
      <w:r w:rsidRPr="00606097">
        <w:rPr>
          <w:rFonts w:ascii="Times New Roman" w:eastAsia="Times New Roman" w:hAnsi="Times New Roman" w:cs="Times New Roman"/>
          <w:color w:val="2D2D2D"/>
          <w:spacing w:val="2"/>
          <w:sz w:val="24"/>
          <w:szCs w:val="24"/>
        </w:rPr>
        <w:t>ч</w:t>
      </w:r>
      <w:proofErr w:type="gramEnd"/>
      <w:r w:rsidRPr="00606097">
        <w:rPr>
          <w:rFonts w:ascii="Times New Roman" w:eastAsia="Times New Roman" w:hAnsi="Times New Roman" w:cs="Times New Roman"/>
          <w:color w:val="2D2D2D"/>
          <w:spacing w:val="2"/>
          <w:sz w:val="24"/>
          <w:szCs w:val="24"/>
        </w:rPr>
        <w:t>. 11 ст. 87 </w:t>
      </w:r>
      <w:hyperlink r:id="rId29" w:history="1">
        <w:r w:rsidRPr="00606097">
          <w:rPr>
            <w:rFonts w:ascii="Times New Roman" w:eastAsia="Times New Roman" w:hAnsi="Times New Roman" w:cs="Times New Roman"/>
            <w:color w:val="00466E"/>
            <w:spacing w:val="2"/>
            <w:sz w:val="24"/>
            <w:szCs w:val="24"/>
            <w:u w:val="single"/>
          </w:rPr>
          <w:t>Федерального закона от 02.10.2007 N 229-ФЗ "Об исполнительном производстве"</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порядок подготовки решения о заключении концессионного соглашения, порядок рассмотрения предложения лица, выступившего с инициативой заключения концессионного соглашения, и порядок формирования и утверждения перечня объектов, в отношении которых планируется заключение концессионного соглашения;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устанавливает порядок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w:t>
      </w:r>
      <w:hyperlink r:id="rId30" w:history="1">
        <w:r w:rsidRPr="00606097">
          <w:rPr>
            <w:rFonts w:ascii="Times New Roman" w:eastAsia="Times New Roman" w:hAnsi="Times New Roman" w:cs="Times New Roman"/>
            <w:color w:val="00466E"/>
            <w:spacing w:val="2"/>
            <w:sz w:val="24"/>
            <w:szCs w:val="24"/>
            <w:u w:val="single"/>
          </w:rPr>
          <w:t>Федерального закона от 24.07.2007 N 209-ФЗ "О развитии малого и среднего предпринимательства в Российской Федерации"</w:t>
        </w:r>
      </w:hyperlink>
      <w:r w:rsidRPr="00606097">
        <w:rPr>
          <w:rFonts w:ascii="Times New Roman" w:eastAsia="Times New Roman" w:hAnsi="Times New Roman" w:cs="Times New Roman"/>
          <w:color w:val="2D2D2D"/>
          <w:spacing w:val="2"/>
          <w:sz w:val="24"/>
          <w:szCs w:val="24"/>
        </w:rPr>
        <w:t>;</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устанавливает порядок формирования, ведения, обязательного опубликования указанных в части 4 статьи 18 </w:t>
      </w:r>
      <w:hyperlink r:id="rId31" w:history="1">
        <w:r w:rsidRPr="00606097">
          <w:rPr>
            <w:rFonts w:ascii="Times New Roman" w:eastAsia="Times New Roman" w:hAnsi="Times New Roman" w:cs="Times New Roman"/>
            <w:color w:val="00466E"/>
            <w:spacing w:val="2"/>
            <w:sz w:val="24"/>
            <w:szCs w:val="24"/>
            <w:u w:val="single"/>
          </w:rPr>
          <w:t>Федерального закона от 24.07.2007 N 209-ФЗ "О развитии малого и среднего предпринимательства в Российской Федерации"</w:t>
        </w:r>
      </w:hyperlink>
      <w:r w:rsidRPr="00606097">
        <w:rPr>
          <w:rFonts w:ascii="Times New Roman" w:eastAsia="Times New Roman" w:hAnsi="Times New Roman" w:cs="Times New Roman"/>
          <w:color w:val="2D2D2D"/>
          <w:spacing w:val="2"/>
          <w:sz w:val="24"/>
          <w:szCs w:val="24"/>
        </w:rPr>
        <w:t>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w:t>
      </w:r>
      <w:proofErr w:type="gramEnd"/>
      <w:r w:rsidRPr="00606097">
        <w:rPr>
          <w:rFonts w:ascii="Times New Roman" w:eastAsia="Times New Roman" w:hAnsi="Times New Roman" w:cs="Times New Roman"/>
          <w:color w:val="2D2D2D"/>
          <w:spacing w:val="2"/>
          <w:sz w:val="24"/>
          <w:szCs w:val="24"/>
        </w:rPr>
        <w:t xml:space="preserve">) </w:t>
      </w:r>
      <w:proofErr w:type="gramStart"/>
      <w:r w:rsidRPr="00606097">
        <w:rPr>
          <w:rFonts w:ascii="Times New Roman" w:eastAsia="Times New Roman" w:hAnsi="Times New Roman" w:cs="Times New Roman"/>
          <w:color w:val="2D2D2D"/>
          <w:spacing w:val="2"/>
          <w:sz w:val="24"/>
          <w:szCs w:val="24"/>
        </w:rPr>
        <w:t>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в соответствии с гражданским законодательством и земельным законодательством;</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устанавливает порядок обеспечения сохранности муниципальных жилых помещений, не переданных по договорам социального найма (ордерам), договорам найма служебного жилого помещения, договорам найма жилого помещения маневренного фонда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1.2.4. Администрации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(далее - "</w:t>
      </w:r>
      <w:r w:rsidR="00A427F4">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является органом, уполномоченным собственником на управление и распоряжение муниципальным имуществом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и осуществляет следующие полномочия: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разрабатывает проекты правовых актов Администрации </w:t>
      </w:r>
      <w:r w:rsidR="00A427F4">
        <w:rPr>
          <w:rFonts w:ascii="Times New Roman" w:eastAsia="Times New Roman" w:hAnsi="Times New Roman" w:cs="Times New Roman"/>
          <w:color w:val="2D2D2D"/>
          <w:spacing w:val="2"/>
          <w:sz w:val="24"/>
          <w:szCs w:val="24"/>
        </w:rPr>
        <w:t>поселения</w:t>
      </w:r>
      <w:r w:rsidRPr="00606097">
        <w:rPr>
          <w:rFonts w:ascii="Times New Roman" w:eastAsia="Times New Roman" w:hAnsi="Times New Roman" w:cs="Times New Roman"/>
          <w:color w:val="2D2D2D"/>
          <w:spacing w:val="2"/>
          <w:sz w:val="24"/>
          <w:szCs w:val="24"/>
        </w:rPr>
        <w:t>, договоров (соглашений), обращений в органы государственной власти Российской Федерации, субъектов Российской Федерации, муниципальные образования, к организациям и гражданам, в суд по вопросам управления и распоряжения муниципальным имуществом, возникающим в результате осуществления полномочий собственника, в соответствии с действующим законодательством;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ведет реестр муниципального имущества </w:t>
      </w:r>
      <w:r w:rsidR="00A427F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ведет реестр муниципального имущества, используемого в целях поддержки субъектов малого и среднего предпринимательства;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закрепляет муниципальное имущество на праве хозяйственного ведения и на праве оперативного управления за муниципальными унитарными предприятиями и </w:t>
      </w:r>
      <w:r w:rsidRPr="00606097">
        <w:rPr>
          <w:rFonts w:ascii="Times New Roman" w:eastAsia="Times New Roman" w:hAnsi="Times New Roman" w:cs="Times New Roman"/>
          <w:color w:val="2D2D2D"/>
          <w:spacing w:val="2"/>
          <w:sz w:val="24"/>
          <w:szCs w:val="24"/>
        </w:rPr>
        <w:lastRenderedPageBreak/>
        <w:t xml:space="preserve">муниципальными учреждениями, структурными подразделениями Администрации </w:t>
      </w:r>
      <w:r w:rsidR="00A427F4">
        <w:rPr>
          <w:rFonts w:ascii="Times New Roman" w:eastAsia="Times New Roman" w:hAnsi="Times New Roman" w:cs="Times New Roman"/>
          <w:color w:val="2D2D2D"/>
          <w:spacing w:val="2"/>
          <w:sz w:val="24"/>
          <w:szCs w:val="24"/>
        </w:rPr>
        <w:t>поселения</w:t>
      </w:r>
      <w:r w:rsidRPr="00606097">
        <w:rPr>
          <w:rFonts w:ascii="Times New Roman" w:eastAsia="Times New Roman" w:hAnsi="Times New Roman" w:cs="Times New Roman"/>
          <w:color w:val="2D2D2D"/>
          <w:spacing w:val="2"/>
          <w:sz w:val="24"/>
          <w:szCs w:val="24"/>
        </w:rPr>
        <w:t xml:space="preserve">, осуществляет </w:t>
      </w:r>
      <w:proofErr w:type="gramStart"/>
      <w:r w:rsidRPr="00606097">
        <w:rPr>
          <w:rFonts w:ascii="Times New Roman" w:eastAsia="Times New Roman" w:hAnsi="Times New Roman" w:cs="Times New Roman"/>
          <w:color w:val="2D2D2D"/>
          <w:spacing w:val="2"/>
          <w:sz w:val="24"/>
          <w:szCs w:val="24"/>
        </w:rPr>
        <w:t>контроль за</w:t>
      </w:r>
      <w:proofErr w:type="gramEnd"/>
      <w:r w:rsidRPr="00606097">
        <w:rPr>
          <w:rFonts w:ascii="Times New Roman" w:eastAsia="Times New Roman" w:hAnsi="Times New Roman" w:cs="Times New Roman"/>
          <w:color w:val="2D2D2D"/>
          <w:spacing w:val="2"/>
          <w:sz w:val="24"/>
          <w:szCs w:val="24"/>
        </w:rPr>
        <w:t xml:space="preserve"> использованием по назначению и сохранностью данного имущества, принимает решение об отнесении его к категории особо ценного движимого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изымает у муниципальных учреждений и муниципальных казенных предприятий излишнее, неиспользуемое или используемое не по назначению имущество, закрепленное за муниципальным учреждением или муниципальным казенным предприятием либо приобретенное муниципальным учреждением или муниципальным казенным предприятием за счет средств, выделенных ему структурным подразделением Администрации </w:t>
      </w:r>
      <w:r w:rsidR="00A427F4">
        <w:rPr>
          <w:rFonts w:ascii="Times New Roman" w:eastAsia="Times New Roman" w:hAnsi="Times New Roman" w:cs="Times New Roman"/>
          <w:color w:val="2D2D2D"/>
          <w:spacing w:val="2"/>
          <w:sz w:val="24"/>
          <w:szCs w:val="24"/>
        </w:rPr>
        <w:t>поселения</w:t>
      </w:r>
      <w:r w:rsidRPr="00606097">
        <w:rPr>
          <w:rFonts w:ascii="Times New Roman" w:eastAsia="Times New Roman" w:hAnsi="Times New Roman" w:cs="Times New Roman"/>
          <w:color w:val="2D2D2D"/>
          <w:spacing w:val="2"/>
          <w:sz w:val="24"/>
          <w:szCs w:val="24"/>
        </w:rPr>
        <w:t>, осуществляющим функции и полномочия учредителя, на приобретение такого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осуществляет </w:t>
      </w:r>
      <w:proofErr w:type="gramStart"/>
      <w:r w:rsidRPr="00606097">
        <w:rPr>
          <w:rFonts w:ascii="Times New Roman" w:eastAsia="Times New Roman" w:hAnsi="Times New Roman" w:cs="Times New Roman"/>
          <w:color w:val="2D2D2D"/>
          <w:spacing w:val="2"/>
          <w:sz w:val="24"/>
          <w:szCs w:val="24"/>
        </w:rPr>
        <w:t>контроль за</w:t>
      </w:r>
      <w:proofErr w:type="gramEnd"/>
      <w:r w:rsidRPr="00606097">
        <w:rPr>
          <w:rFonts w:ascii="Times New Roman" w:eastAsia="Times New Roman" w:hAnsi="Times New Roman" w:cs="Times New Roman"/>
          <w:color w:val="2D2D2D"/>
          <w:spacing w:val="2"/>
          <w:sz w:val="24"/>
          <w:szCs w:val="24"/>
        </w:rPr>
        <w:t xml:space="preserve"> сохранностью и использованием по назначению муниципального имущества, за исключением муниципального жилищного фонда;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принимает решения о списании муниципального имущества на условиях и в порядке, предусмотренном настоящим Положением;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осуществляет организацию регистрации всех сделок по распоряжению муниципальным имуществом </w:t>
      </w:r>
      <w:r w:rsidR="00A427F4">
        <w:rPr>
          <w:rFonts w:ascii="Times New Roman" w:eastAsia="Times New Roman" w:hAnsi="Times New Roman" w:cs="Times New Roman"/>
          <w:color w:val="2D2D2D"/>
          <w:spacing w:val="2"/>
          <w:sz w:val="24"/>
          <w:szCs w:val="24"/>
        </w:rPr>
        <w:t>поселения</w:t>
      </w:r>
      <w:r w:rsidRPr="00606097">
        <w:rPr>
          <w:rFonts w:ascii="Times New Roman" w:eastAsia="Times New Roman" w:hAnsi="Times New Roman" w:cs="Times New Roman"/>
          <w:color w:val="2D2D2D"/>
          <w:spacing w:val="2"/>
          <w:sz w:val="24"/>
          <w:szCs w:val="24"/>
        </w:rPr>
        <w:t>, если иное не установлено настоящим Положением;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разрабатывает проект прогнозного плана приватизации муниципального </w:t>
      </w:r>
      <w:r w:rsidR="00A427F4">
        <w:rPr>
          <w:rFonts w:ascii="Times New Roman" w:eastAsia="Times New Roman" w:hAnsi="Times New Roman" w:cs="Times New Roman"/>
          <w:color w:val="2D2D2D"/>
          <w:spacing w:val="2"/>
          <w:sz w:val="24"/>
          <w:szCs w:val="24"/>
        </w:rPr>
        <w:t>поселения</w:t>
      </w:r>
      <w:r w:rsidRPr="00606097">
        <w:rPr>
          <w:rFonts w:ascii="Times New Roman" w:eastAsia="Times New Roman" w:hAnsi="Times New Roman" w:cs="Times New Roman"/>
          <w:color w:val="2D2D2D"/>
          <w:spacing w:val="2"/>
          <w:sz w:val="24"/>
          <w:szCs w:val="24"/>
        </w:rPr>
        <w:t xml:space="preserve"> и осуществляет приватизацию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дает согласие на распоряжение недвижимым имуществом, а также акциями, вкладами (долями) муниципального образования в уставном (складочном) капитале хозяйственных обществ и находящихся в хозяйственном ведении или оперативном управлении муниципальных предприятий;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дает согласие на распоряжение автономным учреждением недвижимым и особо ценным движимым имуществом, закрепленным за ним </w:t>
      </w:r>
      <w:r w:rsidR="00A427F4">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или приобретенным автономным учреждением за счет средств, выделенных ему структурным подразделением Администрации, осуществляющим функции и полномочия учредителя на приобретение такого имущества, а также иным имуществом в случаях, установленных законом;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дает согласие на распоряжение имуществом, принадлежащим казенному предприятию, казенному учреждению на праве оперативного управления;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передает муниципальное имущество в залог на основании решения Совета депутатов</w:t>
      </w:r>
      <w:r w:rsidR="00A427F4">
        <w:rPr>
          <w:rFonts w:ascii="Times New Roman" w:eastAsia="Times New Roman" w:hAnsi="Times New Roman" w:cs="Times New Roman"/>
          <w:color w:val="2D2D2D"/>
          <w:spacing w:val="2"/>
          <w:sz w:val="24"/>
          <w:szCs w:val="24"/>
        </w:rPr>
        <w:t xml:space="preserve"> поселения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осуществляет </w:t>
      </w:r>
      <w:proofErr w:type="gramStart"/>
      <w:r w:rsidRPr="00606097">
        <w:rPr>
          <w:rFonts w:ascii="Times New Roman" w:eastAsia="Times New Roman" w:hAnsi="Times New Roman" w:cs="Times New Roman"/>
          <w:color w:val="2D2D2D"/>
          <w:spacing w:val="2"/>
          <w:sz w:val="24"/>
          <w:szCs w:val="24"/>
        </w:rPr>
        <w:t>контроль за</w:t>
      </w:r>
      <w:proofErr w:type="gramEnd"/>
      <w:r w:rsidRPr="00606097">
        <w:rPr>
          <w:rFonts w:ascii="Times New Roman" w:eastAsia="Times New Roman" w:hAnsi="Times New Roman" w:cs="Times New Roman"/>
          <w:color w:val="2D2D2D"/>
          <w:spacing w:val="2"/>
          <w:sz w:val="24"/>
          <w:szCs w:val="24"/>
        </w:rPr>
        <w:t xml:space="preserve"> поступлением в бюджет города средств от приватизации и использования муниципального имущества, принимают необходимые меры для обеспечения этих поступлений;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является уполномоченным органом по принятию в муниципальную собственность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порядке наследования по закону выморочного имущества, расположенного на территории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виде жилых помещений, земельных участков и расположенных на них зданий, сооружений, иных объектов недвижимого имущества, а также долей в праве общей долевой собственности жилых помещений и земельных участков;</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согласовывает передаточный акт и разделительный баланс при реорганизации муниципальных унитарных предприятий и учреждений;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согласовывает промежуточный и окончательный ликвидационный балансы при ликвидации муниципальных унитарных предприятий и учреждений;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согласовывает уставы, вносимые изменения и дополнения в уставы муниципальных унитарных предприятий и учреждений;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дает согласие на распоряжение бюджетным учреждением особо ценным движимым имуществом, закрепленным за ним </w:t>
      </w:r>
      <w:r w:rsidR="006F13BF">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или приобретенным бюджетным учреждением за счет средств, выделенных ему структурным подразделением Администрации, осуществляющим функции и полномочия учредителя на приобретение такого имущества, недвижимым имуществом, а также иным имуществом в случаях, установленных законом;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принимает решение о даче согласия муниципальному унитарному предприятию в случаях, установленных законом, на совершение крупных сделок, сделок, в совершении которых имеется заинтересованность, а также иных сделок;</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принимает решение о приеме имущества от юридических и физических лиц, за исключением случаев передачи имущества из одного уровня власти в другой;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принимает решение о даче согласия на участие муниципального унитарного предприятия в иных юридических лицах;</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начальный размер годовой арендной платы и условия конкурса при проведении торгов на право аренды муниципального имущества, составляющего муниципальную казну;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согласовывает списание муниципального имущества, принадлежащего на праве хозяйственного ведения (оперативного управления) муниципальным унитарным предприятиям и находящимся на праве оперативного управления у муниципальных учреждений в случаях и порядке, установленных настоящим Положением;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принимает решение о перепрофилировании муниципального имущества в отношении имущества, входящего в состав муниципальной казны;</w:t>
      </w:r>
    </w:p>
    <w:p w:rsidR="00D14779" w:rsidRPr="00606097" w:rsidRDefault="006F13BF"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w:t>
      </w:r>
      <w:r w:rsidR="00D14779" w:rsidRPr="00606097">
        <w:rPr>
          <w:rFonts w:ascii="Times New Roman" w:eastAsia="Times New Roman" w:hAnsi="Times New Roman" w:cs="Times New Roman"/>
          <w:color w:val="2D2D2D"/>
          <w:spacing w:val="2"/>
          <w:sz w:val="24"/>
          <w:szCs w:val="24"/>
        </w:rPr>
        <w:t xml:space="preserve"> согласовывает перепрофилирование муниципального имущества в отношении имущества, закрепленного на праве хозяйственного ведения, оперативного управления за муниципальными предприятиями или учреждениями;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от имени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осуществляет права акционера (участника) хозяйственных обществ, акции (доли) которых находятся в муниципальной собственности;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подготавливает проект решения Совета депутатов</w:t>
      </w:r>
      <w:r w:rsidR="006F13BF">
        <w:rPr>
          <w:rFonts w:ascii="Times New Roman" w:eastAsia="Times New Roman" w:hAnsi="Times New Roman" w:cs="Times New Roman"/>
          <w:color w:val="2D2D2D"/>
          <w:spacing w:val="2"/>
          <w:sz w:val="24"/>
          <w:szCs w:val="24"/>
        </w:rPr>
        <w:t xml:space="preserve"> поселения </w:t>
      </w:r>
      <w:r w:rsidRPr="00606097">
        <w:rPr>
          <w:rFonts w:ascii="Times New Roman" w:eastAsia="Times New Roman" w:hAnsi="Times New Roman" w:cs="Times New Roman"/>
          <w:color w:val="2D2D2D"/>
          <w:spacing w:val="2"/>
          <w:sz w:val="24"/>
          <w:szCs w:val="24"/>
        </w:rPr>
        <w:t xml:space="preserve">о передаче недвижимого имущества из муниципальной собственности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государственную собственность субъектов Российской Федерации, иную муниципальную собственность в соответствии с </w:t>
      </w:r>
      <w:hyperlink r:id="rId32" w:history="1">
        <w:r w:rsidRPr="00606097">
          <w:rPr>
            <w:rFonts w:ascii="Times New Roman" w:eastAsia="Times New Roman" w:hAnsi="Times New Roman" w:cs="Times New Roman"/>
            <w:color w:val="00466E"/>
            <w:spacing w:val="2"/>
            <w:sz w:val="24"/>
            <w:szCs w:val="24"/>
            <w:u w:val="single"/>
          </w:rPr>
          <w:t>Законом Республики Бурятия от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w:t>
        </w:r>
        <w:proofErr w:type="gramEnd"/>
        <w:r w:rsidRPr="00606097">
          <w:rPr>
            <w:rFonts w:ascii="Times New Roman" w:eastAsia="Times New Roman" w:hAnsi="Times New Roman" w:cs="Times New Roman"/>
            <w:color w:val="00466E"/>
            <w:spacing w:val="2"/>
            <w:sz w:val="24"/>
            <w:szCs w:val="24"/>
            <w:u w:val="single"/>
          </w:rPr>
          <w:t xml:space="preserve"> в государственную собственность Республики Бурятия или собственность муниципальных образований в Республике Бурятия"</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r>
      <w:proofErr w:type="gramStart"/>
      <w:r w:rsidRPr="00606097">
        <w:rPr>
          <w:rFonts w:ascii="Times New Roman" w:eastAsia="Times New Roman" w:hAnsi="Times New Roman" w:cs="Times New Roman"/>
          <w:color w:val="2D2D2D"/>
          <w:spacing w:val="2"/>
          <w:sz w:val="24"/>
          <w:szCs w:val="24"/>
        </w:rPr>
        <w:t xml:space="preserve">- подготавливает проект решения Совета депутатов </w:t>
      </w:r>
      <w:r w:rsidR="006F13BF">
        <w:rPr>
          <w:rFonts w:ascii="Times New Roman" w:eastAsia="Times New Roman" w:hAnsi="Times New Roman" w:cs="Times New Roman"/>
          <w:color w:val="2D2D2D"/>
          <w:spacing w:val="2"/>
          <w:sz w:val="24"/>
          <w:szCs w:val="24"/>
        </w:rPr>
        <w:t xml:space="preserve">поселения </w:t>
      </w:r>
      <w:r w:rsidRPr="00606097">
        <w:rPr>
          <w:rFonts w:ascii="Times New Roman" w:eastAsia="Times New Roman" w:hAnsi="Times New Roman" w:cs="Times New Roman"/>
          <w:color w:val="2D2D2D"/>
          <w:spacing w:val="2"/>
          <w:sz w:val="24"/>
          <w:szCs w:val="24"/>
        </w:rPr>
        <w:t xml:space="preserve">о согласовании предложения о передаче недвижимого имущества из муниципальной собственности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и государственную собственность субъектов Российской Федерации в соответствии с п. 11 ст. 154 </w:t>
      </w:r>
      <w:hyperlink r:id="rId33" w:history="1">
        <w:r w:rsidRPr="00606097">
          <w:rPr>
            <w:rFonts w:ascii="Times New Roman" w:eastAsia="Times New Roman" w:hAnsi="Times New Roman" w:cs="Times New Roman"/>
            <w:color w:val="00466E"/>
            <w:spacing w:val="2"/>
            <w:sz w:val="24"/>
            <w:szCs w:val="24"/>
            <w:u w:val="single"/>
          </w:rPr>
          <w:t>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w:t>
        </w:r>
        <w:proofErr w:type="gramEnd"/>
        <w:r w:rsidRPr="00606097">
          <w:rPr>
            <w:rFonts w:ascii="Times New Roman" w:eastAsia="Times New Roman" w:hAnsi="Times New Roman" w:cs="Times New Roman"/>
            <w:color w:val="00466E"/>
            <w:spacing w:val="2"/>
            <w:sz w:val="24"/>
            <w:szCs w:val="24"/>
            <w:u w:val="single"/>
          </w:rPr>
          <w:t xml:space="preserve">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06097">
        <w:rPr>
          <w:rFonts w:ascii="Times New Roman" w:eastAsia="Times New Roman" w:hAnsi="Times New Roman" w:cs="Times New Roman"/>
          <w:color w:val="2D2D2D"/>
          <w:spacing w:val="2"/>
          <w:sz w:val="24"/>
          <w:szCs w:val="24"/>
        </w:rPr>
        <w:t> и "Об общих принципах организации местного самоуправления в Российской Федерации";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подготавливает проект предложения о передаче имущества, за исключением недвижимого имущества, из муниципальной собственности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и в государственную собственность субъектов Российской Федерации и о приеме в муниципальную собственность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имущества из государственной собственности Российской Федерации и государственной собственности субъектов Российской Федерации в соответствии с п. 11 ст. 154 </w:t>
      </w:r>
      <w:hyperlink r:id="rId34" w:history="1">
        <w:r w:rsidRPr="00606097">
          <w:rPr>
            <w:rFonts w:ascii="Times New Roman" w:eastAsia="Times New Roman" w:hAnsi="Times New Roman" w:cs="Times New Roman"/>
            <w:color w:val="00466E"/>
            <w:spacing w:val="2"/>
            <w:sz w:val="24"/>
            <w:szCs w:val="24"/>
            <w:u w:val="single"/>
          </w:rPr>
          <w:t>Федерального закона от 22.08.2004</w:t>
        </w:r>
        <w:proofErr w:type="gramEnd"/>
        <w:r w:rsidRPr="00606097">
          <w:rPr>
            <w:rFonts w:ascii="Times New Roman" w:eastAsia="Times New Roman" w:hAnsi="Times New Roman" w:cs="Times New Roman"/>
            <w:color w:val="00466E"/>
            <w:spacing w:val="2"/>
            <w:sz w:val="24"/>
            <w:szCs w:val="24"/>
            <w:u w:val="single"/>
          </w:rPr>
          <w:t xml:space="preserve"> </w:t>
        </w:r>
        <w:proofErr w:type="gramStart"/>
        <w:r w:rsidRPr="00606097">
          <w:rPr>
            <w:rFonts w:ascii="Times New Roman" w:eastAsia="Times New Roman" w:hAnsi="Times New Roman" w:cs="Times New Roman"/>
            <w:color w:val="00466E"/>
            <w:spacing w:val="2"/>
            <w:sz w:val="24"/>
            <w:szCs w:val="24"/>
            <w:u w:val="single"/>
          </w:rPr>
          <w:t>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06097">
        <w:rPr>
          <w:rFonts w:ascii="Times New Roman" w:eastAsia="Times New Roman" w:hAnsi="Times New Roman" w:cs="Times New Roman"/>
          <w:color w:val="2D2D2D"/>
          <w:spacing w:val="2"/>
          <w:sz w:val="24"/>
          <w:szCs w:val="24"/>
        </w:rPr>
        <w:t> и "Об общих принципах организации местного самоуправления в Российской Федерации", </w:t>
      </w:r>
      <w:hyperlink r:id="rId35" w:history="1">
        <w:r w:rsidRPr="00606097">
          <w:rPr>
            <w:rFonts w:ascii="Times New Roman" w:eastAsia="Times New Roman" w:hAnsi="Times New Roman" w:cs="Times New Roman"/>
            <w:color w:val="00466E"/>
            <w:spacing w:val="2"/>
            <w:sz w:val="24"/>
            <w:szCs w:val="24"/>
            <w:u w:val="single"/>
          </w:rPr>
          <w:t>Федеральным законом от</w:t>
        </w:r>
        <w:proofErr w:type="gramEnd"/>
        <w:r w:rsidRPr="00606097">
          <w:rPr>
            <w:rFonts w:ascii="Times New Roman" w:eastAsia="Times New Roman" w:hAnsi="Times New Roman" w:cs="Times New Roman"/>
            <w:color w:val="00466E"/>
            <w:spacing w:val="2"/>
            <w:sz w:val="24"/>
            <w:szCs w:val="24"/>
            <w:u w:val="single"/>
          </w:rPr>
          <w:t xml:space="preserve"> 08.12.2011 N 423-ФЗ "О порядке безвозмездной передачи военного недвижимого имущества в собственность субъекта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w:t>
        </w:r>
      </w:hyperlink>
      <w:r w:rsidRPr="00606097">
        <w:rPr>
          <w:rFonts w:ascii="Times New Roman" w:eastAsia="Times New Roman" w:hAnsi="Times New Roman" w:cs="Times New Roman"/>
          <w:color w:val="2D2D2D"/>
          <w:spacing w:val="2"/>
          <w:sz w:val="24"/>
          <w:szCs w:val="24"/>
        </w:rPr>
        <w:t>, за исключением проектов предложений о приеме имущества, предназначенного для образовательных целей;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xml:space="preserve">- подготавливает проект распоряжения Администрации о передаче имущества, за исключением недвижимого имущества, из муниципальной собственности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государственную собственность субъектов Российской Федерации, иную муниципальную собственность и о приеме в муниципальную собственность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имущества из государственной собственности Российской Федерации, государственной собственности субъектов Российской Федерации, иной муниципальной собственности в соответствии с </w:t>
      </w:r>
      <w:hyperlink r:id="rId36" w:history="1">
        <w:r w:rsidRPr="00606097">
          <w:rPr>
            <w:rFonts w:ascii="Times New Roman" w:eastAsia="Times New Roman" w:hAnsi="Times New Roman" w:cs="Times New Roman"/>
            <w:color w:val="00466E"/>
            <w:spacing w:val="2"/>
            <w:sz w:val="24"/>
            <w:szCs w:val="24"/>
            <w:u w:val="single"/>
          </w:rPr>
          <w:t>Законом Республики Бурятия от</w:t>
        </w:r>
        <w:proofErr w:type="gramEnd"/>
        <w:r w:rsidRPr="00606097">
          <w:rPr>
            <w:rFonts w:ascii="Times New Roman" w:eastAsia="Times New Roman" w:hAnsi="Times New Roman" w:cs="Times New Roman"/>
            <w:color w:val="00466E"/>
            <w:spacing w:val="2"/>
            <w:sz w:val="24"/>
            <w:szCs w:val="24"/>
            <w:u w:val="single"/>
          </w:rPr>
          <w:t xml:space="preserve"> 24.02.2004 N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hyperlink>
      <w:r w:rsidRPr="00606097">
        <w:rPr>
          <w:rFonts w:ascii="Times New Roman" w:eastAsia="Times New Roman" w:hAnsi="Times New Roman" w:cs="Times New Roman"/>
          <w:color w:val="2D2D2D"/>
          <w:spacing w:val="2"/>
          <w:sz w:val="24"/>
          <w:szCs w:val="24"/>
        </w:rPr>
        <w:t>, за исключением проектов распоряжений о приеме имущества, предназначенного для образовательных целей;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lastRenderedPageBreak/>
        <w:t xml:space="preserve">- подписывает передаточные акты имущества из государственной собственности Российской Федерации, государственной собственности субъектов Российской Федерации, иных муниципальных образований в муниципальную собственность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и из муниципальной собственности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государственную собственность Российской Федерации, государственную собственность субъектов Российской Федерации, иную муниципальную собственность в соответствии с п. 11 ст. 154 </w:t>
      </w:r>
      <w:hyperlink r:id="rId37" w:history="1">
        <w:r w:rsidRPr="00606097">
          <w:rPr>
            <w:rFonts w:ascii="Times New Roman" w:eastAsia="Times New Roman" w:hAnsi="Times New Roman" w:cs="Times New Roman"/>
            <w:color w:val="00466E"/>
            <w:spacing w:val="2"/>
            <w:sz w:val="24"/>
            <w:szCs w:val="24"/>
            <w:u w:val="single"/>
          </w:rPr>
          <w:t>Федерального закона от 22.08.2004 N 122-ФЗ "О внесении изменений в</w:t>
        </w:r>
        <w:proofErr w:type="gramEnd"/>
        <w:r w:rsidRPr="00606097">
          <w:rPr>
            <w:rFonts w:ascii="Times New Roman" w:eastAsia="Times New Roman" w:hAnsi="Times New Roman" w:cs="Times New Roman"/>
            <w:color w:val="00466E"/>
            <w:spacing w:val="2"/>
            <w:sz w:val="24"/>
            <w:szCs w:val="24"/>
            <w:u w:val="single"/>
          </w:rPr>
          <w:t xml:space="preserve"> </w:t>
        </w:r>
        <w:proofErr w:type="gramStart"/>
        <w:r w:rsidRPr="00606097">
          <w:rPr>
            <w:rFonts w:ascii="Times New Roman" w:eastAsia="Times New Roman" w:hAnsi="Times New Roman" w:cs="Times New Roman"/>
            <w:color w:val="00466E"/>
            <w:spacing w:val="2"/>
            <w:sz w:val="24"/>
            <w:szCs w:val="24"/>
            <w:u w:val="single"/>
          </w:rPr>
          <w:t>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06097">
        <w:rPr>
          <w:rFonts w:ascii="Times New Roman" w:eastAsia="Times New Roman" w:hAnsi="Times New Roman" w:cs="Times New Roman"/>
          <w:color w:val="2D2D2D"/>
          <w:spacing w:val="2"/>
          <w:sz w:val="24"/>
          <w:szCs w:val="24"/>
        </w:rPr>
        <w:t> и "Об общих принципах организации местного самоуправления в Российской Федерации", </w:t>
      </w:r>
      <w:hyperlink r:id="rId38" w:history="1">
        <w:r w:rsidRPr="00606097">
          <w:rPr>
            <w:rFonts w:ascii="Times New Roman" w:eastAsia="Times New Roman" w:hAnsi="Times New Roman" w:cs="Times New Roman"/>
            <w:color w:val="00466E"/>
            <w:spacing w:val="2"/>
            <w:sz w:val="24"/>
            <w:szCs w:val="24"/>
            <w:u w:val="single"/>
          </w:rPr>
          <w:t>Законом Республики Бурятия от 24.02.2004 N 637-III "О передаче</w:t>
        </w:r>
        <w:proofErr w:type="gramEnd"/>
        <w:r w:rsidRPr="00606097">
          <w:rPr>
            <w:rFonts w:ascii="Times New Roman" w:eastAsia="Times New Roman" w:hAnsi="Times New Roman" w:cs="Times New Roman"/>
            <w:color w:val="00466E"/>
            <w:spacing w:val="2"/>
            <w:sz w:val="24"/>
            <w:szCs w:val="24"/>
            <w:u w:val="single"/>
          </w:rPr>
          <w:t xml:space="preserve"> </w:t>
        </w:r>
        <w:proofErr w:type="gramStart"/>
        <w:r w:rsidRPr="00606097">
          <w:rPr>
            <w:rFonts w:ascii="Times New Roman" w:eastAsia="Times New Roman" w:hAnsi="Times New Roman" w:cs="Times New Roman"/>
            <w:color w:val="00466E"/>
            <w:spacing w:val="2"/>
            <w:sz w:val="24"/>
            <w:szCs w:val="24"/>
            <w:u w:val="single"/>
          </w:rPr>
          <w:t>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hyperlink>
      <w:r w:rsidRPr="00606097">
        <w:rPr>
          <w:rFonts w:ascii="Times New Roman" w:eastAsia="Times New Roman" w:hAnsi="Times New Roman" w:cs="Times New Roman"/>
          <w:color w:val="2D2D2D"/>
          <w:spacing w:val="2"/>
          <w:sz w:val="24"/>
          <w:szCs w:val="24"/>
        </w:rPr>
        <w:t>, а также подписывает договоры безвозмездной передачи и передаточные акты от юридических и физических лиц в рамках раздела 3.1 настоящего порядка и в рамках ст. 132 </w:t>
      </w:r>
      <w:hyperlink r:id="rId39" w:history="1">
        <w:r w:rsidRPr="00606097">
          <w:rPr>
            <w:rFonts w:ascii="Times New Roman" w:eastAsia="Times New Roman" w:hAnsi="Times New Roman" w:cs="Times New Roman"/>
            <w:color w:val="00466E"/>
            <w:spacing w:val="2"/>
            <w:sz w:val="24"/>
            <w:szCs w:val="24"/>
            <w:u w:val="single"/>
          </w:rPr>
          <w:t>Федерального закона от 26.10.2002</w:t>
        </w:r>
        <w:proofErr w:type="gramEnd"/>
        <w:r w:rsidRPr="00606097">
          <w:rPr>
            <w:rFonts w:ascii="Times New Roman" w:eastAsia="Times New Roman" w:hAnsi="Times New Roman" w:cs="Times New Roman"/>
            <w:color w:val="00466E"/>
            <w:spacing w:val="2"/>
            <w:sz w:val="24"/>
            <w:szCs w:val="24"/>
            <w:u w:val="single"/>
          </w:rPr>
          <w:t xml:space="preserve"> N 127-ФЗ "О несостоятельности (банкротстве)"</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принимает имущество, передаваемое в муниципальную собственность </w:t>
      </w:r>
      <w:r w:rsidR="006F13BF">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рамках реализации </w:t>
      </w:r>
      <w:hyperlink r:id="rId40" w:history="1">
        <w:r w:rsidRPr="00606097">
          <w:rPr>
            <w:rFonts w:ascii="Times New Roman" w:eastAsia="Times New Roman" w:hAnsi="Times New Roman" w:cs="Times New Roman"/>
            <w:color w:val="00466E"/>
            <w:spacing w:val="2"/>
            <w:sz w:val="24"/>
            <w:szCs w:val="24"/>
            <w:u w:val="single"/>
          </w:rPr>
          <w:t>Федерального закона от 02.10.2007 N 229-ФЗ "Об исполнительном производстве"</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согласовывает от имени собственника муниципального имущества перепланировку и переустройство помещений, расположенных в многоквартирных домах, а также согласовывает от имени собственника муниципального имущества перепланировку и переустройство помещений, закрепленных за муниципальными унитарными предприятиями и учреждениями на праве хозяйственного ведения и оперативного управления;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принимает участие с правом голоса в общем собрании собственников помещений многоквартирного дома как собственник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roofErr w:type="gramStart"/>
      <w:r w:rsidRPr="00606097">
        <w:rPr>
          <w:rFonts w:ascii="Times New Roman" w:eastAsia="Times New Roman" w:hAnsi="Times New Roman" w:cs="Times New Roman"/>
          <w:color w:val="2D2D2D"/>
          <w:spacing w:val="2"/>
          <w:sz w:val="24"/>
          <w:szCs w:val="24"/>
        </w:rPr>
        <w:t>- утверждает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во владение и/или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w:t>
      </w:r>
      <w:proofErr w:type="gramEnd"/>
      <w:r w:rsidRPr="00606097">
        <w:rPr>
          <w:rFonts w:ascii="Times New Roman" w:eastAsia="Times New Roman" w:hAnsi="Times New Roman" w:cs="Times New Roman"/>
          <w:color w:val="2D2D2D"/>
          <w:spacing w:val="2"/>
          <w:sz w:val="24"/>
          <w:szCs w:val="24"/>
        </w:rPr>
        <w:t xml:space="preserve"> </w:t>
      </w:r>
      <w:proofErr w:type="gramStart"/>
      <w:r w:rsidRPr="00606097">
        <w:rPr>
          <w:rFonts w:ascii="Times New Roman" w:eastAsia="Times New Roman" w:hAnsi="Times New Roman" w:cs="Times New Roman"/>
          <w:color w:val="2D2D2D"/>
          <w:spacing w:val="2"/>
          <w:sz w:val="24"/>
          <w:szCs w:val="24"/>
        </w:rPr>
        <w:t>также отчуждает на возмездной основе в собственность субъектов малого и среднего предпринимательства в соответствии с </w:t>
      </w:r>
      <w:hyperlink r:id="rId41" w:history="1">
        <w:r w:rsidRPr="00606097">
          <w:rPr>
            <w:rFonts w:ascii="Times New Roman" w:eastAsia="Times New Roman" w:hAnsi="Times New Roman" w:cs="Times New Roman"/>
            <w:color w:val="00466E"/>
            <w:spacing w:val="2"/>
            <w:sz w:val="24"/>
            <w:szCs w:val="24"/>
            <w:u w:val="single"/>
          </w:rPr>
          <w:t>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606097">
        <w:rPr>
          <w:rFonts w:ascii="Times New Roman" w:eastAsia="Times New Roman" w:hAnsi="Times New Roman" w:cs="Times New Roman"/>
          <w:color w:val="2D2D2D"/>
          <w:spacing w:val="2"/>
          <w:sz w:val="24"/>
          <w:szCs w:val="24"/>
        </w:rPr>
        <w:t> и в случаях, указанных в подпунктах 6, 8 и 9</w:t>
      </w:r>
      <w:proofErr w:type="gramEnd"/>
      <w:r w:rsidRPr="00606097">
        <w:rPr>
          <w:rFonts w:ascii="Times New Roman" w:eastAsia="Times New Roman" w:hAnsi="Times New Roman" w:cs="Times New Roman"/>
          <w:color w:val="2D2D2D"/>
          <w:spacing w:val="2"/>
          <w:sz w:val="24"/>
          <w:szCs w:val="24"/>
        </w:rPr>
        <w:t xml:space="preserve"> пункта 2 статьи 39.3 </w:t>
      </w:r>
      <w:hyperlink r:id="rId42" w:history="1">
        <w:r w:rsidRPr="00606097">
          <w:rPr>
            <w:rFonts w:ascii="Times New Roman" w:eastAsia="Times New Roman" w:hAnsi="Times New Roman" w:cs="Times New Roman"/>
            <w:color w:val="00466E"/>
            <w:spacing w:val="2"/>
            <w:sz w:val="24"/>
            <w:szCs w:val="24"/>
            <w:u w:val="single"/>
          </w:rPr>
          <w:t>Земельного кодекса Российской Федерации</w:t>
        </w:r>
      </w:hyperlink>
      <w:r w:rsidRPr="00606097">
        <w:rPr>
          <w:rFonts w:ascii="Times New Roman" w:eastAsia="Times New Roman" w:hAnsi="Times New Roman" w:cs="Times New Roman"/>
          <w:color w:val="2D2D2D"/>
          <w:spacing w:val="2"/>
          <w:sz w:val="24"/>
          <w:szCs w:val="24"/>
        </w:rPr>
        <w:t>;</w:t>
      </w:r>
    </w:p>
    <w:p w:rsidR="00D14779"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принимает решение о предоставлении жилых помещений, освободившихся в коммунальной квартире, гражданам по договору купли-продажи в соответствии со ст. 59 </w:t>
      </w:r>
      <w:hyperlink r:id="rId43" w:history="1">
        <w:r w:rsidRPr="00606097">
          <w:rPr>
            <w:rFonts w:ascii="Times New Roman" w:eastAsia="Times New Roman" w:hAnsi="Times New Roman" w:cs="Times New Roman"/>
            <w:color w:val="00466E"/>
            <w:spacing w:val="2"/>
            <w:sz w:val="24"/>
            <w:szCs w:val="24"/>
            <w:u w:val="single"/>
          </w:rPr>
          <w:t>Жилищного кодекса Российской Федерации</w:t>
        </w:r>
      </w:hyperlink>
      <w:r w:rsidRPr="00606097">
        <w:rPr>
          <w:rFonts w:ascii="Times New Roman" w:eastAsia="Times New Roman" w:hAnsi="Times New Roman" w:cs="Times New Roman"/>
          <w:color w:val="2D2D2D"/>
          <w:spacing w:val="2"/>
          <w:sz w:val="24"/>
          <w:szCs w:val="24"/>
        </w:rPr>
        <w:t>.</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готовят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представителями города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осуществляют функции и полномочия учредителя муниципальных унитарных предприятий и учреждений в соответствии </w:t>
      </w:r>
      <w:r w:rsidR="00775A6C">
        <w:rPr>
          <w:rFonts w:ascii="Times New Roman" w:eastAsia="Times New Roman" w:hAnsi="Times New Roman" w:cs="Times New Roman"/>
          <w:color w:val="2D2D2D"/>
          <w:spacing w:val="2"/>
          <w:sz w:val="24"/>
          <w:szCs w:val="24"/>
        </w:rPr>
        <w:t>с распоряжением Администрации</w:t>
      </w:r>
      <w:r w:rsidRPr="00606097">
        <w:rPr>
          <w:rFonts w:ascii="Times New Roman" w:eastAsia="Times New Roman" w:hAnsi="Times New Roman" w:cs="Times New Roman"/>
          <w:color w:val="2D2D2D"/>
          <w:spacing w:val="2"/>
          <w:sz w:val="24"/>
          <w:szCs w:val="24"/>
        </w:rPr>
        <w:t>;</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выступают работодателями, принимают меры дисциплинарного взыскания к руководителям подведомственных муниципальных предприятий и учреждений;</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проводят контроль и анализ финансово-хозяйственной деятельности предприятий и учреждений, учредителями которых они являются, и принимают меры по предотвращению банкротства предприятий;</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утверждают уставы, вносимые изменения и дополнения в уставы муниципальных унитарных предприятий и учреждений;</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осуществляют </w:t>
      </w:r>
      <w:proofErr w:type="gramStart"/>
      <w:r w:rsidRPr="00606097">
        <w:rPr>
          <w:rFonts w:ascii="Times New Roman" w:eastAsia="Times New Roman" w:hAnsi="Times New Roman" w:cs="Times New Roman"/>
          <w:color w:val="2D2D2D"/>
          <w:spacing w:val="2"/>
          <w:sz w:val="24"/>
          <w:szCs w:val="24"/>
        </w:rPr>
        <w:t>контроль за</w:t>
      </w:r>
      <w:proofErr w:type="gramEnd"/>
      <w:r w:rsidRPr="00606097">
        <w:rPr>
          <w:rFonts w:ascii="Times New Roman" w:eastAsia="Times New Roman" w:hAnsi="Times New Roman" w:cs="Times New Roman"/>
          <w:color w:val="2D2D2D"/>
          <w:spacing w:val="2"/>
          <w:sz w:val="24"/>
          <w:szCs w:val="24"/>
        </w:rPr>
        <w:t xml:space="preserve"> деятельностью подведомственных унитарных предприятий, утверждают смету доходов и расходов, показатели экономической эффективности деятельности предприятия и контролируют их выполнение;</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утверждают бухгалтерскую отчетность и отчеты унитарного предприятия;</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утверждают передаточный акт и разделительный баланс при реорганизации муниципальных унитарных предприятий и учреждений;</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участие унитарного предприятия, учредителем которого они являются, в капитале иных юридических лиц;</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заключение унитарным предприятием договора простого товарищества;</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на основании распоряжения Администрации принимают решение об изменении вида муниципального унитарного предприятия, реорганизации и ликвидации муниципальных унитарных предприятий и учреждений;</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утверждают промежуточный и окончательный ликвидационные балансы при ликвидации муниципальных унитарных предприятий и учреждений;</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сделки по распоряжению имуществом муниципальных бюджетных и автономных учреждений в соответствии с настоящим Положением;</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определяют цели, предмет, виды деятельности муниципального унитарного предприятия;</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участие муниципального унитарного предприятия в иных юридических лицах;</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прием на работу главного бухгалтера муниципального унитарного предприятия, заключение с ним, изменение и прекращение трудового договора;</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принимают решения о даче согласия на создание филиалов и открытие представительств муниципальных унитарных предприятий, автономных и бюджетных учреждений;</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принимают решение о проведен</w:t>
      </w:r>
      <w:proofErr w:type="gramStart"/>
      <w:r w:rsidRPr="00606097">
        <w:rPr>
          <w:rFonts w:ascii="Times New Roman" w:eastAsia="Times New Roman" w:hAnsi="Times New Roman" w:cs="Times New Roman"/>
          <w:color w:val="2D2D2D"/>
          <w:spacing w:val="2"/>
          <w:sz w:val="24"/>
          <w:szCs w:val="24"/>
        </w:rPr>
        <w:t>ии ау</w:t>
      </w:r>
      <w:proofErr w:type="gramEnd"/>
      <w:r w:rsidRPr="00606097">
        <w:rPr>
          <w:rFonts w:ascii="Times New Roman" w:eastAsia="Times New Roman" w:hAnsi="Times New Roman" w:cs="Times New Roman"/>
          <w:color w:val="2D2D2D"/>
          <w:spacing w:val="2"/>
          <w:sz w:val="24"/>
          <w:szCs w:val="24"/>
        </w:rPr>
        <w:t>диторских проверок муниципальных унитарных предприятий, утверждают аудитора и определяют размер оплаты его услуг;</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муниципальному унитарному предприятию в случаях, установленных законом, совершение крупных сделок, сделок, в совершении которых имеется заинтересованность, иных сделок;</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сделки по распоряжению недвижимым имуществом, принадлежащим на праве хозяйственного ведения муниципальным предприятиям;</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сделки по распоряжению имуществом, принадлежащим на праве оперативного управления муниципальным казенным предприятиям;</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доводят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rsidR="006F13BF" w:rsidRPr="00606097" w:rsidRDefault="006F13BF" w:rsidP="006F13BF">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согласовывают списание муниципального имущества в случаях и порядке, установленном настоящим Положением.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1.2.5. </w:t>
      </w:r>
      <w:proofErr w:type="gramStart"/>
      <w:r w:rsidRPr="00606097">
        <w:rPr>
          <w:rFonts w:ascii="Times New Roman" w:eastAsia="Times New Roman" w:hAnsi="Times New Roman" w:cs="Times New Roman"/>
          <w:color w:val="2D2D2D"/>
          <w:spacing w:val="2"/>
          <w:sz w:val="24"/>
          <w:szCs w:val="24"/>
        </w:rPr>
        <w:t>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w:t>
      </w:r>
      <w:hyperlink r:id="rId44" w:history="1">
        <w:r w:rsidRPr="00606097">
          <w:rPr>
            <w:rFonts w:ascii="Times New Roman" w:eastAsia="Times New Roman" w:hAnsi="Times New Roman" w:cs="Times New Roman"/>
            <w:color w:val="00466E"/>
            <w:spacing w:val="2"/>
            <w:sz w:val="24"/>
            <w:szCs w:val="24"/>
            <w:u w:val="single"/>
          </w:rPr>
          <w:t>Федерального закона от 25.06.2002 N 73-ФЗ "Об объектах культурного наследия (памятниках истории и культуры) народов Российской Федерации"</w:t>
        </w:r>
      </w:hyperlink>
      <w:r w:rsidRPr="00606097">
        <w:rPr>
          <w:rFonts w:ascii="Times New Roman" w:eastAsia="Times New Roman" w:hAnsi="Times New Roman" w:cs="Times New Roman"/>
          <w:color w:val="2D2D2D"/>
          <w:spacing w:val="2"/>
          <w:sz w:val="24"/>
          <w:szCs w:val="24"/>
        </w:rPr>
        <w:t>.</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1.2.6. Решения </w:t>
      </w:r>
      <w:r w:rsidR="006F13BF">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оформляются в форме распоряжений </w:t>
      </w:r>
      <w:r w:rsidR="006F13BF">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1.2.8. </w:t>
      </w:r>
      <w:proofErr w:type="gramStart"/>
      <w:r w:rsidRPr="00606097">
        <w:rPr>
          <w:rFonts w:ascii="Times New Roman" w:eastAsia="Times New Roman" w:hAnsi="Times New Roman" w:cs="Times New Roman"/>
          <w:color w:val="2D2D2D"/>
          <w:spacing w:val="2"/>
          <w:sz w:val="24"/>
          <w:szCs w:val="24"/>
        </w:rPr>
        <w:t>Администраци</w:t>
      </w:r>
      <w:r w:rsidR="00775A6C">
        <w:rPr>
          <w:rFonts w:ascii="Times New Roman" w:eastAsia="Times New Roman" w:hAnsi="Times New Roman" w:cs="Times New Roman"/>
          <w:color w:val="2D2D2D"/>
          <w:spacing w:val="2"/>
          <w:sz w:val="24"/>
          <w:szCs w:val="24"/>
        </w:rPr>
        <w:t>я поселения</w:t>
      </w:r>
      <w:r w:rsidRPr="00606097">
        <w:rPr>
          <w:rFonts w:ascii="Times New Roman" w:eastAsia="Times New Roman" w:hAnsi="Times New Roman" w:cs="Times New Roman"/>
          <w:color w:val="2D2D2D"/>
          <w:spacing w:val="2"/>
          <w:sz w:val="24"/>
          <w:szCs w:val="24"/>
        </w:rPr>
        <w:t xml:space="preserve"> подготавливает проект распоряжения Администрации г. Улан-Удэ о приеме в муниципальную собственность г. Улан-Удэ имущества, за исключением недвижимого имущества, предназначенного для образовательных целей, из государственной собственности Российской Федерации, государственной собственности субъектов Российской Федерации, иной муниципальной собственности в соответствии с </w:t>
      </w:r>
      <w:hyperlink r:id="rId45" w:history="1">
        <w:r w:rsidRPr="00606097">
          <w:rPr>
            <w:rFonts w:ascii="Times New Roman" w:eastAsia="Times New Roman" w:hAnsi="Times New Roman" w:cs="Times New Roman"/>
            <w:color w:val="00466E"/>
            <w:spacing w:val="2"/>
            <w:sz w:val="24"/>
            <w:szCs w:val="24"/>
            <w:u w:val="single"/>
          </w:rPr>
          <w:t>Законом Республики Бурятия от 24.02.2004 N 637-III "О передаче объектов государственной собственности Республики Бурятия в иную государственную или муниципальную собственность</w:t>
        </w:r>
        <w:proofErr w:type="gramEnd"/>
        <w:r w:rsidRPr="00606097">
          <w:rPr>
            <w:rFonts w:ascii="Times New Roman" w:eastAsia="Times New Roman" w:hAnsi="Times New Roman" w:cs="Times New Roman"/>
            <w:color w:val="00466E"/>
            <w:spacing w:val="2"/>
            <w:sz w:val="24"/>
            <w:szCs w:val="24"/>
            <w:u w:val="single"/>
          </w:rPr>
          <w:t xml:space="preserve"> и </w:t>
        </w:r>
        <w:proofErr w:type="gramStart"/>
        <w:r w:rsidRPr="00606097">
          <w:rPr>
            <w:rFonts w:ascii="Times New Roman" w:eastAsia="Times New Roman" w:hAnsi="Times New Roman" w:cs="Times New Roman"/>
            <w:color w:val="00466E"/>
            <w:spacing w:val="2"/>
            <w:sz w:val="24"/>
            <w:szCs w:val="24"/>
            <w:u w:val="single"/>
          </w:rPr>
          <w:t>приеме</w:t>
        </w:r>
        <w:proofErr w:type="gramEnd"/>
        <w:r w:rsidRPr="00606097">
          <w:rPr>
            <w:rFonts w:ascii="Times New Roman" w:eastAsia="Times New Roman" w:hAnsi="Times New Roman" w:cs="Times New Roman"/>
            <w:color w:val="00466E"/>
            <w:spacing w:val="2"/>
            <w:sz w:val="24"/>
            <w:szCs w:val="24"/>
            <w:u w:val="single"/>
          </w:rPr>
          <w:t xml:space="preserve">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1.2.9. </w:t>
      </w:r>
      <w:r w:rsidR="00775A6C">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ежегодный размер платы по договорам на установку и эксплуатацию рекламных конструкций, присоединяемых к имуществу, находящемуся в муниципальной собственности, или на земельном участке, находящемся в муниципальной собственности, либо государственная собственность на который не разграничена;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устанавливает начальный размер годовой платы и условия проведения торгов на право заключения договоров на установку и эксплуатацию рекламных конструкций, присоединяемых к имуществу, находящемуся в муниципальной собственности, или на земельном участке, находящемся в муниципальной собственности, либо государственная собственность на который не разграничена;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 заключает договоры на установку и эксплуатацию рекламных конструкций, присоединяемых к имуществу, находящемуся в муниципальной собственности, или на </w:t>
      </w:r>
      <w:r w:rsidRPr="00606097">
        <w:rPr>
          <w:rFonts w:ascii="Times New Roman" w:eastAsia="Times New Roman" w:hAnsi="Times New Roman" w:cs="Times New Roman"/>
          <w:color w:val="2D2D2D"/>
          <w:spacing w:val="2"/>
          <w:sz w:val="24"/>
          <w:szCs w:val="24"/>
        </w:rPr>
        <w:lastRenderedPageBreak/>
        <w:t>земельном участке, находящемся в муниципальной собственности, либо государственная собственность на который не разграничена.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rPr>
      </w:pPr>
      <w:r w:rsidRPr="00606097">
        <w:rPr>
          <w:rFonts w:ascii="Times New Roman" w:eastAsia="Times New Roman" w:hAnsi="Times New Roman" w:cs="Times New Roman"/>
          <w:color w:val="4C4C4C"/>
          <w:spacing w:val="2"/>
          <w:sz w:val="24"/>
          <w:szCs w:val="24"/>
        </w:rPr>
        <w:t xml:space="preserve">II. Муниципальное имущество </w:t>
      </w:r>
      <w:r w:rsidR="00775A6C">
        <w:rPr>
          <w:rFonts w:ascii="Times New Roman" w:eastAsia="Times New Roman" w:hAnsi="Times New Roman" w:cs="Times New Roman"/>
          <w:color w:val="4C4C4C"/>
          <w:spacing w:val="2"/>
          <w:sz w:val="24"/>
          <w:szCs w:val="24"/>
        </w:rPr>
        <w:t>МО СП "Тарбагатайское"</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2.1. Состав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2.1.1. В муниципальной собственности </w:t>
      </w:r>
      <w:r w:rsidR="00775A6C">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может находиться: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имущество, предназначенное для решения вопросов местного значения;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имущество, предназначенное для обеспечения деятельности органов местного самоуправления и их должностных лиц, муниципальных служащих, работников муниципальных предприятий и учреждений в соответствии с нормативными правовыми актами Совета депутатов</w:t>
      </w:r>
      <w:r w:rsidR="00775A6C">
        <w:rPr>
          <w:rFonts w:ascii="Times New Roman" w:eastAsia="Times New Roman" w:hAnsi="Times New Roman" w:cs="Times New Roman"/>
          <w:color w:val="2D2D2D"/>
          <w:spacing w:val="2"/>
          <w:sz w:val="24"/>
          <w:szCs w:val="24"/>
        </w:rPr>
        <w:t xml:space="preserve"> поселения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имущество, необходимое для решения вопросов, право </w:t>
      </w:r>
      <w:proofErr w:type="gramStart"/>
      <w:r w:rsidRPr="00606097">
        <w:rPr>
          <w:rFonts w:ascii="Times New Roman" w:eastAsia="Times New Roman" w:hAnsi="Times New Roman" w:cs="Times New Roman"/>
          <w:color w:val="2D2D2D"/>
          <w:spacing w:val="2"/>
          <w:sz w:val="24"/>
          <w:szCs w:val="24"/>
        </w:rPr>
        <w:t>решения</w:t>
      </w:r>
      <w:proofErr w:type="gramEnd"/>
      <w:r w:rsidRPr="00606097">
        <w:rPr>
          <w:rFonts w:ascii="Times New Roman" w:eastAsia="Times New Roman" w:hAnsi="Times New Roman" w:cs="Times New Roman"/>
          <w:color w:val="2D2D2D"/>
          <w:spacing w:val="2"/>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2.1.2. Для целей настоящего Положения к муниципальному имуществу относится: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объекты нежилого фонда - здания, помещения (их части), включая встроенные и пристроенные нежилые помещения в жилых домах (нежилые помещения в жилищном фонде);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объекты жилищного фонда - жилые дома, части жилых домов, квартиры, части квартир, комнаты;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воздушные и морские суда, суда внутреннего плавания;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многолетние насаждения;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сооружения, в том числе сети инженерно-технического обеспечения </w:t>
      </w:r>
      <w:proofErr w:type="spellStart"/>
      <w:r w:rsidRPr="00606097">
        <w:rPr>
          <w:rFonts w:ascii="Times New Roman" w:eastAsia="Times New Roman" w:hAnsi="Times New Roman" w:cs="Times New Roman"/>
          <w:color w:val="2D2D2D"/>
          <w:spacing w:val="2"/>
          <w:sz w:val="24"/>
          <w:szCs w:val="24"/>
        </w:rPr>
        <w:t>электро</w:t>
      </w:r>
      <w:proofErr w:type="spellEnd"/>
      <w:r w:rsidRPr="00606097">
        <w:rPr>
          <w:rFonts w:ascii="Times New Roman" w:eastAsia="Times New Roman" w:hAnsi="Times New Roman" w:cs="Times New Roman"/>
          <w:color w:val="2D2D2D"/>
          <w:spacing w:val="2"/>
          <w:sz w:val="24"/>
          <w:szCs w:val="24"/>
        </w:rPr>
        <w:t>-, тепл</w:t>
      </w:r>
      <w:proofErr w:type="gramStart"/>
      <w:r w:rsidRPr="00606097">
        <w:rPr>
          <w:rFonts w:ascii="Times New Roman" w:eastAsia="Times New Roman" w:hAnsi="Times New Roman" w:cs="Times New Roman"/>
          <w:color w:val="2D2D2D"/>
          <w:spacing w:val="2"/>
          <w:sz w:val="24"/>
          <w:szCs w:val="24"/>
        </w:rPr>
        <w:t>о-</w:t>
      </w:r>
      <w:proofErr w:type="gramEnd"/>
      <w:r w:rsidRPr="00606097">
        <w:rPr>
          <w:rFonts w:ascii="Times New Roman" w:eastAsia="Times New Roman" w:hAnsi="Times New Roman" w:cs="Times New Roman"/>
          <w:color w:val="2D2D2D"/>
          <w:spacing w:val="2"/>
          <w:sz w:val="24"/>
          <w:szCs w:val="24"/>
        </w:rPr>
        <w:t xml:space="preserve">, </w:t>
      </w:r>
      <w:proofErr w:type="spellStart"/>
      <w:r w:rsidRPr="00606097">
        <w:rPr>
          <w:rFonts w:ascii="Times New Roman" w:eastAsia="Times New Roman" w:hAnsi="Times New Roman" w:cs="Times New Roman"/>
          <w:color w:val="2D2D2D"/>
          <w:spacing w:val="2"/>
          <w:sz w:val="24"/>
          <w:szCs w:val="24"/>
        </w:rPr>
        <w:t>газо</w:t>
      </w:r>
      <w:proofErr w:type="spellEnd"/>
      <w:r w:rsidRPr="00606097">
        <w:rPr>
          <w:rFonts w:ascii="Times New Roman" w:eastAsia="Times New Roman" w:hAnsi="Times New Roman" w:cs="Times New Roman"/>
          <w:color w:val="2D2D2D"/>
          <w:spacing w:val="2"/>
          <w:sz w:val="24"/>
          <w:szCs w:val="24"/>
        </w:rPr>
        <w:t>-, водоснабжения и водоотведения;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движимое имущество - машины и оборудование, измерительные и регулирующие приборы и устройства, вычислительная техника, транспортные средства, самоходные машины, подвижной состав, инструмент, производственный и хозяйственный инвентарь, иное движимое имущество, находящееся в муниципальной собственности </w:t>
      </w:r>
      <w:r w:rsidR="00775A6C">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имущественные комплексы - совокупность объектов недвижимого и движимого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акции и иные формы участия муниципального образования </w:t>
      </w:r>
      <w:r w:rsidR="00775A6C">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уставных капиталах хозяйственных обществ;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roofErr w:type="gramStart"/>
      <w:r w:rsidRPr="00606097">
        <w:rPr>
          <w:rFonts w:ascii="Times New Roman" w:eastAsia="Times New Roman" w:hAnsi="Times New Roman" w:cs="Times New Roman"/>
          <w:color w:val="2D2D2D"/>
          <w:spacing w:val="2"/>
          <w:sz w:val="24"/>
          <w:szCs w:val="24"/>
        </w:rPr>
        <w:t>- объекты благоустройства, в том числе малые архитектурные формы, памятники, скульптурные композиции, фонтаны, пешеходные и велосипедные дорожки, ограждения, арки, входные группы, остановочные павильоны, места отдыха.</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2.1.3. Муниципальное имущество, не закрепленное за муниципальными предприятиями и учреждениями, составляет муниципальную казну (далее - имущество муниципальной казны).</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2.2. Учет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2.2.1. Муниципальное имущество подлежит </w:t>
      </w:r>
      <w:proofErr w:type="spellStart"/>
      <w:r w:rsidRPr="00606097">
        <w:rPr>
          <w:rFonts w:ascii="Times New Roman" w:eastAsia="Times New Roman" w:hAnsi="Times New Roman" w:cs="Times New Roman"/>
          <w:color w:val="2D2D2D"/>
          <w:spacing w:val="2"/>
          <w:sz w:val="24"/>
          <w:szCs w:val="24"/>
        </w:rPr>
        <w:t>пообъектному</w:t>
      </w:r>
      <w:proofErr w:type="spellEnd"/>
      <w:r w:rsidRPr="00606097">
        <w:rPr>
          <w:rFonts w:ascii="Times New Roman" w:eastAsia="Times New Roman" w:hAnsi="Times New Roman" w:cs="Times New Roman"/>
          <w:color w:val="2D2D2D"/>
          <w:spacing w:val="2"/>
          <w:sz w:val="24"/>
          <w:szCs w:val="24"/>
        </w:rPr>
        <w:t xml:space="preserve"> учету в Реестре муниципального имущества (далее - Реестр).</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w:t>
      </w:r>
      <w:proofErr w:type="gramStart"/>
      <w:r w:rsidRPr="00606097">
        <w:rPr>
          <w:rFonts w:ascii="Times New Roman" w:eastAsia="Times New Roman" w:hAnsi="Times New Roman" w:cs="Times New Roman"/>
          <w:color w:val="2D2D2D"/>
          <w:spacing w:val="2"/>
          <w:sz w:val="24"/>
          <w:szCs w:val="24"/>
        </w:rPr>
        <w:t>контроля за</w:t>
      </w:r>
      <w:proofErr w:type="gramEnd"/>
      <w:r w:rsidRPr="00606097">
        <w:rPr>
          <w:rFonts w:ascii="Times New Roman" w:eastAsia="Times New Roman" w:hAnsi="Times New Roman" w:cs="Times New Roman"/>
          <w:color w:val="2D2D2D"/>
          <w:spacing w:val="2"/>
          <w:sz w:val="24"/>
          <w:szCs w:val="24"/>
        </w:rPr>
        <w:t xml:space="preserve"> его движением и использованием.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2.2.2.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2.2.3. Формирование и ведение Реестра осуществляется Комитетом в соответствии с </w:t>
      </w:r>
      <w:hyperlink r:id="rId46" w:history="1">
        <w:r w:rsidRPr="00606097">
          <w:rPr>
            <w:rFonts w:ascii="Times New Roman" w:eastAsia="Times New Roman" w:hAnsi="Times New Roman" w:cs="Times New Roman"/>
            <w:color w:val="00466E"/>
            <w:spacing w:val="2"/>
            <w:sz w:val="24"/>
            <w:szCs w:val="24"/>
            <w:u w:val="single"/>
          </w:rPr>
          <w:t>приказом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2.2.4. Объектами учета в Реестре являются: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1)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2) находящееся в муниципальной собственности движимое имущество, акции, доли </w:t>
      </w:r>
      <w:r w:rsidRPr="00606097">
        <w:rPr>
          <w:rFonts w:ascii="Times New Roman" w:eastAsia="Times New Roman" w:hAnsi="Times New Roman" w:cs="Times New Roman"/>
          <w:color w:val="2D2D2D"/>
          <w:spacing w:val="2"/>
          <w:sz w:val="24"/>
          <w:szCs w:val="24"/>
        </w:rPr>
        <w:lastRenderedPageBreak/>
        <w:t>(вклады)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200 (двести) тысяч рублей, а также особо ценное движимое имущество, закрепленное за автономными и бюджетными муниципальными учреждениями;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roofErr w:type="gramStart"/>
      <w:r w:rsidRPr="00606097">
        <w:rPr>
          <w:rFonts w:ascii="Times New Roman" w:eastAsia="Times New Roman" w:hAnsi="Times New Roman" w:cs="Times New Roman"/>
          <w:color w:val="2D2D2D"/>
          <w:spacing w:val="2"/>
          <w:sz w:val="24"/>
          <w:szCs w:val="24"/>
        </w:rPr>
        <w:t xml:space="preserve">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775A6C">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иные юридические лица, учредителем (участником) которых является муниципальное образование </w:t>
      </w:r>
      <w:r w:rsidR="00775A6C">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rPr>
      </w:pPr>
      <w:r w:rsidRPr="00606097">
        <w:rPr>
          <w:rFonts w:ascii="Times New Roman" w:eastAsia="Times New Roman" w:hAnsi="Times New Roman" w:cs="Times New Roman"/>
          <w:color w:val="4C4C4C"/>
          <w:spacing w:val="2"/>
          <w:sz w:val="24"/>
          <w:szCs w:val="24"/>
        </w:rPr>
        <w:t>III. Прием в муниципальную собственность. Списание муниципального имущества</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 xml:space="preserve">3.1. Порядок и условия приема в муниципальную собственность </w:t>
      </w:r>
      <w:r w:rsidR="00775A6C">
        <w:rPr>
          <w:rFonts w:ascii="Times New Roman" w:eastAsia="Times New Roman" w:hAnsi="Times New Roman" w:cs="Times New Roman"/>
          <w:color w:val="242424"/>
          <w:spacing w:val="2"/>
          <w:sz w:val="24"/>
          <w:szCs w:val="24"/>
        </w:rPr>
        <w:t>МО СП "Тарбагатайское</w:t>
      </w:r>
      <w:r w:rsidRPr="00606097">
        <w:rPr>
          <w:rFonts w:ascii="Times New Roman" w:eastAsia="Times New Roman" w:hAnsi="Times New Roman" w:cs="Times New Roman"/>
          <w:color w:val="242424"/>
          <w:spacing w:val="2"/>
          <w:sz w:val="24"/>
          <w:szCs w:val="24"/>
        </w:rPr>
        <w:t>" объектов (имущества), находящихся в собственности физических и юридических лиц</w:t>
      </w:r>
    </w:p>
    <w:p w:rsidR="00D14779" w:rsidRPr="00606097" w:rsidRDefault="00D14779" w:rsidP="00775A6C">
      <w:pPr>
        <w:shd w:val="clear" w:color="auto" w:fill="FFFFFF"/>
        <w:spacing w:after="0" w:line="318" w:lineRule="atLeast"/>
        <w:jc w:val="center"/>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3.1.1. Прием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безвозмездной основе на основании распоряжения Администрации и решения </w:t>
      </w:r>
      <w:r w:rsidR="00775A6C">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в соответствии с договором.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3.1.2. В муниципальную собственность принимается имущество, необходимое для решения вопросов местного значения.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3.1.3. Юридические или физические лица, желающие безвозмездно передать имущество в муниципальную собственность </w:t>
      </w:r>
      <w:r w:rsidR="00775A6C">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обращаются с письменным заявлением в </w:t>
      </w:r>
      <w:r w:rsidR="00775A6C">
        <w:rPr>
          <w:rFonts w:ascii="Times New Roman" w:eastAsia="Times New Roman" w:hAnsi="Times New Roman" w:cs="Times New Roman"/>
          <w:color w:val="2D2D2D"/>
          <w:spacing w:val="2"/>
          <w:sz w:val="24"/>
          <w:szCs w:val="24"/>
        </w:rPr>
        <w:t>Администрацию поселения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заявлении указываются наименование юридического лица (при обращении юридического лица), фамилия, имя, отчество физического лица (при обращении физического лица), а также идентифицирующие признаки имущества, предлагаемого к передаче в муниципальную собственность (месторасположение, кадастровый/условный номер, протяженность и/или документы, позволяющие идентифицировать имущество).</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3.1.4. К заявлению прилагаются следующие документы: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учредительных документов - для юридических лиц, копия документа, удостоверяющего личность заявителя, - для физических лиц;</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решение в письменной форме соответствующего органа управления юридического лица о безвозмездной передаче имущества в муниципальную собственность (если это необходимо в соответствии с учредительными документами заявителя и (или) действующим законодательством);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протокол общего собрания собственников или соглашение собственников, уполномоченных решать вопросы отчуждения общего имущества, находящихся в общей долевой или общей совместной собственности, о безвозмездной передаче имущества в муниципальную собственность;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копия технического паспорта на предлагаемый к передаче объект (при наличии);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справка о балансовой и остаточной стоимости имущества на последнюю отчетную дату либо отчет независимого оценщика о рыночной стоимости объекта;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документы, подтверждающие право собственности заявителя на движимое имущество, а также документы, в которых указываются технические характеристики движимого имущества, позволяющие его идентифицировать;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копии правоустанавливающих документов на предлагаемый к передаче в муниципальную собственность объект недвижимости, в том числе на земельный участок, на котором расположен предлагаемый к передаче объект, в случае, если право собственности не зарегистрировано в Едином государственном реестре прав на недвижимость и сделок с ним;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при передаче сетей инженерно-технического обеспечения - схемы расположения объектов и/или копия акта разграничений балансовой принадлежности и (или) эксплуатационной ответственности на сети инженерно-технического обеспечения.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рамках межведомственного взаимодействия Комитет запрашивает выписку из Единого государственного реестра недвижимости (далее - ЕГРН) на объект (объекты) недвижимого имущества, предлагаемый к передаче. Указанный документ заявитель вправе предоставить самостоятельно.</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3.1.5. Комитет организует проведение совместно с передающей стороной, структурными подразделениями Администрации комиссионного обследования передаваемого имущества. При передаче сетей инженерно-технического обеспечения Комитет направляет в соответствующие специализированные эксплуатирующие предприятия запрос о проведении совместно с передающей стороной обследования передаваемого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Результаты обследования оформляются актом обследования технического состояния передаваемого имущества, в котором должно быть указано техническое состояние предлагаемого к передаче объекта, отсутствие (наличие) замечаний к техническому состоянию объекта, наличие (отсутствие) технической документации по передаваемому объекту, заключение о возможности приема имущества в эксплуатацию.</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При отсутствии замечаний в отношении технического состояния имущества и получения всех необходимых от передающей стороны документов, установленных пунктом 3.1.4 настоящего Положения, Комитет в 30-дневный срок с момента получения заявления направляет заявителю письменное уведомление о согласии приема имущества в муниципальную собственность.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3.1.6. Комитет в 20-дневный срок с момента отправления уведомления заявителю подготавливает проект распоряжения Администрации о согласовании приема имущества </w:t>
      </w:r>
      <w:r w:rsidRPr="00606097">
        <w:rPr>
          <w:rFonts w:ascii="Times New Roman" w:eastAsia="Times New Roman" w:hAnsi="Times New Roman" w:cs="Times New Roman"/>
          <w:color w:val="2D2D2D"/>
          <w:spacing w:val="2"/>
          <w:sz w:val="24"/>
          <w:szCs w:val="24"/>
        </w:rPr>
        <w:lastRenderedPageBreak/>
        <w:t xml:space="preserve">в муниципальную собственность. На основании распоряжения Администрации </w:t>
      </w:r>
      <w:r w:rsidR="00775A6C">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направляет заявителю проект договора и передаточного акта о безвозмездной передаче имущества в муниципальную собственность.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3.1.7. На основании договора о безвозмездной передаче имущества, акта приема-передачи имущества подготавливает решение </w:t>
      </w:r>
      <w:r w:rsidR="00775A6C">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о постановке имущества на учет муниципальной казны, внесении в реестр муниципального имущества и осуществляет действия по государственной регистрации перехода права собственности на передаваемое недвижимое имущество.</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3.1.8. Право муниципальной собственности на принимаемое движимое имущество возникает </w:t>
      </w:r>
      <w:proofErr w:type="gramStart"/>
      <w:r w:rsidRPr="00606097">
        <w:rPr>
          <w:rFonts w:ascii="Times New Roman" w:eastAsia="Times New Roman" w:hAnsi="Times New Roman" w:cs="Times New Roman"/>
          <w:color w:val="2D2D2D"/>
          <w:spacing w:val="2"/>
          <w:sz w:val="24"/>
          <w:szCs w:val="24"/>
        </w:rPr>
        <w:t>с даты подписания</w:t>
      </w:r>
      <w:proofErr w:type="gramEnd"/>
      <w:r w:rsidRPr="00606097">
        <w:rPr>
          <w:rFonts w:ascii="Times New Roman" w:eastAsia="Times New Roman" w:hAnsi="Times New Roman" w:cs="Times New Roman"/>
          <w:color w:val="2D2D2D"/>
          <w:spacing w:val="2"/>
          <w:sz w:val="24"/>
          <w:szCs w:val="24"/>
        </w:rPr>
        <w:t xml:space="preserve">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3.1.9. Комитет отказывает заявителю в приеме имущества в муниципальную собственность в случае: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если передаваемое имущество не предназначено для решения вопросов местного значения;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непредставления заявителем документов, указанных в п. 3.1.4 настоящего Положения;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наличия замечаний в отношении технического </w:t>
      </w:r>
      <w:proofErr w:type="gramStart"/>
      <w:r w:rsidRPr="00606097">
        <w:rPr>
          <w:rFonts w:ascii="Times New Roman" w:eastAsia="Times New Roman" w:hAnsi="Times New Roman" w:cs="Times New Roman"/>
          <w:color w:val="2D2D2D"/>
          <w:spacing w:val="2"/>
          <w:sz w:val="24"/>
          <w:szCs w:val="24"/>
        </w:rPr>
        <w:t>состояния</w:t>
      </w:r>
      <w:proofErr w:type="gramEnd"/>
      <w:r w:rsidRPr="00606097">
        <w:rPr>
          <w:rFonts w:ascii="Times New Roman" w:eastAsia="Times New Roman" w:hAnsi="Times New Roman" w:cs="Times New Roman"/>
          <w:color w:val="2D2D2D"/>
          <w:spacing w:val="2"/>
          <w:sz w:val="24"/>
          <w:szCs w:val="24"/>
        </w:rPr>
        <w:t xml:space="preserve"> передаваемого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невозможности идентификации имущества, предлагаемого к передаче в муниципальную собственность;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отсутствия правоустанавливающих документов или </w:t>
      </w:r>
      <w:proofErr w:type="spellStart"/>
      <w:r w:rsidRPr="00606097">
        <w:rPr>
          <w:rFonts w:ascii="Times New Roman" w:eastAsia="Times New Roman" w:hAnsi="Times New Roman" w:cs="Times New Roman"/>
          <w:color w:val="2D2D2D"/>
          <w:spacing w:val="2"/>
          <w:sz w:val="24"/>
          <w:szCs w:val="24"/>
        </w:rPr>
        <w:t>правоудостоверяющих</w:t>
      </w:r>
      <w:proofErr w:type="spellEnd"/>
      <w:r w:rsidRPr="00606097">
        <w:rPr>
          <w:rFonts w:ascii="Times New Roman" w:eastAsia="Times New Roman" w:hAnsi="Times New Roman" w:cs="Times New Roman"/>
          <w:color w:val="2D2D2D"/>
          <w:spacing w:val="2"/>
          <w:sz w:val="24"/>
          <w:szCs w:val="24"/>
        </w:rPr>
        <w:t xml:space="preserve"> документов на объект (объекты) недвижимого имущества, предлагаемый к передаче.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3.2. Списание муниципального имущества</w:t>
      </w:r>
    </w:p>
    <w:p w:rsidR="00D14779" w:rsidRPr="00606097" w:rsidRDefault="00D14779" w:rsidP="00775A6C">
      <w:pPr>
        <w:shd w:val="clear" w:color="auto" w:fill="FFFFFF"/>
        <w:spacing w:after="0" w:line="318" w:lineRule="atLeast"/>
        <w:jc w:val="center"/>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3.2.1. Муниципальное имущество может быть списано в соответствии с действующим законодательством, если: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 Начисленная амортизация в размере 100% на имущество, которое относится к основным средствам и пригодно для </w:t>
      </w:r>
      <w:r w:rsidRPr="00606097">
        <w:rPr>
          <w:rFonts w:ascii="Times New Roman" w:eastAsia="Times New Roman" w:hAnsi="Times New Roman" w:cs="Times New Roman"/>
          <w:color w:val="2D2D2D"/>
          <w:spacing w:val="2"/>
          <w:sz w:val="24"/>
          <w:szCs w:val="24"/>
        </w:rPr>
        <w:lastRenderedPageBreak/>
        <w:t>дальнейшего использования, не может служить безусловным основанием для списания его по причине физического износа;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муниципальное имущество выбыло из владения, пользования и распоряжения вследствие гибели или уничтожения, в том числе помимо воли владельца, а также невозможности установления его местонахождения.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3.2.2. Решение о списании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принимается: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а) предприятием или учреждением (далее - балансодержатель) самостоятельно в отношении: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муниципального движимого имущества, принадлежащего на праве хозяйственного ведения муниципальным предприятиям;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муниципального движимого имущества, за исключением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ему структурным подразделением Администрации, осуществляющим функции и полномочия учредителя, на приобретение такого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движимого имущества балансовой стоимостью до ста тысяч рублей, находящегося на праве оперативного управления у муниципального казенного учреждения или казенного предприятия;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б) балансодержателями по согласованию со структурным подразделением Администрации, осуществляющим функции и полномочия учредителя, и </w:t>
      </w:r>
      <w:r w:rsidR="00F5289B">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в отношении: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ему структурным подразделением Администрации, осуществляющим функции и полномочия учредителя, на приобретение такого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движимого имущества, балансовой стоимостью свыше ста тысяч рублей, находящегося на праве оперативного управления у муниципального казенного учреждения или казенного предприятия;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балансодержателями по согласованию со структурным подразделением Администрации, осуществляющим функции и полномочия учредителя, и Комитетом на основании распоряжения Администрации в отношении недвижимого имущества (включая объекты незавершенного строительства).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3.2.3. Решение о списании муниципального имущества, входящего в состав муниципальной казны, принимается</w:t>
      </w:r>
      <w:r w:rsidR="00F5289B">
        <w:rPr>
          <w:rFonts w:ascii="Times New Roman" w:eastAsia="Times New Roman" w:hAnsi="Times New Roman" w:cs="Times New Roman"/>
          <w:color w:val="2D2D2D"/>
          <w:spacing w:val="2"/>
          <w:sz w:val="24"/>
          <w:szCs w:val="24"/>
        </w:rPr>
        <w:t xml:space="preserve"> Администрацией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3.2.4. В целях подготовки и принятия решения о списании муниципального имущества создается комиссия. В отношении имущества муниципальной казны комиссия создается решением </w:t>
      </w:r>
      <w:r w:rsidR="00F5289B">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В отношении имущества, принадлежащего на праве хозяйственного ведения (оперативного управления) муниципальным унитарным предприятиям или на праве оперативного управления муниципальным учреждениям, комиссия создается приказом балансодержателя.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3.2.5. При списании имущества, указанного в подпунктах "б", "в" пункта 3.2.2 настоящего Положения, в состав комиссии включаются представители структурного подразделения Администрации, осуществляющего функции и полномочия учредителя, и </w:t>
      </w:r>
      <w:r w:rsidR="00F5289B">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При списании муниципального имущества, входящего в состав муниципальной казны и переданного во временное владение и (или) пользование третьим лицам, в состав комиссии включаются представители пользователя, представитель </w:t>
      </w:r>
      <w:r w:rsidR="00F5289B">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назначается председателем комиссии.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3.2.6. Комиссия осуществляет следующие полномочия: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осматривает муниципальное имущество, подлежащее списанию;</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материалов;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причины, которые привели к необходимости списания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подготавливает акт о списании муниципального имущества в зависимости от вида списываемого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3.2.7. Заседание комиссии правомочно при наличии кворума, который составляет не менее двух третей членов состава комиссии. Решения комиссии, в том числе решение о списании, принимаются большинством членов голосов, присутствующих на заседании. Решение о списании принимается путем подписания акта о списании.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3.2.8. При списании автотранспортных средств, нежилых зданий и помещений, за исключением случаев выбытия имущества из владения, пользования и распоряжения вследствие гибели или уничтожения, в том числе помимо воли владельца, а также невозможности установления его местонахождения привлекается независимая специализированная организация для дачи заключения о техническом состоянии списываемого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3.2.9. К акту о списании муниципального имущества должны прилагаться следующие документы: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документация на списываемое имущество (технический паспорт, паспорт транспортного средства и т.п.);</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заключение специализированной организации о техническом состоянии списываемого муниципального имущества (в случаях, предусмотренных пунктом 3.2.8 Положения);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при списании имущества в результате его утраты в связи с кражей, аварией, пожаром либо иной непредвиденной ситуацией - акт (заключение, справка), выданный уполномоченным органом, или иные документы, подтверждающие факт утраты списываемого имущества и его причины; доказательства, подтверждающие принятые меры по установлению виновных лиц и в случае их установления - меры, принятые в отношении данных лиц, в том числе по взысканию суммы понесенного ущерба.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3.2.10. Оформленный комиссией акт о списании муниципального имущества, принадлежащего на праве хозяйственного ведения (оперативного управления) муниципальным унитарным предприятиям или находящегося на праве оперативного управления у муниципальных учреждений, утверждается руководителем балансодержателя самостоятельно, а в случаях, установленных настоящим Положением, только после согласования.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3.2.11. Не утвержденный руководителем балансодержателя акт о списании муниципального имущества, указанного в подпунктах "б", "в" пункта 3.2.2 настоящего Положения (в 2-х экземплярах), с копиями документов, указанных в пункте 3.2.9 настоящего Положения, направляется балансодержателем на согласование в структурное подразделение Администрации, осуществляющее функции и полномочия учредителя. После согласования структурным подразделением Администрации, осуществляющим функции и полномочия учредителя, акт о списании муниципального имущества (в 2-х экземплярах) с копиями документов, указанных в пункте 3.2.9 настоящего Положения, направляется балансодержателем на согласование в </w:t>
      </w:r>
      <w:r w:rsidR="00F5289B">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Согласование списания муниципального имущества оформляется решением </w:t>
      </w:r>
      <w:r w:rsidR="00F5289B">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а в случаях, установленных настоящим Положением, решение </w:t>
      </w:r>
      <w:r w:rsidR="00F5289B">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принимается на основании распоряжения Администрации.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3.2.12. Структурное подразделение Администрации, осуществляющее функции и полномочия учредителя, </w:t>
      </w:r>
      <w:r w:rsidR="00F5289B">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не позднее 10 дней с момента обращения балансодержателя обязаны рассмотреть представленные документы и направить заявителю письменное согласование списания муниципального имущества либо отказ в согласовании списания в следующих случаях:</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непредставления какого-либо из документов, предусмотренного пунктом 3.2.9 настоящего Положения, и (или) их ненадлежащего оформления;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недостоверности представленных в документах сведений;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если списание имущества может привести к остановке (прекращению) деятельности балансодержателя;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если согласование списания представленного к списанию имущества не отнесено к его полномочиям.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3.2.13. При списании муниципального имущества, входящего в состав муниципальной казны, оформленный комиссией акт о списании муниципального имущества на основании документов, указанных в пункте 3.2.9, утверждается </w:t>
      </w:r>
      <w:r w:rsidR="004F1404">
        <w:rPr>
          <w:rFonts w:ascii="Times New Roman" w:eastAsia="Times New Roman" w:hAnsi="Times New Roman" w:cs="Times New Roman"/>
          <w:color w:val="2D2D2D"/>
          <w:spacing w:val="2"/>
          <w:sz w:val="24"/>
          <w:szCs w:val="24"/>
        </w:rPr>
        <w:t>главой Администрации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3.2.14. При списании муниципального недвижимого имущества </w:t>
      </w:r>
      <w:r w:rsidR="004F1404">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подготавливает проект распоряжения Администрации.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3.2.15. До согласования, в случаях, установленных пунктом 3.2.2 настоящего Положения, и утверждения в установленном порядке акта о списании реализация мероприятий, предусмотренных актом о списании, не допускается.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3.2.16. Балансодержатели муниципального имущества обязаны в 14-дневный срок после завершения мероприятий, предусмотренных актом о списании, направить в Комитет документы, подтверждающие их реализацию (снятие с учета транспортных средств, демонтаж, разбор недвижимого имущества и т.п.).</w:t>
      </w:r>
    </w:p>
    <w:p w:rsidR="00D14779" w:rsidRPr="00606097" w:rsidRDefault="00D14779" w:rsidP="004F1404">
      <w:pPr>
        <w:shd w:val="clear" w:color="auto" w:fill="FFFFFF"/>
        <w:spacing w:after="0" w:line="318" w:lineRule="atLeast"/>
        <w:textAlignment w:val="baseline"/>
        <w:rPr>
          <w:rFonts w:ascii="Times New Roman" w:eastAsia="Times New Roman" w:hAnsi="Times New Roman" w:cs="Times New Roman"/>
          <w:color w:val="4C4C4C"/>
          <w:spacing w:val="2"/>
          <w:sz w:val="24"/>
          <w:szCs w:val="24"/>
        </w:rPr>
      </w:pPr>
      <w:r w:rsidRPr="00606097">
        <w:rPr>
          <w:rFonts w:ascii="Times New Roman" w:eastAsia="Times New Roman" w:hAnsi="Times New Roman" w:cs="Times New Roman"/>
          <w:color w:val="2D2D2D"/>
          <w:spacing w:val="2"/>
          <w:sz w:val="24"/>
          <w:szCs w:val="24"/>
        </w:rPr>
        <w:br/>
      </w:r>
      <w:r w:rsidRPr="00606097">
        <w:rPr>
          <w:rFonts w:ascii="Times New Roman" w:eastAsia="Times New Roman" w:hAnsi="Times New Roman" w:cs="Times New Roman"/>
          <w:color w:val="4C4C4C"/>
          <w:spacing w:val="2"/>
          <w:sz w:val="24"/>
          <w:szCs w:val="24"/>
        </w:rPr>
        <w:t>IV. Управление и распоряжение муниципальным имуществом</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4.1. Управление муниципальным имуществом, находящимся в хозяйственном ведении, оперативном управлении</w:t>
      </w:r>
    </w:p>
    <w:p w:rsidR="00D14779" w:rsidRPr="00606097" w:rsidRDefault="00D14779" w:rsidP="00606097">
      <w:pPr>
        <w:shd w:val="clear" w:color="auto" w:fill="E9ECF1"/>
        <w:spacing w:after="0" w:line="240" w:lineRule="auto"/>
        <w:textAlignment w:val="baseline"/>
        <w:outlineLvl w:val="4"/>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4.1.1. Порядок передачи муниципального имущества в хозяйственное ведение и оперативное управление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4.1.1.1. На праве оперативного управления муниципальное имущество закрепляется за муниципальным учреждением и муниципальным казенным предприятием в соответствии с целями, задачами и видами деятельности, предусмотренными учредительным документом организации.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На праве хозяйственного ведения муниципальное имущество закрепляется за муниципальным предприятием.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Закрепление муниципального имущества на праве оперативного управления и на праве хозяйственного ведения осуществляется решением </w:t>
      </w:r>
      <w:r w:rsidR="004F1404">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Для принятия </w:t>
      </w:r>
      <w:r w:rsidR="004F1404">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решения о закреплении муниципального имущества на праве оперативного управления за муниципальным учреждением учреждение направляет в </w:t>
      </w:r>
      <w:r w:rsidR="004F1404">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заявление, согласованное со структурным подразделением </w:t>
      </w:r>
      <w:r w:rsidRPr="00606097">
        <w:rPr>
          <w:rFonts w:ascii="Times New Roman" w:eastAsia="Times New Roman" w:hAnsi="Times New Roman" w:cs="Times New Roman"/>
          <w:color w:val="2D2D2D"/>
          <w:spacing w:val="2"/>
          <w:sz w:val="24"/>
          <w:szCs w:val="24"/>
        </w:rPr>
        <w:lastRenderedPageBreak/>
        <w:t>Администрации, осуществляющим полномочия учредителя учреждения (далее - Учредитель).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заявлении указывается перечень объектов недвижимого имущества (за исключением земельных участков) и (или) движимого имущества, предлагаемых для закрепления за учреждением на праве оперативного управления, с указанием их характеристик (вид, назначение, технические параметры, для недвижимого имущества также местонахождение).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К заявлению учреждения в отношении объектов недвижимого имущества прилагается письменное обоснование необходимости его закрепления за учреждением на праве оперативного управления, согласованное с Учредителем. В обосновании указываются: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вид деятельности, для осуществления которой необходим объект (в соответствии с уставом или положением);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источник финансирования расходов учреждения на содержание объекта недвижимого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источник финансирования расходов учреждения на приведение объекта недвижимого имущества в надлежащее состояние.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r w:rsidR="004F1404">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рассматривает заявление учреждения и при наличии в составе муниципальной казны имущества, свободного от прав третьих лиц и отвечающего потребностям учреждения, в течение 10 календарных дней принимает решение о закреплении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4.1.1.3. Муниципальные унитарные предприятия и учреждения обязаны в 14-дневный срок с момента возникновения, изменения или прекращения права на объекты муниципальной собственности, являющиеся объектами учета в реестре муниципального имущества, уведомлять </w:t>
      </w:r>
      <w:r w:rsidR="004F1404">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об изменениях в составе имущества с приложением заверенных копий документов. По итогам года муниципальные унитарные предприятия и учреждения обязаны представить в </w:t>
      </w:r>
      <w:r w:rsidR="004F1404">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Карту учета муниципального имущества, форма которой утверждается решением </w:t>
      </w:r>
      <w:r w:rsidR="004F1404">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w:t>
      </w:r>
    </w:p>
    <w:p w:rsidR="00D14779" w:rsidRPr="00606097" w:rsidRDefault="00D14779" w:rsidP="004F1404">
      <w:pPr>
        <w:shd w:val="clear" w:color="auto" w:fill="FFFFFF"/>
        <w:spacing w:after="0" w:line="318" w:lineRule="atLeast"/>
        <w:textAlignment w:val="baseline"/>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D2D2D"/>
          <w:spacing w:val="2"/>
          <w:sz w:val="24"/>
          <w:szCs w:val="24"/>
        </w:rPr>
        <w:br/>
      </w:r>
      <w:r w:rsidRPr="00606097">
        <w:rPr>
          <w:rFonts w:ascii="Times New Roman" w:eastAsia="Times New Roman" w:hAnsi="Times New Roman" w:cs="Times New Roman"/>
          <w:color w:val="242424"/>
          <w:spacing w:val="2"/>
          <w:sz w:val="24"/>
          <w:szCs w:val="24"/>
        </w:rPr>
        <w:t>4.1.2. Владение, пользование и распоряжение муниципальным имуществом, находящимся в хозяйственном ведении, оперативном управлении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4.1.2.1. Муниципальное предприятие без согласия </w:t>
      </w:r>
      <w:r w:rsidR="004F1404">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не вправе распоряжаться недвижимым имуществом, принадлежащим ему на праве хозяйственного </w:t>
      </w:r>
      <w:r w:rsidRPr="00606097">
        <w:rPr>
          <w:rFonts w:ascii="Times New Roman" w:eastAsia="Times New Roman" w:hAnsi="Times New Roman" w:cs="Times New Roman"/>
          <w:color w:val="2D2D2D"/>
          <w:spacing w:val="2"/>
          <w:sz w:val="24"/>
          <w:szCs w:val="24"/>
        </w:rPr>
        <w:lastRenderedPageBreak/>
        <w:t>ведения, в том числе продавать, сдавать в аренду, отдавать в залог, вносить в качестве вклада в уставный (складочный) капитал хозяйственных обществ и товариществ.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Остальным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федеральными законами или иными правовыми актами.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r w:rsidR="004F1404">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принимает решение о даче согласия на совершение указанных сделок по согласованию со структурным подразделением Администрации, осуществляющим функции и полномочия учредителя муниципального предприятия.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4.1.2.2. Казенное учреждение и муниципальное казенное предприятие не вправе отчуждать либо иным способом распоряжаться имуществом без согласия </w:t>
      </w:r>
      <w:r w:rsidR="004F1404">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4.1.2.3. Автономное учреждение без согласия </w:t>
      </w:r>
      <w:r w:rsidR="004F1404">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не вправе распоряжаться недвижимым имуществом и особо ценным движимым имуществом, </w:t>
      </w:r>
      <w:proofErr w:type="gramStart"/>
      <w:r w:rsidRPr="00606097">
        <w:rPr>
          <w:rFonts w:ascii="Times New Roman" w:eastAsia="Times New Roman" w:hAnsi="Times New Roman" w:cs="Times New Roman"/>
          <w:color w:val="2D2D2D"/>
          <w:spacing w:val="2"/>
          <w:sz w:val="24"/>
          <w:szCs w:val="24"/>
        </w:rPr>
        <w:t>закрепленными</w:t>
      </w:r>
      <w:proofErr w:type="gramEnd"/>
      <w:r w:rsidRPr="00606097">
        <w:rPr>
          <w:rFonts w:ascii="Times New Roman" w:eastAsia="Times New Roman" w:hAnsi="Times New Roman" w:cs="Times New Roman"/>
          <w:color w:val="2D2D2D"/>
          <w:spacing w:val="2"/>
          <w:sz w:val="24"/>
          <w:szCs w:val="24"/>
        </w:rPr>
        <w:t xml:space="preserve"> за ним </w:t>
      </w:r>
      <w:r w:rsidR="004F1404">
        <w:rPr>
          <w:rFonts w:ascii="Times New Roman" w:eastAsia="Times New Roman" w:hAnsi="Times New Roman" w:cs="Times New Roman"/>
          <w:color w:val="2D2D2D"/>
          <w:spacing w:val="2"/>
          <w:sz w:val="24"/>
          <w:szCs w:val="24"/>
        </w:rPr>
        <w:t xml:space="preserve">Администрацией </w:t>
      </w:r>
      <w:r w:rsidRPr="00606097">
        <w:rPr>
          <w:rFonts w:ascii="Times New Roman" w:eastAsia="Times New Roman" w:hAnsi="Times New Roman" w:cs="Times New Roman"/>
          <w:color w:val="2D2D2D"/>
          <w:spacing w:val="2"/>
          <w:sz w:val="24"/>
          <w:szCs w:val="24"/>
        </w:rPr>
        <w:t>или приобретенными автономным учреждением за счет средств, выделенных ему структурным подразделением Администрации, осуществляющим функции и полномочия учредителя на приобретение такого имущества. Остальным имуществом, в том числе недвижимым имуществом, автономное учреждение вправе распоряжаться самостоятельно, за исключением случаев, установленных законом.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r w:rsidR="004F1404">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дает согласие на совершение указанных сделок по согласованию со структурным подразделением Администрации, осуществляющим функции и полномочия учредителя муниципального автономного учреждения.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4.1.2.4. Бюджетное учреждение без согласия </w:t>
      </w:r>
      <w:r w:rsidR="004F1404">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не вправе распоряжаться особо ценным движимым имуществом, закрепленным за ним </w:t>
      </w:r>
      <w:r w:rsidR="004F1404">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или приобретенным бюджетным учреждением за счет средств, выделенных ему структурным подразделением Администрации, осуществляющим функции и полномочия учредителя на приобретение такого имущества, а также недвижимым имуществом. Остальным находящимся у него на праве оперативного управления имуществом бюджетное учреждение вправе распоряжаться самостоятельно, за исключением случаев, установленных законом.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r w:rsidR="004F1404">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дает согласие на совершение указанных сделок по согласованию со структурным подразделением Администрации, осуществляющим функции и полномочия учредителя муниципального бюджетного учреждения.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4.1.2.5. Для получения согласия на предоставление муниципального имущества в аренду муниципальное унитарное предприятие или муниципальное учреждение обращается с заявлением, согласованным со структурным подразделением, осуществляющим функции и полномочия учредителя муниципального унитарного предприятия или учреждения, в </w:t>
      </w:r>
      <w:r w:rsidR="004F1404">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4.1.2.6. В заявлении указывается объект аренды, предполагаемый срок аренды, при предоставлении в аренду недвижимого имущества - площадь сдаваемого в аренду помещения (здания), при предоставлении в аренду движимого имущества - характеристики имущества, позволяющие его идентифицировать.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К заявлению прилагаются следующие документы: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проект аукционной (конкурсной) документации, в случае если в соответствии с действующим законодательством требуется проведение торгов на право аренды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проект договора аренды;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технического паспорта на недвижимое имущество, в случае предоставления транспортного средства - копия паспорта транспортного средства, в случае предоставления иного движимого имущества - документы, позволяющие его идентифицировать;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отчета независимого оценщика об оценке рыночной стоимости годовой арендной платы, подготовленного в соответствии с требованиями законодательства Российской Федерации об оценочной деятельности;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в случае</w:t>
      </w:r>
      <w:proofErr w:type="gramStart"/>
      <w:r w:rsidRPr="00606097">
        <w:rPr>
          <w:rFonts w:ascii="Times New Roman" w:eastAsia="Times New Roman" w:hAnsi="Times New Roman" w:cs="Times New Roman"/>
          <w:color w:val="2D2D2D"/>
          <w:spacing w:val="2"/>
          <w:sz w:val="24"/>
          <w:szCs w:val="24"/>
        </w:rPr>
        <w:t>,</w:t>
      </w:r>
      <w:proofErr w:type="gramEnd"/>
      <w:r w:rsidRPr="00606097">
        <w:rPr>
          <w:rFonts w:ascii="Times New Roman" w:eastAsia="Times New Roman" w:hAnsi="Times New Roman" w:cs="Times New Roman"/>
          <w:color w:val="2D2D2D"/>
          <w:spacing w:val="2"/>
          <w:sz w:val="24"/>
          <w:szCs w:val="24"/>
        </w:rPr>
        <w:t xml:space="preserve"> если предоставление в аренду имущества осуществляется без проведения торгов, копии учредительных документов - для юридических лиц, копия документа, удостоверяющего личность, - для физических лиц;</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документа, подтверждающего право на предоставление муниципального имущества в аренду без проведения торгов в соответствии со ст. 17.1 </w:t>
      </w:r>
      <w:hyperlink r:id="rId47" w:history="1">
        <w:r w:rsidRPr="00606097">
          <w:rPr>
            <w:rFonts w:ascii="Times New Roman" w:eastAsia="Times New Roman" w:hAnsi="Times New Roman" w:cs="Times New Roman"/>
            <w:color w:val="00466E"/>
            <w:spacing w:val="2"/>
            <w:sz w:val="24"/>
            <w:szCs w:val="24"/>
            <w:u w:val="single"/>
          </w:rPr>
          <w:t>Федерального закона от 26.07.2006 N 135-ФЗ "О защите конкуренции"</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4.1.2.7. На основании заявления </w:t>
      </w:r>
      <w:r w:rsidR="004F1404">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в течение 10 календарных дней принимает одно из следующих решений: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решение о согласовании предоставления муниципального имущества в аренду с указанием оснований для предоставления, срока аренды;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решение об отказе в согласовании предоставления муниципального имущества в аренду.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4.1.2.8. Основания для отказа в согласовании предоставления муниципального имущества в аренду: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отсутствие согласования предоставления муниципального имущества в аренду со </w:t>
      </w:r>
      <w:r w:rsidRPr="00606097">
        <w:rPr>
          <w:rFonts w:ascii="Times New Roman" w:eastAsia="Times New Roman" w:hAnsi="Times New Roman" w:cs="Times New Roman"/>
          <w:color w:val="2D2D2D"/>
          <w:spacing w:val="2"/>
          <w:sz w:val="24"/>
          <w:szCs w:val="24"/>
        </w:rPr>
        <w:lastRenderedPageBreak/>
        <w:t>структурным подразделением Администрации, осуществляющим функции и полномочия учредителя;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отсутствие в заявлении информации и/или непредставление документов, указанных в </w:t>
      </w:r>
      <w:proofErr w:type="spellStart"/>
      <w:r w:rsidRPr="00606097">
        <w:rPr>
          <w:rFonts w:ascii="Times New Roman" w:eastAsia="Times New Roman" w:hAnsi="Times New Roman" w:cs="Times New Roman"/>
          <w:color w:val="2D2D2D"/>
          <w:spacing w:val="2"/>
          <w:sz w:val="24"/>
          <w:szCs w:val="24"/>
        </w:rPr>
        <w:t>пп</w:t>
      </w:r>
      <w:proofErr w:type="spellEnd"/>
      <w:r w:rsidRPr="00606097">
        <w:rPr>
          <w:rFonts w:ascii="Times New Roman" w:eastAsia="Times New Roman" w:hAnsi="Times New Roman" w:cs="Times New Roman"/>
          <w:color w:val="2D2D2D"/>
          <w:spacing w:val="2"/>
          <w:sz w:val="24"/>
          <w:szCs w:val="24"/>
        </w:rPr>
        <w:t>. 4.1.2.6;</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наличие в отношении данного имущества прав третьих лиц, препятствующих предоставлению данного имущества в аренду.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4.1.2.9. Муниципальные учреждения и муниципальные унитарные предприятия в течение 10 дней с момента заключения договора аренды обязаны представить в </w:t>
      </w:r>
      <w:r w:rsidR="004F1404">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копию заключенного договора аренды.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4.1.2.10. </w:t>
      </w:r>
      <w:proofErr w:type="gramStart"/>
      <w:r w:rsidRPr="00606097">
        <w:rPr>
          <w:rFonts w:ascii="Times New Roman" w:eastAsia="Times New Roman" w:hAnsi="Times New Roman" w:cs="Times New Roman"/>
          <w:color w:val="2D2D2D"/>
          <w:spacing w:val="2"/>
          <w:sz w:val="24"/>
          <w:szCs w:val="24"/>
        </w:rPr>
        <w:t>Имущество, передаваемое в безвозмездное пользование некоммерческой организации, основным видом деятельности которой является содействие деятельности муниципального образовательного учреждения в области образования, передается из состава имущества, закрепленного на праве оперативного управления за муниципальным образовательным учреждением, в отношении которого осуществляется деятельность такой некоммерческой организации, в порядке, предусмотренном статьей 17.1 </w:t>
      </w:r>
      <w:hyperlink r:id="rId48" w:history="1">
        <w:r w:rsidRPr="00606097">
          <w:rPr>
            <w:rFonts w:ascii="Times New Roman" w:eastAsia="Times New Roman" w:hAnsi="Times New Roman" w:cs="Times New Roman"/>
            <w:color w:val="00466E"/>
            <w:spacing w:val="2"/>
            <w:sz w:val="24"/>
            <w:szCs w:val="24"/>
            <w:u w:val="single"/>
          </w:rPr>
          <w:t>Федерального закона от 26.07.2006 N 135-ФЗ "О защите конкуренции"</w:t>
        </w:r>
      </w:hyperlink>
      <w:r w:rsidRPr="00606097">
        <w:rPr>
          <w:rFonts w:ascii="Times New Roman" w:eastAsia="Times New Roman" w:hAnsi="Times New Roman" w:cs="Times New Roman"/>
          <w:color w:val="2D2D2D"/>
          <w:spacing w:val="2"/>
          <w:sz w:val="24"/>
          <w:szCs w:val="24"/>
        </w:rPr>
        <w:t>.</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4.1.3. Право хозяйственного ведения и право оперативного управления имуществом прекращаются по основаниям и в порядке, предусмотренным гражданским законодательством, а также в случаях правомерного изъятия имущества у предприятия или учреждения по решению Комитета.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4.2. Приватизация муниципального имущества</w:t>
      </w:r>
    </w:p>
    <w:p w:rsidR="00D14779" w:rsidRPr="00606097" w:rsidRDefault="00D14779" w:rsidP="00606097">
      <w:pPr>
        <w:shd w:val="clear" w:color="auto" w:fill="E9ECF1"/>
        <w:spacing w:after="0" w:line="240" w:lineRule="auto"/>
        <w:textAlignment w:val="baseline"/>
        <w:outlineLvl w:val="4"/>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4.2.1. Общие положения приватизации муниципального имущества (за исключением объектов жилищного фонда)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4.2.1.1. Планирование приватизации муниципального имущества </w:t>
      </w:r>
      <w:r w:rsidR="004F1404">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осуществляется путем разработки и утверждения Прогнозного плана приватизации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4.2.1.2. Разработка Прогнозного плана осуществляется </w:t>
      </w:r>
      <w:r w:rsidR="00E1110F">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на основе проводимого анализа использования объектов муниципальной собственности на соответствующий год. Структурные подразделения Администрации, муниципальные унитарные предприятия, открытые акционерные общества, акции которых находятся в муниципальной собственности, вправе направлять в </w:t>
      </w:r>
      <w:r w:rsidR="00E1110F">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свои предложения о приватизации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году. В Прогнозном плане указываются наименование, местонахождение, идентифицирующие характеристики имущества, планируемого к </w:t>
      </w:r>
      <w:r w:rsidRPr="00606097">
        <w:rPr>
          <w:rFonts w:ascii="Times New Roman" w:eastAsia="Times New Roman" w:hAnsi="Times New Roman" w:cs="Times New Roman"/>
          <w:color w:val="2D2D2D"/>
          <w:spacing w:val="2"/>
          <w:sz w:val="24"/>
          <w:szCs w:val="24"/>
        </w:rPr>
        <w:lastRenderedPageBreak/>
        <w:t>приватизации. В Прогнозном плане приватизации муниципального имущества указываются основные направления приватизации муниципального имущества на плановый (трехлетний) период.</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4.2.1.4. Прогнозный план на соответствующий год направляется на рассмотрение Администрации для одобрения и в установленном порядке вносится на утверждение Совета депутатов одновременно с проектом бюджета </w:t>
      </w:r>
      <w:r w:rsidR="007A31D3">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депутатов.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4.2.1.5. </w:t>
      </w:r>
      <w:proofErr w:type="gramStart"/>
      <w:r w:rsidRPr="00606097">
        <w:rPr>
          <w:rFonts w:ascii="Times New Roman" w:eastAsia="Times New Roman" w:hAnsi="Times New Roman" w:cs="Times New Roman"/>
          <w:color w:val="2D2D2D"/>
          <w:spacing w:val="2"/>
          <w:sz w:val="24"/>
          <w:szCs w:val="24"/>
        </w:rPr>
        <w:t>В случае если к приватизации планируются объекты, арендуемые субъектами малого и среднего предпринимательства, имеющими преимущественное право на их приобретение, решение об утверждении Прогнозного плана приватизации, а также о внесении в него изменений и дополнений может быть принято не ранее чем через тридцать дней после направления уведомления о предстоящей приватизации указанных объектов в Координационный совет по малому и среднему предпринимательству г</w:t>
      </w:r>
      <w:proofErr w:type="gramEnd"/>
      <w:r w:rsidRPr="00606097">
        <w:rPr>
          <w:rFonts w:ascii="Times New Roman" w:eastAsia="Times New Roman" w:hAnsi="Times New Roman" w:cs="Times New Roman"/>
          <w:color w:val="2D2D2D"/>
          <w:spacing w:val="2"/>
          <w:sz w:val="24"/>
          <w:szCs w:val="24"/>
        </w:rPr>
        <w:t>. Улан-Удэ.</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roofErr w:type="gramStart"/>
      <w:r w:rsidRPr="00606097">
        <w:rPr>
          <w:rFonts w:ascii="Times New Roman" w:eastAsia="Times New Roman" w:hAnsi="Times New Roman" w:cs="Times New Roman"/>
          <w:color w:val="2D2D2D"/>
          <w:spacing w:val="2"/>
          <w:sz w:val="24"/>
          <w:szCs w:val="24"/>
        </w:rPr>
        <w:t>В случае направления субъектом малого и среднего предпринимательства, соответствующим требованиям, установленным </w:t>
      </w:r>
      <w:hyperlink r:id="rId49" w:history="1">
        <w:r w:rsidRPr="00606097">
          <w:rPr>
            <w:rFonts w:ascii="Times New Roman" w:eastAsia="Times New Roman" w:hAnsi="Times New Roman" w:cs="Times New Roman"/>
            <w:color w:val="00466E"/>
            <w:spacing w:val="2"/>
            <w:sz w:val="24"/>
            <w:szCs w:val="24"/>
            <w:u w:val="single"/>
          </w:rPr>
          <w:t>Федеральным законом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606097">
        <w:rPr>
          <w:rFonts w:ascii="Times New Roman" w:eastAsia="Times New Roman" w:hAnsi="Times New Roman" w:cs="Times New Roman"/>
          <w:color w:val="2D2D2D"/>
          <w:spacing w:val="2"/>
          <w:sz w:val="24"/>
          <w:szCs w:val="24"/>
        </w:rPr>
        <w:t>, по своей инициативе заявления о соответствии его</w:t>
      </w:r>
      <w:proofErr w:type="gramEnd"/>
      <w:r w:rsidRPr="00606097">
        <w:rPr>
          <w:rFonts w:ascii="Times New Roman" w:eastAsia="Times New Roman" w:hAnsi="Times New Roman" w:cs="Times New Roman"/>
          <w:color w:val="2D2D2D"/>
          <w:spacing w:val="2"/>
          <w:sz w:val="24"/>
          <w:szCs w:val="24"/>
        </w:rPr>
        <w:t xml:space="preserve"> условиям отнесения к категории субъектов малого или среднего предпринимательства и о реализации им преимущественного права на приобретение арендуемого им имущества, Комитет принимает решение об условиях приватизации такого имущества без внесения изменений в прогнозный план приватизации муниципального имущества. Указанное решение подлежит опубликованию в официальном </w:t>
      </w:r>
      <w:r w:rsidR="007A31D3">
        <w:rPr>
          <w:rFonts w:ascii="Times New Roman" w:eastAsia="Times New Roman" w:hAnsi="Times New Roman" w:cs="Times New Roman"/>
          <w:color w:val="2D2D2D"/>
          <w:spacing w:val="2"/>
          <w:sz w:val="24"/>
          <w:szCs w:val="24"/>
        </w:rPr>
        <w:t xml:space="preserve">периодическом печатном издании </w:t>
      </w:r>
      <w:r w:rsidRPr="00606097">
        <w:rPr>
          <w:rFonts w:ascii="Times New Roman" w:eastAsia="Times New Roman" w:hAnsi="Times New Roman" w:cs="Times New Roman"/>
          <w:color w:val="2D2D2D"/>
          <w:spacing w:val="2"/>
          <w:sz w:val="24"/>
          <w:szCs w:val="24"/>
        </w:rPr>
        <w:t xml:space="preserve"> и размещению на официальном сайте </w:t>
      </w:r>
      <w:r w:rsidR="007A31D3">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 течение 10 дней со дня его принятия.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r w:rsidR="007A31D3">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ежеквартально до 10 числа, следующего за отчетным кварталом, направляет информацию </w:t>
      </w:r>
      <w:r w:rsidR="007A31D3">
        <w:rPr>
          <w:rFonts w:ascii="Times New Roman" w:eastAsia="Times New Roman" w:hAnsi="Times New Roman" w:cs="Times New Roman"/>
          <w:color w:val="2D2D2D"/>
          <w:spacing w:val="2"/>
          <w:sz w:val="24"/>
          <w:szCs w:val="24"/>
        </w:rPr>
        <w:t>главе МО СП "Тарбагатайское",</w:t>
      </w:r>
      <w:r w:rsidRPr="00606097">
        <w:rPr>
          <w:rFonts w:ascii="Times New Roman" w:eastAsia="Times New Roman" w:hAnsi="Times New Roman" w:cs="Times New Roman"/>
          <w:color w:val="2D2D2D"/>
          <w:spacing w:val="2"/>
          <w:sz w:val="24"/>
          <w:szCs w:val="24"/>
        </w:rPr>
        <w:t xml:space="preserve"> Совету депутатов о реализации субъектами малого или среднего предпринимательства преимущественного </w:t>
      </w:r>
      <w:proofErr w:type="gramStart"/>
      <w:r w:rsidRPr="00606097">
        <w:rPr>
          <w:rFonts w:ascii="Times New Roman" w:eastAsia="Times New Roman" w:hAnsi="Times New Roman" w:cs="Times New Roman"/>
          <w:color w:val="2D2D2D"/>
          <w:spacing w:val="2"/>
          <w:sz w:val="24"/>
          <w:szCs w:val="24"/>
        </w:rPr>
        <w:t>права</w:t>
      </w:r>
      <w:proofErr w:type="gramEnd"/>
      <w:r w:rsidRPr="00606097">
        <w:rPr>
          <w:rFonts w:ascii="Times New Roman" w:eastAsia="Times New Roman" w:hAnsi="Times New Roman" w:cs="Times New Roman"/>
          <w:color w:val="2D2D2D"/>
          <w:spacing w:val="2"/>
          <w:sz w:val="24"/>
          <w:szCs w:val="24"/>
        </w:rPr>
        <w:t xml:space="preserve"> на приобретение арендуемого ими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4.2.1.7. </w:t>
      </w:r>
      <w:proofErr w:type="gramStart"/>
      <w:r w:rsidRPr="00606097">
        <w:rPr>
          <w:rFonts w:ascii="Times New Roman" w:eastAsia="Times New Roman" w:hAnsi="Times New Roman" w:cs="Times New Roman"/>
          <w:color w:val="2D2D2D"/>
          <w:spacing w:val="2"/>
          <w:sz w:val="24"/>
          <w:szCs w:val="24"/>
        </w:rPr>
        <w:t xml:space="preserve">Утвержденный Советом депутатов Прогнозный план приватизации муниципального имущества, а также дополнения и изменения к Прогнозному плану приватизации муниципального имущества подлежат опубликованию в официальном периодическом печатном издании и размещению на официальном сайте </w:t>
      </w:r>
      <w:r w:rsidR="007A31D3">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xml:space="preserve">4.2.1.8. </w:t>
      </w:r>
      <w:r w:rsidR="007A31D3">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ежегодно, в течение первого квартала года, следующего за отчетным, представляет отчет о выполнении Прогнозного плана приватизации муниципального имущества </w:t>
      </w:r>
      <w:r w:rsidR="007A31D3">
        <w:rPr>
          <w:rFonts w:ascii="Times New Roman" w:eastAsia="Times New Roman" w:hAnsi="Times New Roman" w:cs="Times New Roman"/>
          <w:color w:val="2D2D2D"/>
          <w:spacing w:val="2"/>
          <w:sz w:val="24"/>
          <w:szCs w:val="24"/>
        </w:rPr>
        <w:t>главе МО СП "Тарбагатайское",</w:t>
      </w:r>
      <w:r w:rsidRPr="00606097">
        <w:rPr>
          <w:rFonts w:ascii="Times New Roman" w:eastAsia="Times New Roman" w:hAnsi="Times New Roman" w:cs="Times New Roman"/>
          <w:color w:val="2D2D2D"/>
          <w:spacing w:val="2"/>
          <w:sz w:val="24"/>
          <w:szCs w:val="24"/>
        </w:rPr>
        <w:t xml:space="preserve"> Совету депутатов.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Отчет о выполнении Прогнозного плана приватизации подлежит опубликованию в официальном периодическом печатном издании и размещению на официальном сайте </w:t>
      </w:r>
      <w:r w:rsidR="007A31D3">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
    <w:p w:rsidR="00D14779" w:rsidRPr="00606097" w:rsidRDefault="00D14779" w:rsidP="00606097">
      <w:pPr>
        <w:shd w:val="clear" w:color="auto" w:fill="E9ECF1"/>
        <w:spacing w:after="0" w:line="240" w:lineRule="auto"/>
        <w:textAlignment w:val="baseline"/>
        <w:outlineLvl w:val="4"/>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4.2.2. Порядок приватизации муниципального имущества (за исключением объектов жилищного фонда)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4.2.2.1. </w:t>
      </w:r>
      <w:proofErr w:type="gramStart"/>
      <w:r w:rsidRPr="00606097">
        <w:rPr>
          <w:rFonts w:ascii="Times New Roman" w:eastAsia="Times New Roman" w:hAnsi="Times New Roman" w:cs="Times New Roman"/>
          <w:color w:val="2D2D2D"/>
          <w:spacing w:val="2"/>
          <w:sz w:val="24"/>
          <w:szCs w:val="24"/>
        </w:rPr>
        <w:t>Приватизация муниципального имущества осуществляется в порядке и способами, предусмотренными Федеральным законом "О приватизации государственного и муниципального имущества" </w:t>
      </w:r>
      <w:hyperlink r:id="rId50" w:history="1">
        <w:r w:rsidRPr="00606097">
          <w:rPr>
            <w:rFonts w:ascii="Times New Roman" w:eastAsia="Times New Roman" w:hAnsi="Times New Roman" w:cs="Times New Roman"/>
            <w:color w:val="00466E"/>
            <w:spacing w:val="2"/>
            <w:sz w:val="24"/>
            <w:szCs w:val="24"/>
            <w:u w:val="single"/>
          </w:rPr>
          <w:t>от 21.12.2001 N 178-ФЗ</w:t>
        </w:r>
      </w:hyperlink>
      <w:r w:rsidRPr="00606097">
        <w:rPr>
          <w:rFonts w:ascii="Times New Roman" w:eastAsia="Times New Roman" w:hAnsi="Times New Roman" w:cs="Times New Roman"/>
          <w:color w:val="2D2D2D"/>
          <w:spacing w:val="2"/>
          <w:sz w:val="24"/>
          <w:szCs w:val="24"/>
        </w:rPr>
        <w:t>, </w:t>
      </w:r>
      <w:hyperlink r:id="rId51" w:history="1">
        <w:r w:rsidRPr="00606097">
          <w:rPr>
            <w:rFonts w:ascii="Times New Roman" w:eastAsia="Times New Roman" w:hAnsi="Times New Roman" w:cs="Times New Roman"/>
            <w:color w:val="00466E"/>
            <w:spacing w:val="2"/>
            <w:sz w:val="24"/>
            <w:szCs w:val="24"/>
            <w:u w:val="single"/>
          </w:rPr>
          <w:t>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606097">
        <w:rPr>
          <w:rFonts w:ascii="Times New Roman" w:eastAsia="Times New Roman" w:hAnsi="Times New Roman" w:cs="Times New Roman"/>
          <w:color w:val="2D2D2D"/>
          <w:spacing w:val="2"/>
          <w:sz w:val="24"/>
          <w:szCs w:val="24"/>
        </w:rPr>
        <w:t>.</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4.2.2.2. Решение </w:t>
      </w:r>
      <w:r w:rsidR="007A31D3">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об условиях приватизации муниципального имущества разрабатывается и принимается </w:t>
      </w:r>
      <w:r w:rsidR="007A31D3">
        <w:rPr>
          <w:rFonts w:ascii="Times New Roman" w:eastAsia="Times New Roman" w:hAnsi="Times New Roman" w:cs="Times New Roman"/>
          <w:color w:val="2D2D2D"/>
          <w:spacing w:val="2"/>
          <w:sz w:val="24"/>
          <w:szCs w:val="24"/>
        </w:rPr>
        <w:t xml:space="preserve">Администрацией </w:t>
      </w:r>
      <w:r w:rsidRPr="00606097">
        <w:rPr>
          <w:rFonts w:ascii="Times New Roman" w:eastAsia="Times New Roman" w:hAnsi="Times New Roman" w:cs="Times New Roman"/>
          <w:color w:val="2D2D2D"/>
          <w:spacing w:val="2"/>
          <w:sz w:val="24"/>
          <w:szCs w:val="24"/>
        </w:rPr>
        <w:t>в соответствии с Прогнозным планом приватизации.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решении об условиях приватизации муниципального имущества должны содержаться следующие сведения: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наименование имущества и иные позволяющие его индивидуализировать данные (характеристика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способ приватизации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начальная цена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срок рассрочки платежа (в случае ее предоставления);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иные необходимые для приватизации имущества сведения.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В случае приватизации имущественного комплекса муниципального унитарного </w:t>
      </w:r>
      <w:r w:rsidRPr="00606097">
        <w:rPr>
          <w:rFonts w:ascii="Times New Roman" w:eastAsia="Times New Roman" w:hAnsi="Times New Roman" w:cs="Times New Roman"/>
          <w:color w:val="2D2D2D"/>
          <w:spacing w:val="2"/>
          <w:sz w:val="24"/>
          <w:szCs w:val="24"/>
        </w:rPr>
        <w:lastRenderedPageBreak/>
        <w:t>предприятия решением об условиях приватизации муниципального имущества также утверждается: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состав подлежащего приватизации имущественного комплекса муниципального унитарного предприятия, определенный в соответствии со статьей 11 </w:t>
      </w:r>
      <w:hyperlink r:id="rId52" w:history="1">
        <w:r w:rsidRPr="00606097">
          <w:rPr>
            <w:rFonts w:ascii="Times New Roman" w:eastAsia="Times New Roman" w:hAnsi="Times New Roman" w:cs="Times New Roman"/>
            <w:color w:val="00466E"/>
            <w:spacing w:val="2"/>
            <w:sz w:val="24"/>
            <w:szCs w:val="24"/>
            <w:u w:val="single"/>
          </w:rPr>
          <w:t>Федерального закона от 21.12.2001 N 178-ФЗ "О приватизации государственного и муниципального имущества"</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7A31D3" w:rsidRDefault="007A31D3"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размер уставного капитала акционерного общества, создаваемого посредством преобразования унитарного предприятия;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количество, категории и номинальная стоимость акций акционерного общества.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4.2.2.3. </w:t>
      </w:r>
      <w:proofErr w:type="gramStart"/>
      <w:r w:rsidRPr="00606097">
        <w:rPr>
          <w:rFonts w:ascii="Times New Roman" w:eastAsia="Times New Roman" w:hAnsi="Times New Roman" w:cs="Times New Roman"/>
          <w:color w:val="2D2D2D"/>
          <w:spacing w:val="2"/>
          <w:sz w:val="24"/>
          <w:szCs w:val="24"/>
        </w:rPr>
        <w:t>В случае продажи муниципального имущества по результатам аукциона, конкурса договор купли-продажи заключается в течение пяти рабочих дней с даты подведения итогов; в случае продажи муниципального имущества посредством публичного предложения - не позднее чем через пять рабочих дней с даты подведения итогов торгов; в случае продажи без объявления цены - в течение 5 рабочих дней со дня подведения итогов продажи.</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4.2.2.4. Оплата стоимости имущества осуществляется единовременно в течение 10 дней с момента заключения договора купли-продажи либо в рассрочку.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Решение о предоставлении рассрочки может быть принято </w:t>
      </w:r>
      <w:r w:rsidR="007A31D3">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при принятии решения о приватизации объекта без объявления цены на срок не более одного года, а также в случае приобретения муниципального имущества арендатором с учетом преимущественного права на срок в соответствии с действующим законодательством.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За просрочку платежа на покупателя налагаются пени в размере 10 процентов от суммы просроченной задолженности за каждый день просрочки платежа, в случае приватизации муниципального имущества с учетом преимущественного права арендатора - в размере 0,1% от суммы задолженности за каждый день просрочки".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Задаток, внесенный победителем торгов, засчитывается продавцом в счет оплаты приобретаемого объекта муниципальной собственности и перечисляется в бюджет в течение 5 дней с момента подведения итогов торгов.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4.2.2.5. Приватизация объекта недвижимого имущества с земельным участком осуществляется одним лотом. Начальная цена продажи устанавливается из суммы рыночной стоимости объекта недвижимого имущества с учетом НДС и рыночной стоимости земельного участка без учета НДС.</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4.2.2.6. При приватизации муниципального имущества, являющегося долей в праве общей собственности, остальные собственники имеют преимущественное право покупки продаваемой доли по цене, определенной в соответствии с законодательством об оценочной деятельности.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E9ECF1"/>
        <w:spacing w:after="0" w:line="240" w:lineRule="auto"/>
        <w:textAlignment w:val="baseline"/>
        <w:outlineLvl w:val="4"/>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4.2.3. Порядок приватизации объектов жилищного фонда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4.2.3.1. Бесплатная передача в собственность граждан занимаемых ими жилых помещений в домах муниципального жилищного фонда в порядке приватизации осуществляется в соответствии с </w:t>
      </w:r>
      <w:hyperlink r:id="rId53" w:history="1">
        <w:r w:rsidRPr="00606097">
          <w:rPr>
            <w:rFonts w:ascii="Times New Roman" w:eastAsia="Times New Roman" w:hAnsi="Times New Roman" w:cs="Times New Roman"/>
            <w:color w:val="00466E"/>
            <w:spacing w:val="2"/>
            <w:sz w:val="24"/>
            <w:szCs w:val="24"/>
            <w:u w:val="single"/>
          </w:rPr>
          <w:t>Законом РФ от 4 июля 1991 г. N 1541-1 "О приватизации жилищного фонда в Российской Федерации"</w:t>
        </w:r>
      </w:hyperlink>
      <w:r w:rsidRPr="00606097">
        <w:rPr>
          <w:rFonts w:ascii="Times New Roman" w:eastAsia="Times New Roman" w:hAnsi="Times New Roman" w:cs="Times New Roman"/>
          <w:color w:val="2D2D2D"/>
          <w:spacing w:val="2"/>
          <w:sz w:val="24"/>
          <w:szCs w:val="24"/>
        </w:rPr>
        <w:t> на добровольной основе.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4.2.3.2. Основанием для заключения договора на передачу жилого помещения является заявление гражданина, имеющего право пользования данным жилым помещением (либо заявление доверенного лица), подаваемое в </w:t>
      </w:r>
      <w:r w:rsidR="007A31D3">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Решение вопроса о приватизации жилого помещения </w:t>
      </w:r>
      <w:r w:rsidR="007A31D3">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принимает по заявлению гражданина в двухмесячный срок со дня подачи документов.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К заявлению прилагаются следующие документы: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документа, удостоверяющего личность гражданина (граждан) либо личность представителя гражданина (для лиц до 14 лет - свидетельство о рождении);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документа, удостоверяющего полномочия представителя гражданина;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ордер либо договор социального найма на жилое помещение, находящееся в муниципальной собственности </w:t>
      </w:r>
      <w:r w:rsidR="007A31D3">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(изымается в случае оформления договора на передачу в собственность граждан жилого помещения на основании </w:t>
      </w:r>
      <w:hyperlink r:id="rId54" w:history="1">
        <w:r w:rsidRPr="00606097">
          <w:rPr>
            <w:rFonts w:ascii="Times New Roman" w:eastAsia="Times New Roman" w:hAnsi="Times New Roman" w:cs="Times New Roman"/>
            <w:color w:val="00466E"/>
            <w:spacing w:val="2"/>
            <w:sz w:val="24"/>
            <w:szCs w:val="24"/>
            <w:u w:val="single"/>
          </w:rPr>
          <w:t>Закона РФ "О приватизации жилищного фонда в РФ"</w:t>
        </w:r>
      </w:hyperlink>
      <w:r w:rsidRPr="00606097">
        <w:rPr>
          <w:rFonts w:ascii="Times New Roman" w:eastAsia="Times New Roman" w:hAnsi="Times New Roman" w:cs="Times New Roman"/>
          <w:color w:val="2D2D2D"/>
          <w:spacing w:val="2"/>
          <w:sz w:val="24"/>
          <w:szCs w:val="24"/>
        </w:rPr>
        <w:t>, в случае отказа - возвращается заявителю);</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справка на приватизацию;</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технический паспорт на жилое помещение;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постановление органов опеки и попечительства (в случае, если несовершеннолетние дети не принимают участие в приватизации);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нотариально удостоверенное согласие об отказе гражданина от приватизации жилого помещения (в случае отказа от приватизации).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случае</w:t>
      </w:r>
      <w:proofErr w:type="gramStart"/>
      <w:r w:rsidRPr="00606097">
        <w:rPr>
          <w:rFonts w:ascii="Times New Roman" w:eastAsia="Times New Roman" w:hAnsi="Times New Roman" w:cs="Times New Roman"/>
          <w:color w:val="2D2D2D"/>
          <w:spacing w:val="2"/>
          <w:sz w:val="24"/>
          <w:szCs w:val="24"/>
        </w:rPr>
        <w:t>,</w:t>
      </w:r>
      <w:proofErr w:type="gramEnd"/>
      <w:r w:rsidRPr="00606097">
        <w:rPr>
          <w:rFonts w:ascii="Times New Roman" w:eastAsia="Times New Roman" w:hAnsi="Times New Roman" w:cs="Times New Roman"/>
          <w:color w:val="2D2D2D"/>
          <w:spacing w:val="2"/>
          <w:sz w:val="24"/>
          <w:szCs w:val="24"/>
        </w:rPr>
        <w:t xml:space="preserve"> если гражданин был зарегистрирован в ином жилом помещении позднее 04.07.1991 (кроме несовершеннолетних членов семьи), необходимо предоставление следующих документов: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справки с места жительства;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документа организаций по государственному техническому учету и (или) технической инвентаризации о неиспользовании права на приобретение в собственность бесплатно, в порядке приватизации, жилых помещений (домов) того региона, где гражданин проживал за период с 04.07.1991 по 01.10.1998.</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Для заключения договора на передачу в собственность граждан жилого помещения </w:t>
      </w:r>
      <w:r w:rsidR="007A31D3">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проводит проверку представленных документов;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проводит проверку наличия оснований для отказа в заключени</w:t>
      </w:r>
      <w:proofErr w:type="gramStart"/>
      <w:r w:rsidRPr="00606097">
        <w:rPr>
          <w:rFonts w:ascii="Times New Roman" w:eastAsia="Times New Roman" w:hAnsi="Times New Roman" w:cs="Times New Roman"/>
          <w:color w:val="2D2D2D"/>
          <w:spacing w:val="2"/>
          <w:sz w:val="24"/>
          <w:szCs w:val="24"/>
        </w:rPr>
        <w:t>и</w:t>
      </w:r>
      <w:proofErr w:type="gramEnd"/>
      <w:r w:rsidRPr="00606097">
        <w:rPr>
          <w:rFonts w:ascii="Times New Roman" w:eastAsia="Times New Roman" w:hAnsi="Times New Roman" w:cs="Times New Roman"/>
          <w:color w:val="2D2D2D"/>
          <w:spacing w:val="2"/>
          <w:sz w:val="24"/>
          <w:szCs w:val="24"/>
        </w:rPr>
        <w:t xml:space="preserve"> договора на передачу в собственность граждан жилого помещения;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принимает решение о приватизации жилого помещения.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Основанием для отказа в заключени</w:t>
      </w:r>
      <w:proofErr w:type="gramStart"/>
      <w:r w:rsidRPr="00606097">
        <w:rPr>
          <w:rFonts w:ascii="Times New Roman" w:eastAsia="Times New Roman" w:hAnsi="Times New Roman" w:cs="Times New Roman"/>
          <w:color w:val="2D2D2D"/>
          <w:spacing w:val="2"/>
          <w:sz w:val="24"/>
          <w:szCs w:val="24"/>
        </w:rPr>
        <w:t>и</w:t>
      </w:r>
      <w:proofErr w:type="gramEnd"/>
      <w:r w:rsidRPr="00606097">
        <w:rPr>
          <w:rFonts w:ascii="Times New Roman" w:eastAsia="Times New Roman" w:hAnsi="Times New Roman" w:cs="Times New Roman"/>
          <w:color w:val="2D2D2D"/>
          <w:spacing w:val="2"/>
          <w:sz w:val="24"/>
          <w:szCs w:val="24"/>
        </w:rPr>
        <w:t xml:space="preserve"> договора на передачу в собственность граждан жилого помещения является: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непредставление документов, кроме документов, запрашиваемых </w:t>
      </w:r>
      <w:r w:rsidR="007A31D3">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использование права на приобретение в собственность бесплатно, в порядке приватизации, жилых помещений (домов), за исключением участия гражданина в приватизации жилого помещения до достижения им совершеннолетия;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наличие несоответствий и повреждений в представленных документах (допущены ошибки, неточности, а также повреждения, не позволяющие понять их содержимое);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жилое помещение находится в аварийном состоянии;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жилое помещение находится в муниципальном специализированном жилищном фонде;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жилое помещение не входит в муниципальный жилищный фонд;</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предоставление заявления и документов лицом, не уполномоченным представлять интересы гражданина (граждан);</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нарушение прав несовершеннолетних, лиц, признанных недееспособными;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наличие судебного акта о наложении запрета совершать действия по приватизации жилого помещения;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Основанием для приостановления заключения договора на передачу в собственность граждан жилого помещения является: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поступление от гражданина (граждан) письменного заявления о приостановлении оформления договора на передачу в собственность граждан жилого помещения на срок, указанный в заявлении;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судебный акт о приостановлении заключения договора на передачу в собственность граждан жилого помещения на срок, установленный судебным актом.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4.2.3.3. </w:t>
      </w:r>
      <w:r w:rsidR="007A31D3">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осуществляет выдачу дубликатов договоров передачи жилых помещений в собственность граждан по заявлениям собственника и наследников по закону или по завещанию в течение семи дней со дня подачи заявления.</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4.3. Предоставление муниципального имущества в аренду</w:t>
      </w:r>
    </w:p>
    <w:p w:rsidR="00D14779" w:rsidRPr="00606097" w:rsidRDefault="00D14779" w:rsidP="00606097">
      <w:pPr>
        <w:shd w:val="clear" w:color="auto" w:fill="E9ECF1"/>
        <w:spacing w:after="0" w:line="240" w:lineRule="auto"/>
        <w:textAlignment w:val="baseline"/>
        <w:outlineLvl w:val="4"/>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4.3.1. Общие условия предоставления муниципального имущества в аренду</w:t>
      </w:r>
    </w:p>
    <w:p w:rsidR="00D14779" w:rsidRPr="00606097" w:rsidRDefault="00D14779" w:rsidP="007A31D3">
      <w:pPr>
        <w:shd w:val="clear" w:color="auto" w:fill="FFFFFF"/>
        <w:spacing w:after="0" w:line="318" w:lineRule="atLeast"/>
        <w:jc w:val="center"/>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4.3.1.1. Заключение договоров аренды в отношении муниципального имущества осуществляется по результатам проведения конкурсов или аукционов.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случаях, предусмотренных статьями 17.1, 19, 20 </w:t>
      </w:r>
      <w:hyperlink r:id="rId55" w:history="1">
        <w:r w:rsidRPr="00606097">
          <w:rPr>
            <w:rFonts w:ascii="Times New Roman" w:eastAsia="Times New Roman" w:hAnsi="Times New Roman" w:cs="Times New Roman"/>
            <w:color w:val="00466E"/>
            <w:spacing w:val="2"/>
            <w:sz w:val="24"/>
            <w:szCs w:val="24"/>
            <w:u w:val="single"/>
          </w:rPr>
          <w:t>Федерального закона от 26.07.2006 N 135-ФЗ "О защите конкуренции"</w:t>
        </w:r>
      </w:hyperlink>
      <w:r w:rsidRPr="00606097">
        <w:rPr>
          <w:rFonts w:ascii="Times New Roman" w:eastAsia="Times New Roman" w:hAnsi="Times New Roman" w:cs="Times New Roman"/>
          <w:color w:val="2D2D2D"/>
          <w:spacing w:val="2"/>
          <w:sz w:val="24"/>
          <w:szCs w:val="24"/>
        </w:rPr>
        <w:t>, заключение договоров аренды в отношении муниципального имущества может быть осуществлено без проведения конкурсов или аукционов.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4.3.1.2. Арендодателем муниципального имущества, составляющего муниципальную казну, от имени </w:t>
      </w:r>
      <w:r w:rsidR="00AC5C4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выступает </w:t>
      </w:r>
      <w:r w:rsidR="00AC5C46">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4.3.1.3. Арендодателем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выступают муниципальные предприятия и учреждения.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4.3.1.4. Арендаторами муниципального имущества могут выступать органы государственной власти, юридические и физические лица.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4.3.1.6. Проведение проверок сохранности, целевого и эффективного использования </w:t>
      </w:r>
      <w:r w:rsidRPr="00606097">
        <w:rPr>
          <w:rFonts w:ascii="Times New Roman" w:eastAsia="Times New Roman" w:hAnsi="Times New Roman" w:cs="Times New Roman"/>
          <w:color w:val="2D2D2D"/>
          <w:spacing w:val="2"/>
          <w:sz w:val="24"/>
          <w:szCs w:val="24"/>
        </w:rPr>
        <w:lastRenderedPageBreak/>
        <w:t>переданного в аренду муниципального имущества осуществляется арендодателем этого имущества в порядке, утверждаемом постановлением Администрации.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4.3.1.7. За пользование имуществом, предоставляемым в аренду, арендатор уплачивает арендную плату. Размер арендной платы, периодичность оплаты арендной платы за муниципальное имущество определяется в соответствии с Методикой расчета арендной платы, утверждаемой постановлением Администрации.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случае несвоевременного внесения или не в полном объеме арендной платы арендатор уплачивает пени за каждый день просрочки в размере 0,1% от неоплаченной суммы задолженности.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Размер арендной платы за предоставление в аренду нежилых помещений (зданий) подлежит пересмотру не более одного раза в год и изменяется </w:t>
      </w:r>
      <w:r w:rsidR="00AC5C46">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в одностороннем порядке.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 случае передачи в аренду муниципального имущества по результатам торгов размер арендной платы определяется в соответствии с подпунктом 4.3.2.3 настоящего Положения.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4.3.1.9. Передача в аренду объекта гражданской обороны осуществляется при наличии согласования с </w:t>
      </w:r>
      <w:r w:rsidR="00AC5C46">
        <w:rPr>
          <w:rFonts w:ascii="Times New Roman" w:eastAsia="Times New Roman" w:hAnsi="Times New Roman" w:cs="Times New Roman"/>
          <w:color w:val="2D2D2D"/>
          <w:spacing w:val="2"/>
          <w:sz w:val="24"/>
          <w:szCs w:val="24"/>
        </w:rPr>
        <w:t xml:space="preserve">отделом </w:t>
      </w:r>
      <w:r w:rsidRPr="00606097">
        <w:rPr>
          <w:rFonts w:ascii="Times New Roman" w:eastAsia="Times New Roman" w:hAnsi="Times New Roman" w:cs="Times New Roman"/>
          <w:color w:val="2D2D2D"/>
          <w:spacing w:val="2"/>
          <w:sz w:val="24"/>
          <w:szCs w:val="24"/>
        </w:rPr>
        <w:t xml:space="preserve">по чрезвычайным ситуациям </w:t>
      </w:r>
      <w:r w:rsidR="00AC5C46">
        <w:rPr>
          <w:rFonts w:ascii="Times New Roman" w:eastAsia="Times New Roman" w:hAnsi="Times New Roman" w:cs="Times New Roman"/>
          <w:color w:val="2D2D2D"/>
          <w:spacing w:val="2"/>
          <w:sz w:val="24"/>
          <w:szCs w:val="24"/>
        </w:rPr>
        <w:t>МО "Тарбагатайский район"</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4.3.1.10. Передача муниципального имущества в субаренду без согласования с </w:t>
      </w:r>
      <w:r w:rsidR="00AC5C46">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не допускается. Согласование оформляется решением </w:t>
      </w:r>
      <w:r w:rsidR="00AC5C46">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4.3.1.11. При заключении договора аренды на объекты нежилого фонда арендатор в течение 15 дней с момента передачи имущества заключает договоры на предоставление коммунальных услуг и техническое обслуживание арендуемого объекта с обслуживающими организациями.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4.3.1.12. </w:t>
      </w:r>
      <w:r w:rsidR="00AC5C46">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не реже одного раза в квартал публикует в официальном периодическом печатном издании и размещает на официальном сайте </w:t>
      </w:r>
      <w:r w:rsidR="00AC5C4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xml:space="preserve"> список свободного муниципального имущества, не закрепленного на праве хозяйственного ведения или оперативного управления за муниципальными унитарными предприятиями и учреждениями, подлежащего передаче в аренду.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4.3.1.13. </w:t>
      </w:r>
      <w:proofErr w:type="gramStart"/>
      <w:r w:rsidR="00AC5C46">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утверждает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Pr="00606097">
        <w:rPr>
          <w:rFonts w:ascii="Times New Roman" w:eastAsia="Times New Roman" w:hAnsi="Times New Roman" w:cs="Times New Roman"/>
          <w:color w:val="2D2D2D"/>
          <w:spacing w:val="2"/>
          <w:sz w:val="24"/>
          <w:szCs w:val="24"/>
        </w:rPr>
        <w:t xml:space="preserve"> </w:t>
      </w:r>
      <w:proofErr w:type="gramStart"/>
      <w:r w:rsidRPr="00606097">
        <w:rPr>
          <w:rFonts w:ascii="Times New Roman" w:eastAsia="Times New Roman" w:hAnsi="Times New Roman" w:cs="Times New Roman"/>
          <w:color w:val="2D2D2D"/>
          <w:spacing w:val="2"/>
          <w:sz w:val="24"/>
          <w:szCs w:val="24"/>
        </w:rPr>
        <w:t xml:space="preserve">Муниципальное имущество,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w:t>
      </w:r>
      <w:r w:rsidRPr="00606097">
        <w:rPr>
          <w:rFonts w:ascii="Times New Roman" w:eastAsia="Times New Roman" w:hAnsi="Times New Roman" w:cs="Times New Roman"/>
          <w:color w:val="2D2D2D"/>
          <w:spacing w:val="2"/>
          <w:sz w:val="24"/>
          <w:szCs w:val="24"/>
        </w:rPr>
        <w:lastRenderedPageBreak/>
        <w:t>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606097">
        <w:rPr>
          <w:rFonts w:ascii="Times New Roman" w:eastAsia="Times New Roman" w:hAnsi="Times New Roman" w:cs="Times New Roman"/>
          <w:color w:val="2D2D2D"/>
          <w:spacing w:val="2"/>
          <w:sz w:val="24"/>
          <w:szCs w:val="24"/>
        </w:rPr>
        <w:t xml:space="preserve"> </w:t>
      </w:r>
      <w:proofErr w:type="gramStart"/>
      <w:r w:rsidRPr="00606097">
        <w:rPr>
          <w:rFonts w:ascii="Times New Roman" w:eastAsia="Times New Roman" w:hAnsi="Times New Roman" w:cs="Times New Roman"/>
          <w:color w:val="2D2D2D"/>
          <w:spacing w:val="2"/>
          <w:sz w:val="24"/>
          <w:szCs w:val="24"/>
        </w:rPr>
        <w:t>с </w:t>
      </w:r>
      <w:hyperlink r:id="rId56" w:history="1">
        <w:r w:rsidRPr="00606097">
          <w:rPr>
            <w:rFonts w:ascii="Times New Roman" w:eastAsia="Times New Roman" w:hAnsi="Times New Roman" w:cs="Times New Roman"/>
            <w:color w:val="00466E"/>
            <w:spacing w:val="2"/>
            <w:sz w:val="24"/>
            <w:szCs w:val="24"/>
            <w:u w:val="single"/>
          </w:rPr>
          <w:t>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606097">
        <w:rPr>
          <w:rFonts w:ascii="Times New Roman" w:eastAsia="Times New Roman" w:hAnsi="Times New Roman" w:cs="Times New Roman"/>
          <w:color w:val="2D2D2D"/>
          <w:spacing w:val="2"/>
          <w:sz w:val="24"/>
          <w:szCs w:val="24"/>
        </w:rPr>
        <w:t> и в случаях, указанных в подпунктах 6, 8 и 9 пункта 2 статьи 39.3 </w:t>
      </w:r>
      <w:hyperlink r:id="rId57" w:history="1">
        <w:r w:rsidRPr="00606097">
          <w:rPr>
            <w:rFonts w:ascii="Times New Roman" w:eastAsia="Times New Roman" w:hAnsi="Times New Roman" w:cs="Times New Roman"/>
            <w:color w:val="00466E"/>
            <w:spacing w:val="2"/>
            <w:sz w:val="24"/>
            <w:szCs w:val="24"/>
            <w:u w:val="single"/>
          </w:rPr>
          <w:t>Земельного кодекса Российской Федерации</w:t>
        </w:r>
      </w:hyperlink>
      <w:r w:rsidRPr="00606097">
        <w:rPr>
          <w:rFonts w:ascii="Times New Roman" w:eastAsia="Times New Roman" w:hAnsi="Times New Roman" w:cs="Times New Roman"/>
          <w:color w:val="2D2D2D"/>
          <w:spacing w:val="2"/>
          <w:sz w:val="24"/>
          <w:szCs w:val="24"/>
        </w:rPr>
        <w:t>.</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Порядок формирования, ведения, обязательного опубликования перечня устанавливаются постановлением Администрации.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4.3.1.14. </w:t>
      </w:r>
      <w:proofErr w:type="gramStart"/>
      <w:r w:rsidRPr="00606097">
        <w:rPr>
          <w:rFonts w:ascii="Times New Roman" w:eastAsia="Times New Roman" w:hAnsi="Times New Roman" w:cs="Times New Roman"/>
          <w:color w:val="2D2D2D"/>
          <w:spacing w:val="2"/>
          <w:sz w:val="24"/>
          <w:szCs w:val="24"/>
        </w:rPr>
        <w:t xml:space="preserve">Если использование объектов недвижимого и движимого имущества, составляющего муниципальную казну, арендатором в соответствии с целями, предусмотренными договором аренды, невозможно в связи с проведением капитального ремонта, согласованного с </w:t>
      </w:r>
      <w:r w:rsidR="00AC5C46">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начисление арендных платежей временно приостанавливается на основании решения </w:t>
      </w:r>
      <w:r w:rsidR="00AC5C46">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а также документов, подтверждающих невозможность использования муниципального имущества, на срок проведения ремонта, но не более чем на 3 месяца.</w:t>
      </w:r>
      <w:proofErr w:type="gramEnd"/>
      <w:r w:rsidRPr="00606097">
        <w:rPr>
          <w:rFonts w:ascii="Times New Roman" w:eastAsia="Times New Roman" w:hAnsi="Times New Roman" w:cs="Times New Roman"/>
          <w:color w:val="2D2D2D"/>
          <w:spacing w:val="2"/>
          <w:sz w:val="24"/>
          <w:szCs w:val="24"/>
        </w:rPr>
        <w:t xml:space="preserve"> На основании решения </w:t>
      </w:r>
      <w:r w:rsidR="00AC5C46">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 xml:space="preserve"> сторонами заключается дополнительное соглашение к договору аренды о приостановлении начислений.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4.3.1.15. Учет и контроль договоров аренды, заключенных в отношении объектов, составляющих муниципальную казну, осуществляет </w:t>
      </w:r>
      <w:r w:rsidR="00AC5C46">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4.3.1.16. Предоставление муниципального имущества в аренду с нарушением требований, установленных настоящим Положением, не допускается.</w:t>
      </w:r>
    </w:p>
    <w:p w:rsidR="00D14779" w:rsidRPr="00606097" w:rsidRDefault="00D14779" w:rsidP="00606097">
      <w:pPr>
        <w:shd w:val="clear" w:color="auto" w:fill="E9ECF1"/>
        <w:spacing w:after="0" w:line="240" w:lineRule="auto"/>
        <w:textAlignment w:val="baseline"/>
        <w:outlineLvl w:val="4"/>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4.3.2. Порядок предоставления муниципального имущества в аренду путем проведения торгов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4.3.2.1.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w:t>
      </w:r>
      <w:r w:rsidR="00AC5C46">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Для проведения торгов создается комиссия. Комиссия создается Администраци</w:t>
      </w:r>
      <w:r w:rsidR="00AC5C46">
        <w:rPr>
          <w:rFonts w:ascii="Times New Roman" w:eastAsia="Times New Roman" w:hAnsi="Times New Roman" w:cs="Times New Roman"/>
          <w:color w:val="2D2D2D"/>
          <w:spacing w:val="2"/>
          <w:sz w:val="24"/>
          <w:szCs w:val="24"/>
        </w:rPr>
        <w:t>ей</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roofErr w:type="gramStart"/>
      <w:r w:rsidRPr="00606097">
        <w:rPr>
          <w:rFonts w:ascii="Times New Roman" w:eastAsia="Times New Roman" w:hAnsi="Times New Roman" w:cs="Times New Roman"/>
          <w:color w:val="2D2D2D"/>
          <w:spacing w:val="2"/>
          <w:sz w:val="24"/>
          <w:szCs w:val="24"/>
        </w:rPr>
        <w:t>Порядок проведения торгов регулируется приказом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606097">
        <w:rPr>
          <w:rFonts w:ascii="Times New Roman" w:eastAsia="Times New Roman" w:hAnsi="Times New Roman" w:cs="Times New Roman"/>
          <w:color w:val="2D2D2D"/>
          <w:spacing w:val="2"/>
          <w:sz w:val="24"/>
          <w:szCs w:val="24"/>
        </w:rPr>
        <w:t xml:space="preserve"> конкурса".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4.3.2.2. Решение о проведении торгов (конкурса, аукциона) на право заключения </w:t>
      </w:r>
      <w:r w:rsidRPr="00606097">
        <w:rPr>
          <w:rFonts w:ascii="Times New Roman" w:eastAsia="Times New Roman" w:hAnsi="Times New Roman" w:cs="Times New Roman"/>
          <w:color w:val="2D2D2D"/>
          <w:spacing w:val="2"/>
          <w:sz w:val="24"/>
          <w:szCs w:val="24"/>
        </w:rPr>
        <w:lastRenderedPageBreak/>
        <w:t>договора аренды муниципального имущества, закрепленного за муниципальным предприятием или учреждением на праве хозяйственного ведения или оперативного управления, принимается соответствующим предприятием или учреждением, которое выступает организатором проведения торгов.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Для проведения торгов муниципальным учреждением или предприятием создается постоянно действующая комиссия. В состав Комиссии входит представитель </w:t>
      </w:r>
      <w:r w:rsidR="00AC5C46">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4.3.2.3. Начальный размер годовой арендной платы при проведении торгов на право заключения договоров аренды муниципального имущества устанавливается в соответствии с Методикой расчета арендной платы, утвержденной постановлением Администрации.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Годовой размер арендной платы определяется по результатам торгов и включается в условия договора.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Внесение арендной платы осуществляется в порядке, предусмотренном вторым абзацем подпункта 4.3.1.7 настоящего Положения.</w:t>
      </w:r>
    </w:p>
    <w:p w:rsidR="00D14779" w:rsidRPr="00606097" w:rsidRDefault="00D14779" w:rsidP="00AC5C46">
      <w:pPr>
        <w:shd w:val="clear" w:color="auto" w:fill="FFFFFF"/>
        <w:spacing w:after="0" w:line="318" w:lineRule="atLeast"/>
        <w:textAlignment w:val="baseline"/>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D2D2D"/>
          <w:spacing w:val="2"/>
          <w:sz w:val="24"/>
          <w:szCs w:val="24"/>
        </w:rPr>
        <w:br/>
      </w:r>
      <w:r w:rsidRPr="00606097">
        <w:rPr>
          <w:rFonts w:ascii="Times New Roman" w:eastAsia="Times New Roman" w:hAnsi="Times New Roman" w:cs="Times New Roman"/>
          <w:color w:val="242424"/>
          <w:spacing w:val="2"/>
          <w:sz w:val="24"/>
          <w:szCs w:val="24"/>
        </w:rPr>
        <w:t>4.3.3. Порядок предоставления муниципального имущества в аренду без проведения торгов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w:t>
      </w:r>
      <w:r w:rsidR="00AC5C46">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с заявлением установленной формы с указанием основания для предоставления муниципального имущества с приложением следующих документов: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копии документа, удостоверяющего личность заявителя (заявителей) либо личность представителя;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копии документа, удостоверяющего полномочия представителя заявителя (заявителей);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копии документа, подтверждающего право на предоставление муниципального имущества в аренду без проведения торгов в соответствии со ст. 17.1 </w:t>
      </w:r>
      <w:hyperlink r:id="rId58" w:history="1">
        <w:r w:rsidRPr="00606097">
          <w:rPr>
            <w:rFonts w:ascii="Times New Roman" w:eastAsia="Times New Roman" w:hAnsi="Times New Roman" w:cs="Times New Roman"/>
            <w:color w:val="00466E"/>
            <w:spacing w:val="2"/>
            <w:sz w:val="24"/>
            <w:szCs w:val="24"/>
            <w:u w:val="single"/>
          </w:rPr>
          <w:t>Федерального закона от 26.07.2006 N 135-ФЗ "О защите конкуренции"</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Заявление и прилагаемые документы могут быть направлены в электронном виде с использованием Единого портала государственных и муниципальных услуг (далее - Единый портал). Электронное заявление отправляется через "личный кабинет" Единого портала с использованием логина и пароля, а также может быть подписано простой электронной подписью заявителя. При получении договора аренды документы, прилагаемые к заявлению, предоставляются заявителем на бумажном носителе.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xml:space="preserve">Арендатор, надлежащим образом исполнивший свои обязанности по договору аренды, вправе обратиться в </w:t>
      </w:r>
      <w:r w:rsidR="00AC5C46">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с заявлением о заключении договора аренды на новый срок не ранее чем за 30 дней до дня истечения срока действующего договора аренды. Если арендатор обратился в </w:t>
      </w:r>
      <w:r w:rsidR="00AC5C46">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ранее указанного срока, </w:t>
      </w:r>
      <w:r w:rsidR="00AC5C46">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приостанавливает рассмотрение его заявления, о чем направляет письменное уведомление арендатору. В данном случае заявление подлежит рассмотрению не ранее чем за 30 дней и не </w:t>
      </w:r>
      <w:proofErr w:type="gramStart"/>
      <w:r w:rsidRPr="00606097">
        <w:rPr>
          <w:rFonts w:ascii="Times New Roman" w:eastAsia="Times New Roman" w:hAnsi="Times New Roman" w:cs="Times New Roman"/>
          <w:color w:val="2D2D2D"/>
          <w:spacing w:val="2"/>
          <w:sz w:val="24"/>
          <w:szCs w:val="24"/>
        </w:rPr>
        <w:t>позднее</w:t>
      </w:r>
      <w:proofErr w:type="gramEnd"/>
      <w:r w:rsidRPr="00606097">
        <w:rPr>
          <w:rFonts w:ascii="Times New Roman" w:eastAsia="Times New Roman" w:hAnsi="Times New Roman" w:cs="Times New Roman"/>
          <w:color w:val="2D2D2D"/>
          <w:spacing w:val="2"/>
          <w:sz w:val="24"/>
          <w:szCs w:val="24"/>
        </w:rPr>
        <w:t xml:space="preserve"> чем за 10 дней до дня истечения срока действующего договора аренды.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4.3.3.2. На основании заявления </w:t>
      </w:r>
      <w:r w:rsidR="00AC5C46">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в течение 10 календарных дней принимает одно из следующих решений:</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решение о предоставлении муниципального имущества в аренду с указанием оснований для предоставления, срока аренды;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решение </w:t>
      </w:r>
      <w:proofErr w:type="gramStart"/>
      <w:r w:rsidRPr="00606097">
        <w:rPr>
          <w:rFonts w:ascii="Times New Roman" w:eastAsia="Times New Roman" w:hAnsi="Times New Roman" w:cs="Times New Roman"/>
          <w:color w:val="2D2D2D"/>
          <w:spacing w:val="2"/>
          <w:sz w:val="24"/>
          <w:szCs w:val="24"/>
        </w:rPr>
        <w:t>о направлении заявления в антимонопольный орган о даче согласия на предоставление муниципальной преференции в виде</w:t>
      </w:r>
      <w:proofErr w:type="gramEnd"/>
      <w:r w:rsidRPr="00606097">
        <w:rPr>
          <w:rFonts w:ascii="Times New Roman" w:eastAsia="Times New Roman" w:hAnsi="Times New Roman" w:cs="Times New Roman"/>
          <w:color w:val="2D2D2D"/>
          <w:spacing w:val="2"/>
          <w:sz w:val="24"/>
          <w:szCs w:val="24"/>
        </w:rPr>
        <w:t xml:space="preserve"> предоставления муниципального имущества в аренду;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решение об отказе в предоставлении муниципального имущества в аренду.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4.3.3.3. Основания для отказа в предоставлении муниципального имущества в аренду: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отсутствие в Реестре муниципального имущества объекта, указанного в заявлении;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отсутствие предусмотренных законом оснований для предоставления муниципального имущества в аренду без проведения торгов;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(в отношении испрашиваемого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w:t>
      </w:r>
      <w:proofErr w:type="spellStart"/>
      <w:r w:rsidRPr="00606097">
        <w:rPr>
          <w:rFonts w:ascii="Times New Roman" w:eastAsia="Times New Roman" w:hAnsi="Times New Roman" w:cs="Times New Roman"/>
          <w:color w:val="2D2D2D"/>
          <w:spacing w:val="2"/>
          <w:sz w:val="24"/>
          <w:szCs w:val="24"/>
        </w:rPr>
        <w:t>непредоставление</w:t>
      </w:r>
      <w:proofErr w:type="spellEnd"/>
      <w:r w:rsidRPr="00606097">
        <w:rPr>
          <w:rFonts w:ascii="Times New Roman" w:eastAsia="Times New Roman" w:hAnsi="Times New Roman" w:cs="Times New Roman"/>
          <w:color w:val="2D2D2D"/>
          <w:spacing w:val="2"/>
          <w:sz w:val="24"/>
          <w:szCs w:val="24"/>
        </w:rPr>
        <w:t xml:space="preserve"> заявителем пакета документов, предусмотренного п. 4.3.3.1;</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наличие в отношении данного имущества прав третьих лиц, препятствующих предоставлению данного имущества в аренду;</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при подаче заявления в электронном виде непредставление заявителем на бумажном носителе пакета документов, предусмотренного п. 4.3.3.1, в течение 3 рабочих дней с момента направления </w:t>
      </w:r>
      <w:r w:rsidR="00AC5C46">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через Единый портал сообщения заявителю о необходимости получения договора аренды. Указанное положение применяется в случае подачи заявления, не подписанного простой электронной подписью;</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принятие решения, предусматривающего иной порядок распоряжения испрашиваемым имуществом.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4.4. Предоставление муниципального имущества в безвозмездное пользование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4.4.1. Предоставление муниципального имущества в безвозмездное пользование осуществляется: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органам государственной власти, органам местного самоуправления, государственным учреждениям, некоммерческим организациям, единственным учредителем которых является </w:t>
      </w:r>
      <w:r w:rsidR="00AC5C4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организациям общественного питания для создания необходимых условий для организации питания обучающихся и работников организации, осуществляющих образовательную деятельность;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медицинским организациям для охраны здоровья обучающихся и работников организаций, осуществляющих образовательную деятельность;</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физкультурно-спортивным организациям для создания условий для занятия </w:t>
      </w:r>
      <w:proofErr w:type="gramStart"/>
      <w:r w:rsidRPr="00606097">
        <w:rPr>
          <w:rFonts w:ascii="Times New Roman" w:eastAsia="Times New Roman" w:hAnsi="Times New Roman" w:cs="Times New Roman"/>
          <w:color w:val="2D2D2D"/>
          <w:spacing w:val="2"/>
          <w:sz w:val="24"/>
          <w:szCs w:val="24"/>
        </w:rPr>
        <w:t>обучающимися</w:t>
      </w:r>
      <w:proofErr w:type="gramEnd"/>
      <w:r w:rsidRPr="00606097">
        <w:rPr>
          <w:rFonts w:ascii="Times New Roman" w:eastAsia="Times New Roman" w:hAnsi="Times New Roman" w:cs="Times New Roman"/>
          <w:color w:val="2D2D2D"/>
          <w:spacing w:val="2"/>
          <w:sz w:val="24"/>
          <w:szCs w:val="24"/>
        </w:rPr>
        <w:t xml:space="preserve"> физической культурой и спортом;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некоммерческой организации, созданной в форме общественной организации (объединения, фонда), основным видом деятельности которой является содействие деятельности муниципального образовательного учреждения в области образования;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территориальным общественным самоуправлениям (ТОС) в целях осуществления уставной деятельности;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организациям, осуществляющим деятельность по сбору, накоплению, транспортированию, обработке, утилизации, обезвреживанию и размещению твердых коммунальных отходов.</w:t>
      </w:r>
    </w:p>
    <w:p w:rsidR="00AC5C46" w:rsidRDefault="00AC5C46"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4.4.2. К порядку предоставления муниципального имущества, находящегося в хозяйственном ведении, оперативном управлении у муниципальных учреждений и предприятий, в безвозмездное пользование применяются правила, предусмотренные разделом 4.1.2 настоящего Положения.</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4.5. Передача муниципального имущества в доверительное управление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4.5.1. Передача муниципального имущества в доверительное управление осуществляется в целях:</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обеспечения доходов бюджета </w:t>
      </w:r>
      <w:r w:rsidR="00AC5C4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в том числе повышения эффективности использования имущества и поддержания имущества в надлежащем состоянии;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сохранения и улучшения состояния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поддержания и развития инженерной инфраструктуры </w:t>
      </w:r>
      <w:r w:rsidR="00AC5C46">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привлечения дополнительных внебюджетных инвестиционных ресурсов в </w:t>
      </w:r>
      <w:r w:rsidR="00AC5C46">
        <w:rPr>
          <w:rFonts w:ascii="Times New Roman" w:eastAsia="Times New Roman" w:hAnsi="Times New Roman" w:cs="Times New Roman"/>
          <w:color w:val="2D2D2D"/>
          <w:spacing w:val="2"/>
          <w:sz w:val="24"/>
          <w:szCs w:val="24"/>
        </w:rPr>
        <w:t>МО СП "Тарбагатайское"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реализации мероприятий по охране окружающей среды и здоровья населения.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4.5.2. Учредителем доверительного управления выступает </w:t>
      </w:r>
      <w:r w:rsidR="00AC5C46">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4.5.3. Передача муниципального имущества в доверительное управление осуществляется в порядке, предусмотренном разделом 4.3 настоящего Положения.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4.5.4. Типовая форма договора доверительного управления утверждается решением </w:t>
      </w:r>
      <w:r w:rsidR="008817E9">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4.5.5. Размер вознаграждения доверительного управляющего имуществом устанавливается договором доверительного управления за счет доходов от </w:t>
      </w:r>
      <w:proofErr w:type="gramStart"/>
      <w:r w:rsidRPr="00606097">
        <w:rPr>
          <w:rFonts w:ascii="Times New Roman" w:eastAsia="Times New Roman" w:hAnsi="Times New Roman" w:cs="Times New Roman"/>
          <w:color w:val="2D2D2D"/>
          <w:spacing w:val="2"/>
          <w:sz w:val="24"/>
          <w:szCs w:val="24"/>
        </w:rPr>
        <w:t>использования</w:t>
      </w:r>
      <w:proofErr w:type="gramEnd"/>
      <w:r w:rsidRPr="00606097">
        <w:rPr>
          <w:rFonts w:ascii="Times New Roman" w:eastAsia="Times New Roman" w:hAnsi="Times New Roman" w:cs="Times New Roman"/>
          <w:color w:val="2D2D2D"/>
          <w:spacing w:val="2"/>
          <w:sz w:val="24"/>
          <w:szCs w:val="24"/>
        </w:rPr>
        <w:t xml:space="preserve"> переданного по договору доверительного управления имущества.</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4.6. Порядок управления муниципальным специализированным жилищным фондом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решения </w:t>
      </w:r>
      <w:r w:rsidR="008817E9">
        <w:rPr>
          <w:rFonts w:ascii="Times New Roman" w:eastAsia="Times New Roman" w:hAnsi="Times New Roman" w:cs="Times New Roman"/>
          <w:color w:val="2D2D2D"/>
          <w:spacing w:val="2"/>
          <w:sz w:val="24"/>
          <w:szCs w:val="24"/>
        </w:rPr>
        <w:t>Администрации</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4.6.2. Включение объектов жилищного фонда в состав муниципального специализированного жилищного фонда </w:t>
      </w:r>
      <w:r w:rsidR="008817E9">
        <w:rPr>
          <w:rFonts w:ascii="Times New Roman" w:eastAsia="Times New Roman" w:hAnsi="Times New Roman" w:cs="Times New Roman"/>
          <w:color w:val="2D2D2D"/>
          <w:spacing w:val="2"/>
          <w:sz w:val="24"/>
          <w:szCs w:val="24"/>
        </w:rPr>
        <w:t>МО СП "Тарбагатайское</w:t>
      </w:r>
      <w:proofErr w:type="gramStart"/>
      <w:r w:rsidR="008817E9">
        <w:rPr>
          <w:rFonts w:ascii="Times New Roman" w:eastAsia="Times New Roman" w:hAnsi="Times New Roman" w:cs="Times New Roman"/>
          <w:color w:val="2D2D2D"/>
          <w:spacing w:val="2"/>
          <w:sz w:val="24"/>
          <w:szCs w:val="24"/>
        </w:rPr>
        <w:t>"</w:t>
      </w:r>
      <w:r w:rsidRPr="00606097">
        <w:rPr>
          <w:rFonts w:ascii="Times New Roman" w:eastAsia="Times New Roman" w:hAnsi="Times New Roman" w:cs="Times New Roman"/>
          <w:color w:val="2D2D2D"/>
          <w:spacing w:val="2"/>
          <w:sz w:val="24"/>
          <w:szCs w:val="24"/>
        </w:rPr>
        <w:t>п</w:t>
      </w:r>
      <w:proofErr w:type="gramEnd"/>
      <w:r w:rsidRPr="00606097">
        <w:rPr>
          <w:rFonts w:ascii="Times New Roman" w:eastAsia="Times New Roman" w:hAnsi="Times New Roman" w:cs="Times New Roman"/>
          <w:color w:val="2D2D2D"/>
          <w:spacing w:val="2"/>
          <w:sz w:val="24"/>
          <w:szCs w:val="24"/>
        </w:rPr>
        <w:t>роизводится в соответствии с </w:t>
      </w:r>
      <w:hyperlink r:id="rId59" w:history="1">
        <w:r w:rsidRPr="00606097">
          <w:rPr>
            <w:rFonts w:ascii="Times New Roman" w:eastAsia="Times New Roman" w:hAnsi="Times New Roman" w:cs="Times New Roman"/>
            <w:color w:val="00466E"/>
            <w:spacing w:val="2"/>
            <w:sz w:val="24"/>
            <w:szCs w:val="24"/>
            <w:u w:val="single"/>
          </w:rPr>
          <w:t>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606097">
        <w:rPr>
          <w:rFonts w:ascii="Times New Roman" w:eastAsia="Times New Roman" w:hAnsi="Times New Roman" w:cs="Times New Roman"/>
          <w:color w:val="2D2D2D"/>
          <w:spacing w:val="2"/>
          <w:sz w:val="24"/>
          <w:szCs w:val="24"/>
        </w:rPr>
        <w:t> на основании заявления, подготовленного, в том числе, с учетом предложений заинтересованных лиц (</w:t>
      </w:r>
      <w:r w:rsidR="008817E9">
        <w:rPr>
          <w:rFonts w:ascii="Times New Roman" w:eastAsia="Times New Roman" w:hAnsi="Times New Roman" w:cs="Times New Roman"/>
          <w:color w:val="2D2D2D"/>
          <w:spacing w:val="2"/>
          <w:sz w:val="24"/>
          <w:szCs w:val="24"/>
        </w:rPr>
        <w:t>МО СП "Тарбагатайское"</w:t>
      </w:r>
      <w:r w:rsidRPr="00606097">
        <w:rPr>
          <w:rFonts w:ascii="Times New Roman" w:eastAsia="Times New Roman" w:hAnsi="Times New Roman" w:cs="Times New Roman"/>
          <w:color w:val="2D2D2D"/>
          <w:spacing w:val="2"/>
          <w:sz w:val="24"/>
          <w:szCs w:val="24"/>
        </w:rPr>
        <w:t>, муниципальных унитарных предприятий и муниципальных учреждений).</w:t>
      </w:r>
    </w:p>
    <w:p w:rsidR="008817E9"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4.6.3. Заключение о соответствии объекта специализированного жилищного фонда установленным санитарным и техническим правилам и нормам, иным требованиям законодательства выдается межведомственной комиссией в порядке, установленном </w:t>
      </w:r>
      <w:r w:rsidR="008817E9">
        <w:rPr>
          <w:rFonts w:ascii="Times New Roman" w:eastAsia="Times New Roman" w:hAnsi="Times New Roman" w:cs="Times New Roman"/>
          <w:color w:val="2D2D2D"/>
          <w:spacing w:val="2"/>
          <w:sz w:val="24"/>
          <w:szCs w:val="24"/>
        </w:rPr>
        <w:t>законодательством Российской Федерации и Республики Бурятия.</w:t>
      </w:r>
    </w:p>
    <w:p w:rsidR="008817E9" w:rsidRDefault="008817E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t xml:space="preserve">4.6.4. На основании заявления с приложенными к нему документами </w:t>
      </w:r>
      <w:r w:rsidR="008817E9">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в течение 30 календарных дней принимает и направляет заявителю решение о включении объектов жилищного фонда в муниципальный специализированный жилищный фонд или мотивированный отказ.</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Основания для отказа включения жилого помещения в состав муниципального специализированного жилищного фонда: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несоответствие жилого помещения требованиям, предъявляемым к этому виду жилых помещений, установленным </w:t>
      </w:r>
      <w:hyperlink r:id="rId60" w:history="1">
        <w:r w:rsidRPr="00606097">
          <w:rPr>
            <w:rFonts w:ascii="Times New Roman" w:eastAsia="Times New Roman" w:hAnsi="Times New Roman" w:cs="Times New Roman"/>
            <w:color w:val="00466E"/>
            <w:spacing w:val="2"/>
            <w:sz w:val="24"/>
            <w:szCs w:val="24"/>
            <w:u w:val="single"/>
          </w:rPr>
          <w:t>постановлением Правительства Российской Федерации от 26.01.2006 N 42</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если жилое помещение занято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w:t>
      </w:r>
      <w:proofErr w:type="gramStart"/>
      <w:r w:rsidRPr="00606097">
        <w:rPr>
          <w:rFonts w:ascii="Times New Roman" w:eastAsia="Times New Roman" w:hAnsi="Times New Roman" w:cs="Times New Roman"/>
          <w:color w:val="2D2D2D"/>
          <w:spacing w:val="2"/>
          <w:sz w:val="24"/>
          <w:szCs w:val="24"/>
        </w:rPr>
        <w:t>также</w:t>
      </w:r>
      <w:proofErr w:type="gramEnd"/>
      <w:r w:rsidRPr="00606097">
        <w:rPr>
          <w:rFonts w:ascii="Times New Roman" w:eastAsia="Times New Roman" w:hAnsi="Times New Roman" w:cs="Times New Roman"/>
          <w:color w:val="2D2D2D"/>
          <w:spacing w:val="2"/>
          <w:sz w:val="24"/>
          <w:szCs w:val="24"/>
        </w:rPr>
        <w:t xml:space="preserve"> если имеет обременения прав на это имущество.</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4.6.5. Из муниципального специализированного жилищного фонда исключаются следующие объекты: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занимаемые гражданами, не подлежащими выселению без предоставления другого жилого помещения в случаях, установленных </w:t>
      </w:r>
      <w:hyperlink r:id="rId61" w:history="1">
        <w:r w:rsidRPr="00606097">
          <w:rPr>
            <w:rFonts w:ascii="Times New Roman" w:eastAsia="Times New Roman" w:hAnsi="Times New Roman" w:cs="Times New Roman"/>
            <w:color w:val="00466E"/>
            <w:spacing w:val="2"/>
            <w:sz w:val="24"/>
            <w:szCs w:val="24"/>
            <w:u w:val="single"/>
          </w:rPr>
          <w:t>Жилищным кодексом Российской Федерации</w:t>
        </w:r>
      </w:hyperlink>
      <w:r w:rsidRPr="00606097">
        <w:rPr>
          <w:rFonts w:ascii="Times New Roman" w:eastAsia="Times New Roman" w:hAnsi="Times New Roman" w:cs="Times New Roman"/>
          <w:color w:val="2D2D2D"/>
          <w:spacing w:val="2"/>
          <w:sz w:val="24"/>
          <w:szCs w:val="24"/>
        </w:rPr>
        <w:t>, Федеральным законом "О введении в действие </w:t>
      </w:r>
      <w:hyperlink r:id="rId62" w:history="1">
        <w:r w:rsidRPr="00606097">
          <w:rPr>
            <w:rFonts w:ascii="Times New Roman" w:eastAsia="Times New Roman" w:hAnsi="Times New Roman" w:cs="Times New Roman"/>
            <w:color w:val="00466E"/>
            <w:spacing w:val="2"/>
            <w:sz w:val="24"/>
            <w:szCs w:val="24"/>
            <w:u w:val="single"/>
          </w:rPr>
          <w:t>Жилищного кодекса РФ</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4.6.6. Для исключения жилого помещения из состава муниципального специализированного жилищного фонда </w:t>
      </w:r>
      <w:r w:rsidR="008817E9">
        <w:rPr>
          <w:rFonts w:ascii="Times New Roman" w:eastAsia="Times New Roman" w:hAnsi="Times New Roman" w:cs="Times New Roman"/>
          <w:color w:val="2D2D2D"/>
          <w:spacing w:val="2"/>
          <w:sz w:val="24"/>
          <w:szCs w:val="24"/>
        </w:rPr>
        <w:t>МО СП "Тарбагатайское</w:t>
      </w:r>
      <w:proofErr w:type="gramStart"/>
      <w:r w:rsidR="008817E9">
        <w:rPr>
          <w:rFonts w:ascii="Times New Roman" w:eastAsia="Times New Roman" w:hAnsi="Times New Roman" w:cs="Times New Roman"/>
          <w:color w:val="2D2D2D"/>
          <w:spacing w:val="2"/>
          <w:sz w:val="24"/>
          <w:szCs w:val="24"/>
        </w:rPr>
        <w:t>"</w:t>
      </w:r>
      <w:r w:rsidRPr="00606097">
        <w:rPr>
          <w:rFonts w:ascii="Times New Roman" w:eastAsia="Times New Roman" w:hAnsi="Times New Roman" w:cs="Times New Roman"/>
          <w:color w:val="2D2D2D"/>
          <w:spacing w:val="2"/>
          <w:sz w:val="24"/>
          <w:szCs w:val="24"/>
        </w:rPr>
        <w:t>г</w:t>
      </w:r>
      <w:proofErr w:type="gramEnd"/>
      <w:r w:rsidRPr="00606097">
        <w:rPr>
          <w:rFonts w:ascii="Times New Roman" w:eastAsia="Times New Roman" w:hAnsi="Times New Roman" w:cs="Times New Roman"/>
          <w:color w:val="2D2D2D"/>
          <w:spacing w:val="2"/>
          <w:sz w:val="24"/>
          <w:szCs w:val="24"/>
        </w:rPr>
        <w:t xml:space="preserve">раждане обращаются в </w:t>
      </w:r>
      <w:r w:rsidR="008817E9">
        <w:rPr>
          <w:rFonts w:ascii="Times New Roman" w:eastAsia="Times New Roman" w:hAnsi="Times New Roman" w:cs="Times New Roman"/>
          <w:color w:val="2D2D2D"/>
          <w:spacing w:val="2"/>
          <w:sz w:val="24"/>
          <w:szCs w:val="24"/>
        </w:rPr>
        <w:t>Администрацию</w:t>
      </w:r>
      <w:r w:rsidRPr="00606097">
        <w:rPr>
          <w:rFonts w:ascii="Times New Roman" w:eastAsia="Times New Roman" w:hAnsi="Times New Roman" w:cs="Times New Roman"/>
          <w:color w:val="2D2D2D"/>
          <w:spacing w:val="2"/>
          <w:sz w:val="24"/>
          <w:szCs w:val="24"/>
        </w:rPr>
        <w:t xml:space="preserve"> с соответствующим заявлением.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К заявлению прилагаются следующие документы:</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документа, удостоверяющего личность гражданина либо личность представителя гражданина;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документа, удостоверяющего полномочия представителя гражданина;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выписка из лицевого счета;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договора найма специализированного жилого помещения (ордера);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roofErr w:type="gramStart"/>
      <w:r w:rsidRPr="00606097">
        <w:rPr>
          <w:rFonts w:ascii="Times New Roman" w:eastAsia="Times New Roman" w:hAnsi="Times New Roman" w:cs="Times New Roman"/>
          <w:color w:val="2D2D2D"/>
          <w:spacing w:val="2"/>
          <w:sz w:val="24"/>
          <w:szCs w:val="24"/>
        </w:rPr>
        <w:t xml:space="preserve">- документ о наличии или отсутствии жилых помещений на праве собственности по месту постоянного жительства (в случае если граждане не состоят на учете в качестве нуждающихся в жилых помещениях, но имеют право состоять на данном учете, информация до 01.10.1998 предоставляется гражданином на каждого члена семьи самостоятельно из органов технического учета и (или) технической инвентаризации, информация после 01.10.1998 запрашивается </w:t>
      </w:r>
      <w:r w:rsidR="008817E9">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на каждого</w:t>
      </w:r>
      <w:proofErr w:type="gramEnd"/>
      <w:r w:rsidRPr="00606097">
        <w:rPr>
          <w:rFonts w:ascii="Times New Roman" w:eastAsia="Times New Roman" w:hAnsi="Times New Roman" w:cs="Times New Roman"/>
          <w:color w:val="2D2D2D"/>
          <w:spacing w:val="2"/>
          <w:sz w:val="24"/>
          <w:szCs w:val="24"/>
        </w:rPr>
        <w:t xml:space="preserve"> члена семьи гражданина в органе, осуществляющем государственную регистрацию прав на недвижимое имущество и сделок с ним, если гражданин не представил самостоятельно);</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 копия трудовой книжки (для лиц, проработавших на предприятии, в учреждении, </w:t>
      </w:r>
      <w:r w:rsidRPr="00606097">
        <w:rPr>
          <w:rFonts w:ascii="Times New Roman" w:eastAsia="Times New Roman" w:hAnsi="Times New Roman" w:cs="Times New Roman"/>
          <w:color w:val="2D2D2D"/>
          <w:spacing w:val="2"/>
          <w:sz w:val="24"/>
          <w:szCs w:val="24"/>
        </w:rPr>
        <w:lastRenderedPageBreak/>
        <w:t>организации, предоставивших им служебное жилое помещение, не менее десяти лет, уволенным в связи с ликвидацией предприятия, учреждения, организации либо по сокращению штата работников, проживающих в служебных жилых помещениях, предоставленных им до 01.03.2005);</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документа, подтверждающего выход гражданина на пенсию (для пенсионеров по старости, персональных пенсионеров), либо копия пенсионного удостоверения в случае его наличия (для пенсионеров по старости, персональных пенсионеров);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копия свидетельства о смерти (для членов семьи умершего гражданина, которому было предоставлено служебное жилое помещение);</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proofErr w:type="gramStart"/>
      <w:r w:rsidRPr="00606097">
        <w:rPr>
          <w:rFonts w:ascii="Times New Roman" w:eastAsia="Times New Roman" w:hAnsi="Times New Roman" w:cs="Times New Roman"/>
          <w:color w:val="2D2D2D"/>
          <w:spacing w:val="2"/>
          <w:sz w:val="24"/>
          <w:szCs w:val="24"/>
        </w:rPr>
        <w:t>- копия справки об инвалидности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противопожарной службы, ставших инвалидами вследствие ранения, контузии</w:t>
      </w:r>
      <w:proofErr w:type="gramEnd"/>
      <w:r w:rsidRPr="00606097">
        <w:rPr>
          <w:rFonts w:ascii="Times New Roman" w:eastAsia="Times New Roman" w:hAnsi="Times New Roman" w:cs="Times New Roman"/>
          <w:color w:val="2D2D2D"/>
          <w:spacing w:val="2"/>
          <w:sz w:val="24"/>
          <w:szCs w:val="24"/>
        </w:rPr>
        <w:t xml:space="preserve"> </w:t>
      </w:r>
      <w:proofErr w:type="gramStart"/>
      <w:r w:rsidRPr="00606097">
        <w:rPr>
          <w:rFonts w:ascii="Times New Roman" w:eastAsia="Times New Roman" w:hAnsi="Times New Roman" w:cs="Times New Roman"/>
          <w:color w:val="2D2D2D"/>
          <w:spacing w:val="2"/>
          <w:sz w:val="24"/>
          <w:szCs w:val="24"/>
        </w:rPr>
        <w:t>или увечья, полученных при исполнении служебных обязанностей; для инвалидов труда I и II групп, инвалидов I и II групп из числа военнослужащих и приравненных к ним лиц, инвалидов I и II групп, инвалидность которых наступила вследствие трудового увечья по вине работодателя, инвалидов I и II групп, инвалидность которых наступила вследствие профессионального заболевания в связи с исполнением трудовых обязанностей);</w:t>
      </w:r>
      <w:proofErr w:type="gramEnd"/>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справки военного комиссариата (для семей военнослужащих).</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4.6.7. На основании заявления с приложенными к нему документами </w:t>
      </w:r>
      <w:r w:rsidR="008817E9">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в течение 30 календарных дней принимает и направляет заявителю решение об исключении жилого помещения из муниципального специализированного жилищного фонда или мотивированный отказ.</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Основания для отказа в исключении объектов жилищного фонда из муниципального специализированного жилищного фонда: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представление неполного пакета документов, указанных в п. 4.6.6;</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отсутствие оснований в соответствии со статьей 108 </w:t>
      </w:r>
      <w:hyperlink r:id="rId63" w:history="1">
        <w:r w:rsidRPr="00606097">
          <w:rPr>
            <w:rFonts w:ascii="Times New Roman" w:eastAsia="Times New Roman" w:hAnsi="Times New Roman" w:cs="Times New Roman"/>
            <w:color w:val="00466E"/>
            <w:spacing w:val="2"/>
            <w:sz w:val="24"/>
            <w:szCs w:val="24"/>
            <w:u w:val="single"/>
          </w:rPr>
          <w:t>Жилищного кодекса РСФСР</w:t>
        </w:r>
      </w:hyperlink>
      <w:r w:rsidRPr="00606097">
        <w:rPr>
          <w:rFonts w:ascii="Times New Roman" w:eastAsia="Times New Roman" w:hAnsi="Times New Roman" w:cs="Times New Roman"/>
          <w:color w:val="2D2D2D"/>
          <w:spacing w:val="2"/>
          <w:sz w:val="24"/>
          <w:szCs w:val="24"/>
        </w:rPr>
        <w:t> (для граждан, проживающих в служебных жилых помещениях, предоставленных им до введения в действие </w:t>
      </w:r>
      <w:hyperlink r:id="rId64" w:history="1">
        <w:r w:rsidRPr="00606097">
          <w:rPr>
            <w:rFonts w:ascii="Times New Roman" w:eastAsia="Times New Roman" w:hAnsi="Times New Roman" w:cs="Times New Roman"/>
            <w:color w:val="00466E"/>
            <w:spacing w:val="2"/>
            <w:sz w:val="24"/>
            <w:szCs w:val="24"/>
            <w:u w:val="single"/>
          </w:rPr>
          <w:t>Жилищного кодекса РФ</w:t>
        </w:r>
      </w:hyperlink>
      <w:r w:rsidRPr="00606097">
        <w:rPr>
          <w:rFonts w:ascii="Times New Roman" w:eastAsia="Times New Roman" w:hAnsi="Times New Roman" w:cs="Times New Roman"/>
          <w:color w:val="2D2D2D"/>
          <w:spacing w:val="2"/>
          <w:sz w:val="24"/>
          <w:szCs w:val="24"/>
        </w:rPr>
        <w:t> - до 01.03.2005) и ст. 103 </w:t>
      </w:r>
      <w:hyperlink r:id="rId65" w:history="1">
        <w:r w:rsidRPr="00606097">
          <w:rPr>
            <w:rFonts w:ascii="Times New Roman" w:eastAsia="Times New Roman" w:hAnsi="Times New Roman" w:cs="Times New Roman"/>
            <w:color w:val="00466E"/>
            <w:spacing w:val="2"/>
            <w:sz w:val="24"/>
            <w:szCs w:val="24"/>
            <w:u w:val="single"/>
          </w:rPr>
          <w:t>Жилищного кодекса РФ</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подтверждение факта намеренного ухудшения гражданином жилищных условий в соответствии со ст. 53 </w:t>
      </w:r>
      <w:hyperlink r:id="rId66" w:history="1">
        <w:r w:rsidRPr="00606097">
          <w:rPr>
            <w:rFonts w:ascii="Times New Roman" w:eastAsia="Times New Roman" w:hAnsi="Times New Roman" w:cs="Times New Roman"/>
            <w:color w:val="00466E"/>
            <w:spacing w:val="2"/>
            <w:sz w:val="24"/>
            <w:szCs w:val="24"/>
            <w:u w:val="single"/>
          </w:rPr>
          <w:t>Жилищного кодекса РФ</w:t>
        </w:r>
      </w:hyperlink>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lastRenderedPageBreak/>
        <w:br/>
        <w:t>- обеспечение жилым помещением гражданина возлагается на федеральный орган исполнительной власти, если данная обязанность предусмотрена действующим законодательством.</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4.7. Передача муниципального имущества в залог</w:t>
      </w:r>
    </w:p>
    <w:p w:rsidR="00D14779" w:rsidRPr="00606097" w:rsidRDefault="00D14779" w:rsidP="008817E9">
      <w:pPr>
        <w:shd w:val="clear" w:color="auto" w:fill="FFFFFF"/>
        <w:spacing w:after="0" w:line="318" w:lineRule="atLeast"/>
        <w:jc w:val="center"/>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4.7.1. Передача муниципального имущества в залог производится </w:t>
      </w:r>
      <w:r w:rsidR="008817E9">
        <w:rPr>
          <w:rFonts w:ascii="Times New Roman" w:eastAsia="Times New Roman" w:hAnsi="Times New Roman" w:cs="Times New Roman"/>
          <w:color w:val="2D2D2D"/>
          <w:spacing w:val="2"/>
          <w:sz w:val="24"/>
          <w:szCs w:val="24"/>
        </w:rPr>
        <w:t>Администрацией</w:t>
      </w:r>
      <w:r w:rsidRPr="00606097">
        <w:rPr>
          <w:rFonts w:ascii="Times New Roman" w:eastAsia="Times New Roman" w:hAnsi="Times New Roman" w:cs="Times New Roman"/>
          <w:color w:val="2D2D2D"/>
          <w:spacing w:val="2"/>
          <w:sz w:val="24"/>
          <w:szCs w:val="24"/>
        </w:rPr>
        <w:t xml:space="preserve"> по договору на основании решения Совета депутатов о даче согласия на залог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4.7.2. Для передачи имущества в залог необходимо наличие следующих документов:</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правоустанавливающие документы на объект недвижимости;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техническая документация;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правоустанавливающие документы на земельный участок, на котором расположен объект недвижимости;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отчет о рыночной стоимости объекта недвижимости и земельного участка.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4.7.3. В решении Совета депутатов о даче согласия на залог муниципального имущества указывается: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наименование залогодателя;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наименование залогодержателя;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обеспечиваемое залогом обязательство, его размер и сроки исполнения;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наименование и технические характеристики передаваемого в залог имущества; при передаче в залог недвижимого имущества - наименование и технические характеристики объекта недвижимости и земельного участка, на котором расположен объект недвижимости.</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4.7.4.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w:t>
      </w:r>
    </w:p>
    <w:p w:rsidR="00D14779" w:rsidRPr="00606097" w:rsidRDefault="00D14779" w:rsidP="00606097">
      <w:pPr>
        <w:shd w:val="clear" w:color="auto" w:fill="E9ECF1"/>
        <w:spacing w:after="0" w:line="240" w:lineRule="auto"/>
        <w:ind w:left="-1137"/>
        <w:textAlignment w:val="baseline"/>
        <w:outlineLvl w:val="3"/>
        <w:rPr>
          <w:rFonts w:ascii="Times New Roman" w:eastAsia="Times New Roman" w:hAnsi="Times New Roman" w:cs="Times New Roman"/>
          <w:color w:val="242424"/>
          <w:spacing w:val="2"/>
          <w:sz w:val="24"/>
          <w:szCs w:val="24"/>
        </w:rPr>
      </w:pPr>
      <w:r w:rsidRPr="00606097">
        <w:rPr>
          <w:rFonts w:ascii="Times New Roman" w:eastAsia="Times New Roman" w:hAnsi="Times New Roman" w:cs="Times New Roman"/>
          <w:color w:val="242424"/>
          <w:spacing w:val="2"/>
          <w:sz w:val="24"/>
          <w:szCs w:val="24"/>
        </w:rPr>
        <w:t>4.8. Обеспечение сохранности муниципального имущества</w:t>
      </w:r>
    </w:p>
    <w:p w:rsidR="00D14779" w:rsidRPr="00606097" w:rsidRDefault="00D14779" w:rsidP="008817E9">
      <w:pPr>
        <w:shd w:val="clear" w:color="auto" w:fill="FFFFFF"/>
        <w:spacing w:after="0" w:line="318" w:lineRule="atLeast"/>
        <w:jc w:val="center"/>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r>
      <w:r w:rsidRPr="00606097">
        <w:rPr>
          <w:rFonts w:ascii="Times New Roman" w:eastAsia="Times New Roman" w:hAnsi="Times New Roman" w:cs="Times New Roman"/>
          <w:color w:val="2D2D2D"/>
          <w:spacing w:val="2"/>
          <w:sz w:val="24"/>
          <w:szCs w:val="24"/>
        </w:rPr>
        <w:br/>
      </w:r>
      <w:r w:rsidRPr="00606097">
        <w:rPr>
          <w:rFonts w:ascii="Times New Roman" w:eastAsia="Times New Roman" w:hAnsi="Times New Roman" w:cs="Times New Roman"/>
          <w:color w:val="2D2D2D"/>
          <w:spacing w:val="2"/>
          <w:sz w:val="24"/>
          <w:szCs w:val="24"/>
        </w:rPr>
        <w:br/>
      </w:r>
      <w:r w:rsidRPr="00606097">
        <w:rPr>
          <w:rFonts w:ascii="Times New Roman" w:eastAsia="Times New Roman" w:hAnsi="Times New Roman" w:cs="Times New Roman"/>
          <w:color w:val="2D2D2D"/>
          <w:spacing w:val="2"/>
          <w:sz w:val="24"/>
          <w:szCs w:val="24"/>
        </w:rPr>
        <w:lastRenderedPageBreak/>
        <w:t>4.8.1. Мерами по обеспечению сохранности муниципального имущества являются охрана, текущий и капитальный ремонт, страхование, надлежащая эксплуатация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4.8.2.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w:t>
      </w:r>
      <w:proofErr w:type="gramStart"/>
      <w:r w:rsidRPr="00606097">
        <w:rPr>
          <w:rFonts w:ascii="Times New Roman" w:eastAsia="Times New Roman" w:hAnsi="Times New Roman" w:cs="Times New Roman"/>
          <w:color w:val="2D2D2D"/>
          <w:spacing w:val="2"/>
          <w:sz w:val="24"/>
          <w:szCs w:val="24"/>
        </w:rPr>
        <w:t xml:space="preserve">или) </w:t>
      </w:r>
      <w:proofErr w:type="gramEnd"/>
      <w:r w:rsidRPr="00606097">
        <w:rPr>
          <w:rFonts w:ascii="Times New Roman" w:eastAsia="Times New Roman" w:hAnsi="Times New Roman" w:cs="Times New Roman"/>
          <w:color w:val="2D2D2D"/>
          <w:spacing w:val="2"/>
          <w:sz w:val="24"/>
          <w:szCs w:val="24"/>
        </w:rPr>
        <w:t>пользования, обязаны осуществлять все меры по надлежащей эксплуатации, техническому обслуживанию и охране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4.8.3.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4.8.4.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w:t>
      </w:r>
      <w:proofErr w:type="gramStart"/>
      <w:r w:rsidRPr="00606097">
        <w:rPr>
          <w:rFonts w:ascii="Times New Roman" w:eastAsia="Times New Roman" w:hAnsi="Times New Roman" w:cs="Times New Roman"/>
          <w:color w:val="2D2D2D"/>
          <w:spacing w:val="2"/>
          <w:sz w:val="24"/>
          <w:szCs w:val="24"/>
        </w:rPr>
        <w:t>дств в с</w:t>
      </w:r>
      <w:proofErr w:type="gramEnd"/>
      <w:r w:rsidRPr="00606097">
        <w:rPr>
          <w:rFonts w:ascii="Times New Roman" w:eastAsia="Times New Roman" w:hAnsi="Times New Roman" w:cs="Times New Roman"/>
          <w:color w:val="2D2D2D"/>
          <w:spacing w:val="2"/>
          <w:sz w:val="24"/>
          <w:szCs w:val="24"/>
        </w:rPr>
        <w:t>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4.8.5. Сохранность объектов благоустройства обеспечивается Администраци</w:t>
      </w:r>
      <w:r w:rsidR="008817E9">
        <w:rPr>
          <w:rFonts w:ascii="Times New Roman" w:eastAsia="Times New Roman" w:hAnsi="Times New Roman" w:cs="Times New Roman"/>
          <w:color w:val="2D2D2D"/>
          <w:spacing w:val="2"/>
          <w:sz w:val="24"/>
          <w:szCs w:val="24"/>
        </w:rPr>
        <w:t>ей</w:t>
      </w:r>
      <w:r w:rsidRPr="00606097">
        <w:rPr>
          <w:rFonts w:ascii="Times New Roman" w:eastAsia="Times New Roman" w:hAnsi="Times New Roman" w:cs="Times New Roman"/>
          <w:color w:val="2D2D2D"/>
          <w:spacing w:val="2"/>
          <w:sz w:val="24"/>
          <w:szCs w:val="24"/>
        </w:rPr>
        <w:t>.</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 xml:space="preserve">4.8.6. </w:t>
      </w:r>
      <w:r w:rsidR="008817E9">
        <w:rPr>
          <w:rFonts w:ascii="Times New Roman" w:eastAsia="Times New Roman" w:hAnsi="Times New Roman" w:cs="Times New Roman"/>
          <w:color w:val="2D2D2D"/>
          <w:spacing w:val="2"/>
          <w:sz w:val="24"/>
          <w:szCs w:val="24"/>
        </w:rPr>
        <w:t>Администрация</w:t>
      </w:r>
      <w:r w:rsidRPr="00606097">
        <w:rPr>
          <w:rFonts w:ascii="Times New Roman" w:eastAsia="Times New Roman" w:hAnsi="Times New Roman" w:cs="Times New Roman"/>
          <w:color w:val="2D2D2D"/>
          <w:spacing w:val="2"/>
          <w:sz w:val="24"/>
          <w:szCs w:val="24"/>
        </w:rPr>
        <w:t xml:space="preserve"> при наличии муниципального имущества, составляющего муниципальную казну и не переданного по договорам, предусматривающим право владения и (или)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D14779" w:rsidRPr="00606097" w:rsidRDefault="00D14779" w:rsidP="00606097">
      <w:pPr>
        <w:shd w:val="clear" w:color="auto" w:fill="FFFFFF"/>
        <w:spacing w:after="0" w:line="318" w:lineRule="atLeast"/>
        <w:textAlignment w:val="baseline"/>
        <w:rPr>
          <w:rFonts w:ascii="Times New Roman" w:eastAsia="Times New Roman" w:hAnsi="Times New Roman" w:cs="Times New Roman"/>
          <w:color w:val="2D2D2D"/>
          <w:spacing w:val="2"/>
          <w:sz w:val="24"/>
          <w:szCs w:val="24"/>
        </w:rPr>
      </w:pPr>
      <w:r w:rsidRPr="00606097">
        <w:rPr>
          <w:rFonts w:ascii="Times New Roman" w:eastAsia="Times New Roman" w:hAnsi="Times New Roman" w:cs="Times New Roman"/>
          <w:color w:val="2D2D2D"/>
          <w:spacing w:val="2"/>
          <w:sz w:val="24"/>
          <w:szCs w:val="24"/>
        </w:rPr>
        <w:br/>
        <w:t>4.8.7.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w:t>
      </w:r>
    </w:p>
    <w:p w:rsidR="00132160" w:rsidRDefault="00132160"/>
    <w:sectPr w:rsidR="00132160" w:rsidSect="00E17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D14779"/>
    <w:rsid w:val="000406C9"/>
    <w:rsid w:val="00110BB4"/>
    <w:rsid w:val="001165AA"/>
    <w:rsid w:val="00132160"/>
    <w:rsid w:val="0022264D"/>
    <w:rsid w:val="002B33C8"/>
    <w:rsid w:val="0032275C"/>
    <w:rsid w:val="0034780D"/>
    <w:rsid w:val="003E2370"/>
    <w:rsid w:val="004C2A34"/>
    <w:rsid w:val="004D173C"/>
    <w:rsid w:val="004F1404"/>
    <w:rsid w:val="005B67FC"/>
    <w:rsid w:val="00606097"/>
    <w:rsid w:val="00690496"/>
    <w:rsid w:val="006F13BF"/>
    <w:rsid w:val="00775A6C"/>
    <w:rsid w:val="007A31D3"/>
    <w:rsid w:val="007B1913"/>
    <w:rsid w:val="007D5311"/>
    <w:rsid w:val="008817E9"/>
    <w:rsid w:val="00A255D9"/>
    <w:rsid w:val="00A4072F"/>
    <w:rsid w:val="00A427F4"/>
    <w:rsid w:val="00AC5C46"/>
    <w:rsid w:val="00C21FE5"/>
    <w:rsid w:val="00C77B75"/>
    <w:rsid w:val="00CB1B81"/>
    <w:rsid w:val="00D14779"/>
    <w:rsid w:val="00DB3717"/>
    <w:rsid w:val="00DD2904"/>
    <w:rsid w:val="00DE2FE1"/>
    <w:rsid w:val="00E1110F"/>
    <w:rsid w:val="00E175F7"/>
    <w:rsid w:val="00F34D22"/>
    <w:rsid w:val="00F52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F7"/>
  </w:style>
  <w:style w:type="paragraph" w:styleId="1">
    <w:name w:val="heading 1"/>
    <w:basedOn w:val="a"/>
    <w:link w:val="10"/>
    <w:uiPriority w:val="9"/>
    <w:qFormat/>
    <w:rsid w:val="00D14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147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14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147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D147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77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1477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1477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14779"/>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D14779"/>
    <w:rPr>
      <w:rFonts w:ascii="Times New Roman" w:eastAsia="Times New Roman" w:hAnsi="Times New Roman" w:cs="Times New Roman"/>
      <w:b/>
      <w:bCs/>
      <w:sz w:val="20"/>
      <w:szCs w:val="20"/>
    </w:rPr>
  </w:style>
  <w:style w:type="paragraph" w:customStyle="1" w:styleId="headertext">
    <w:name w:val="headertext"/>
    <w:basedOn w:val="a"/>
    <w:rsid w:val="00D14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1477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14779"/>
    <w:rPr>
      <w:color w:val="0000FF"/>
      <w:u w:val="single"/>
    </w:rPr>
  </w:style>
  <w:style w:type="character" w:styleId="a4">
    <w:name w:val="FollowedHyperlink"/>
    <w:basedOn w:val="a0"/>
    <w:uiPriority w:val="99"/>
    <w:semiHidden/>
    <w:unhideWhenUsed/>
    <w:rsid w:val="00D14779"/>
    <w:rPr>
      <w:color w:val="800080"/>
      <w:u w:val="single"/>
    </w:rPr>
  </w:style>
  <w:style w:type="paragraph" w:styleId="a5">
    <w:name w:val="Title"/>
    <w:basedOn w:val="a"/>
    <w:link w:val="a6"/>
    <w:qFormat/>
    <w:rsid w:val="00606097"/>
    <w:pPr>
      <w:spacing w:after="0" w:line="240" w:lineRule="auto"/>
      <w:jc w:val="center"/>
    </w:pPr>
    <w:rPr>
      <w:rFonts w:ascii="Times New Roman" w:eastAsia="Times New Roman" w:hAnsi="Times New Roman" w:cs="Times New Roman"/>
      <w:b/>
      <w:sz w:val="20"/>
      <w:szCs w:val="20"/>
    </w:rPr>
  </w:style>
  <w:style w:type="character" w:customStyle="1" w:styleId="a6">
    <w:name w:val="Название Знак"/>
    <w:basedOn w:val="a0"/>
    <w:link w:val="a5"/>
    <w:rsid w:val="00606097"/>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488286183">
      <w:bodyDiv w:val="1"/>
      <w:marLeft w:val="0"/>
      <w:marRight w:val="0"/>
      <w:marTop w:val="0"/>
      <w:marBottom w:val="0"/>
      <w:divBdr>
        <w:top w:val="none" w:sz="0" w:space="0" w:color="auto"/>
        <w:left w:val="none" w:sz="0" w:space="0" w:color="auto"/>
        <w:bottom w:val="none" w:sz="0" w:space="0" w:color="auto"/>
        <w:right w:val="none" w:sz="0" w:space="0" w:color="auto"/>
      </w:divBdr>
      <w:divsChild>
        <w:div w:id="9162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11239" TargetMode="External"/><Relationship Id="rId18" Type="http://schemas.openxmlformats.org/officeDocument/2006/relationships/hyperlink" Target="http://docs.cntd.ru/document/901989534" TargetMode="External"/><Relationship Id="rId26" Type="http://schemas.openxmlformats.org/officeDocument/2006/relationships/hyperlink" Target="http://docs.cntd.ru/document/901907297" TargetMode="External"/><Relationship Id="rId39" Type="http://schemas.openxmlformats.org/officeDocument/2006/relationships/hyperlink" Target="http://docs.cntd.ru/document/901831019" TargetMode="External"/><Relationship Id="rId21" Type="http://schemas.openxmlformats.org/officeDocument/2006/relationships/hyperlink" Target="http://docs.cntd.ru/document/802086942" TargetMode="External"/><Relationship Id="rId34" Type="http://schemas.openxmlformats.org/officeDocument/2006/relationships/hyperlink" Target="http://docs.cntd.ru/document/901907297" TargetMode="External"/><Relationship Id="rId42" Type="http://schemas.openxmlformats.org/officeDocument/2006/relationships/hyperlink" Target="http://docs.cntd.ru/document/744100004" TargetMode="External"/><Relationship Id="rId47" Type="http://schemas.openxmlformats.org/officeDocument/2006/relationships/hyperlink" Target="http://docs.cntd.ru/document/901989534" TargetMode="External"/><Relationship Id="rId50" Type="http://schemas.openxmlformats.org/officeDocument/2006/relationships/hyperlink" Target="http://docs.cntd.ru/document/901809128" TargetMode="External"/><Relationship Id="rId55" Type="http://schemas.openxmlformats.org/officeDocument/2006/relationships/hyperlink" Target="http://docs.cntd.ru/document/901989534" TargetMode="External"/><Relationship Id="rId63" Type="http://schemas.openxmlformats.org/officeDocument/2006/relationships/hyperlink" Target="http://docs.cntd.ru/document/901919946" TargetMode="External"/><Relationship Id="rId68" Type="http://schemas.openxmlformats.org/officeDocument/2006/relationships/theme" Target="theme/theme1.xml"/><Relationship Id="rId7" Type="http://schemas.openxmlformats.org/officeDocument/2006/relationships/hyperlink" Target="http://docs.cntd.ru/document/9004937" TargetMode="External"/><Relationship Id="rId2" Type="http://schemas.openxmlformats.org/officeDocument/2006/relationships/settings" Target="settings.xml"/><Relationship Id="rId16" Type="http://schemas.openxmlformats.org/officeDocument/2006/relationships/hyperlink" Target="http://docs.cntd.ru/document/902012568" TargetMode="External"/><Relationship Id="rId29" Type="http://schemas.openxmlformats.org/officeDocument/2006/relationships/hyperlink" Target="http://docs.cntd.ru/document/902063102" TargetMode="Externa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docs.cntd.ru/document/9003425" TargetMode="External"/><Relationship Id="rId24" Type="http://schemas.openxmlformats.org/officeDocument/2006/relationships/hyperlink" Target="http://docs.cntd.ru/document/901907297" TargetMode="External"/><Relationship Id="rId32" Type="http://schemas.openxmlformats.org/officeDocument/2006/relationships/hyperlink" Target="http://docs.cntd.ru/document/802086942" TargetMode="External"/><Relationship Id="rId37" Type="http://schemas.openxmlformats.org/officeDocument/2006/relationships/hyperlink" Target="http://docs.cntd.ru/document/901907297" TargetMode="External"/><Relationship Id="rId40" Type="http://schemas.openxmlformats.org/officeDocument/2006/relationships/hyperlink" Target="http://docs.cntd.ru/document/902063102" TargetMode="External"/><Relationship Id="rId45" Type="http://schemas.openxmlformats.org/officeDocument/2006/relationships/hyperlink" Target="http://docs.cntd.ru/document/802086942" TargetMode="External"/><Relationship Id="rId53" Type="http://schemas.openxmlformats.org/officeDocument/2006/relationships/hyperlink" Target="http://docs.cntd.ru/document/9003425" TargetMode="External"/><Relationship Id="rId58" Type="http://schemas.openxmlformats.org/officeDocument/2006/relationships/hyperlink" Target="http://docs.cntd.ru/document/901989534" TargetMode="External"/><Relationship Id="rId66" Type="http://schemas.openxmlformats.org/officeDocument/2006/relationships/hyperlink" Target="http://docs.cntd.ru/document/901919946" TargetMode="External"/><Relationship Id="rId5" Type="http://schemas.openxmlformats.org/officeDocument/2006/relationships/hyperlink" Target="http://docs.cntd.ru/document/9027690" TargetMode="External"/><Relationship Id="rId15" Type="http://schemas.openxmlformats.org/officeDocument/2006/relationships/hyperlink" Target="http://docs.cntd.ru/document/901834086" TargetMode="External"/><Relationship Id="rId23" Type="http://schemas.openxmlformats.org/officeDocument/2006/relationships/hyperlink" Target="http://docs.cntd.ru/document/902316389" TargetMode="External"/><Relationship Id="rId28" Type="http://schemas.openxmlformats.org/officeDocument/2006/relationships/hyperlink" Target="http://docs.cntd.ru/document/802086942" TargetMode="External"/><Relationship Id="rId36" Type="http://schemas.openxmlformats.org/officeDocument/2006/relationships/hyperlink" Target="http://docs.cntd.ru/document/802086942" TargetMode="External"/><Relationship Id="rId49" Type="http://schemas.openxmlformats.org/officeDocument/2006/relationships/hyperlink" Target="http://docs.cntd.ru/document/902111239" TargetMode="External"/><Relationship Id="rId57" Type="http://schemas.openxmlformats.org/officeDocument/2006/relationships/hyperlink" Target="http://docs.cntd.ru/document/744100004" TargetMode="External"/><Relationship Id="rId61" Type="http://schemas.openxmlformats.org/officeDocument/2006/relationships/hyperlink" Target="http://docs.cntd.ru/document/901919946"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9003543" TargetMode="External"/><Relationship Id="rId31" Type="http://schemas.openxmlformats.org/officeDocument/2006/relationships/hyperlink" Target="http://docs.cntd.ru/document/902053196" TargetMode="External"/><Relationship Id="rId44" Type="http://schemas.openxmlformats.org/officeDocument/2006/relationships/hyperlink" Target="http://docs.cntd.ru/document/901820936" TargetMode="External"/><Relationship Id="rId52" Type="http://schemas.openxmlformats.org/officeDocument/2006/relationships/hyperlink" Target="http://docs.cntd.ru/document/901809128" TargetMode="External"/><Relationship Id="rId60" Type="http://schemas.openxmlformats.org/officeDocument/2006/relationships/hyperlink" Target="http://docs.cntd.ru/document/901966143" TargetMode="External"/><Relationship Id="rId65" Type="http://schemas.openxmlformats.org/officeDocument/2006/relationships/hyperlink" Target="http://docs.cntd.ru/document/901919946" TargetMode="External"/><Relationship Id="rId4" Type="http://schemas.openxmlformats.org/officeDocument/2006/relationships/image" Target="media/image1.png"/><Relationship Id="rId9" Type="http://schemas.openxmlformats.org/officeDocument/2006/relationships/hyperlink" Target="http://docs.cntd.ru/document/901919946" TargetMode="External"/><Relationship Id="rId14" Type="http://schemas.openxmlformats.org/officeDocument/2006/relationships/hyperlink" Target="http://docs.cntd.ru/document/901941331" TargetMode="External"/><Relationship Id="rId22" Type="http://schemas.openxmlformats.org/officeDocument/2006/relationships/hyperlink" Target="http://docs.cntd.ru/document/901907297" TargetMode="External"/><Relationship Id="rId27" Type="http://schemas.openxmlformats.org/officeDocument/2006/relationships/hyperlink" Target="http://docs.cntd.ru/document/901907297" TargetMode="External"/><Relationship Id="rId30" Type="http://schemas.openxmlformats.org/officeDocument/2006/relationships/hyperlink" Target="http://docs.cntd.ru/document/902053196" TargetMode="External"/><Relationship Id="rId35" Type="http://schemas.openxmlformats.org/officeDocument/2006/relationships/hyperlink" Target="http://docs.cntd.ru/document/902316389" TargetMode="External"/><Relationship Id="rId43" Type="http://schemas.openxmlformats.org/officeDocument/2006/relationships/hyperlink" Target="http://docs.cntd.ru/document/901919946" TargetMode="External"/><Relationship Id="rId48" Type="http://schemas.openxmlformats.org/officeDocument/2006/relationships/hyperlink" Target="http://docs.cntd.ru/document/901989534" TargetMode="External"/><Relationship Id="rId56" Type="http://schemas.openxmlformats.org/officeDocument/2006/relationships/hyperlink" Target="http://docs.cntd.ru/document/902111239" TargetMode="External"/><Relationship Id="rId64" Type="http://schemas.openxmlformats.org/officeDocument/2006/relationships/hyperlink" Target="http://docs.cntd.ru/document/901919946" TargetMode="External"/><Relationship Id="rId8" Type="http://schemas.openxmlformats.org/officeDocument/2006/relationships/hyperlink" Target="http://docs.cntd.ru/document/9027690" TargetMode="External"/><Relationship Id="rId51" Type="http://schemas.openxmlformats.org/officeDocument/2006/relationships/hyperlink" Target="http://docs.cntd.ru/document/902111239" TargetMode="External"/><Relationship Id="rId3" Type="http://schemas.openxmlformats.org/officeDocument/2006/relationships/webSettings" Target="webSettings.xml"/><Relationship Id="rId12" Type="http://schemas.openxmlformats.org/officeDocument/2006/relationships/hyperlink" Target="http://docs.cntd.ru/document/901809128" TargetMode="External"/><Relationship Id="rId17" Type="http://schemas.openxmlformats.org/officeDocument/2006/relationships/hyperlink" Target="http://docs.cntd.ru/document/9015223" TargetMode="External"/><Relationship Id="rId25" Type="http://schemas.openxmlformats.org/officeDocument/2006/relationships/hyperlink" Target="http://docs.cntd.ru/document/802086942" TargetMode="External"/><Relationship Id="rId33" Type="http://schemas.openxmlformats.org/officeDocument/2006/relationships/hyperlink" Target="http://docs.cntd.ru/document/901907297" TargetMode="External"/><Relationship Id="rId38" Type="http://schemas.openxmlformats.org/officeDocument/2006/relationships/hyperlink" Target="http://docs.cntd.ru/document/802086942" TargetMode="External"/><Relationship Id="rId46" Type="http://schemas.openxmlformats.org/officeDocument/2006/relationships/hyperlink" Target="http://docs.cntd.ru/document/902300339" TargetMode="External"/><Relationship Id="rId59" Type="http://schemas.openxmlformats.org/officeDocument/2006/relationships/hyperlink" Target="http://docs.cntd.ru/document/901966143" TargetMode="External"/><Relationship Id="rId67" Type="http://schemas.openxmlformats.org/officeDocument/2006/relationships/fontTable" Target="fontTable.xml"/><Relationship Id="rId20" Type="http://schemas.openxmlformats.org/officeDocument/2006/relationships/hyperlink" Target="http://docs.cntd.ru/document/901712928" TargetMode="External"/><Relationship Id="rId41" Type="http://schemas.openxmlformats.org/officeDocument/2006/relationships/hyperlink" Target="http://docs.cntd.ru/document/902111239" TargetMode="External"/><Relationship Id="rId54" Type="http://schemas.openxmlformats.org/officeDocument/2006/relationships/hyperlink" Target="http://docs.cntd.ru/document/9003425" TargetMode="External"/><Relationship Id="rId62"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16029</Words>
  <Characters>91368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2020-09-01T02:16:00Z</cp:lastPrinted>
  <dcterms:created xsi:type="dcterms:W3CDTF">2020-07-31T01:07:00Z</dcterms:created>
  <dcterms:modified xsi:type="dcterms:W3CDTF">2020-09-01T03:21:00Z</dcterms:modified>
</cp:coreProperties>
</file>